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FC064" w14:textId="77777777" w:rsidR="0003188E" w:rsidRDefault="0003188E" w:rsidP="0003188E">
      <w:pPr>
        <w:shd w:val="clear" w:color="auto" w:fill="FFFFFF"/>
        <w:tabs>
          <w:tab w:val="left" w:pos="10632"/>
        </w:tabs>
        <w:ind w:left="4820" w:hanging="4820"/>
        <w:rPr>
          <w:sz w:val="24"/>
          <w:szCs w:val="24"/>
        </w:rPr>
      </w:pPr>
    </w:p>
    <w:tbl>
      <w:tblPr>
        <w:tblW w:w="5000" w:type="pct"/>
        <w:tblCellMar>
          <w:left w:w="40" w:type="dxa"/>
          <w:right w:w="40" w:type="dxa"/>
        </w:tblCellMar>
        <w:tblLook w:val="0000" w:firstRow="0" w:lastRow="0" w:firstColumn="0" w:lastColumn="0" w:noHBand="0" w:noVBand="0"/>
      </w:tblPr>
      <w:tblGrid>
        <w:gridCol w:w="6693"/>
        <w:gridCol w:w="2187"/>
        <w:gridCol w:w="685"/>
      </w:tblGrid>
      <w:tr w:rsidR="0003188E" w:rsidRPr="0034454F" w14:paraId="591C412E" w14:textId="77777777" w:rsidTr="007A59F4">
        <w:trPr>
          <w:cantSplit/>
          <w:trHeight w:val="300"/>
        </w:trPr>
        <w:tc>
          <w:tcPr>
            <w:tcW w:w="3499" w:type="pct"/>
            <w:tcBorders>
              <w:top w:val="single" w:sz="6" w:space="0" w:color="auto"/>
              <w:left w:val="single" w:sz="6" w:space="0" w:color="auto"/>
              <w:bottom w:val="single" w:sz="6" w:space="0" w:color="auto"/>
              <w:right w:val="single" w:sz="6" w:space="0" w:color="auto"/>
            </w:tcBorders>
            <w:shd w:val="clear" w:color="auto" w:fill="FFFFFF"/>
            <w:vAlign w:val="center"/>
          </w:tcPr>
          <w:p w14:paraId="4374B410" w14:textId="77777777" w:rsidR="0003188E" w:rsidRPr="004009AF" w:rsidRDefault="0003188E" w:rsidP="00536C15">
            <w:pPr>
              <w:jc w:val="center"/>
              <w:rPr>
                <w:sz w:val="16"/>
                <w:szCs w:val="16"/>
              </w:rPr>
            </w:pPr>
            <w:r w:rsidRPr="004009AF">
              <w:rPr>
                <w:sz w:val="16"/>
                <w:szCs w:val="16"/>
              </w:rPr>
              <w:t>Ульяновский государственный университет</w:t>
            </w:r>
          </w:p>
          <w:p w14:paraId="6F2CADD7" w14:textId="77777777" w:rsidR="0003188E" w:rsidRPr="004009AF" w:rsidRDefault="0003188E" w:rsidP="00536C15">
            <w:pPr>
              <w:shd w:val="clear" w:color="auto" w:fill="FFFFFF"/>
              <w:ind w:left="5"/>
              <w:jc w:val="center"/>
              <w:rPr>
                <w:sz w:val="16"/>
                <w:szCs w:val="16"/>
              </w:rPr>
            </w:pPr>
            <w:r w:rsidRPr="004009AF">
              <w:rPr>
                <w:sz w:val="16"/>
                <w:szCs w:val="16"/>
              </w:rPr>
              <w:t>Факультет последипломного медицинского и фармацевтического образования</w:t>
            </w:r>
          </w:p>
        </w:tc>
        <w:tc>
          <w:tcPr>
            <w:tcW w:w="1143" w:type="pct"/>
            <w:tcBorders>
              <w:top w:val="single" w:sz="4" w:space="0" w:color="auto"/>
              <w:left w:val="single" w:sz="6" w:space="0" w:color="auto"/>
              <w:bottom w:val="single" w:sz="4" w:space="0" w:color="auto"/>
              <w:right w:val="single" w:sz="6" w:space="0" w:color="auto"/>
            </w:tcBorders>
            <w:shd w:val="clear" w:color="auto" w:fill="FFFFFF"/>
            <w:vAlign w:val="center"/>
          </w:tcPr>
          <w:p w14:paraId="2015FDC1" w14:textId="77777777" w:rsidR="0003188E" w:rsidRPr="004009AF" w:rsidRDefault="0003188E" w:rsidP="00536C15">
            <w:pPr>
              <w:shd w:val="clear" w:color="auto" w:fill="FFFFFF"/>
              <w:ind w:left="5"/>
              <w:jc w:val="center"/>
              <w:rPr>
                <w:sz w:val="16"/>
                <w:szCs w:val="16"/>
              </w:rPr>
            </w:pPr>
            <w:r w:rsidRPr="004009AF">
              <w:rPr>
                <w:sz w:val="16"/>
                <w:szCs w:val="16"/>
              </w:rPr>
              <w:t>Форма</w:t>
            </w:r>
          </w:p>
        </w:tc>
        <w:tc>
          <w:tcPr>
            <w:tcW w:w="358" w:type="pct"/>
            <w:vMerge w:val="restart"/>
            <w:tcBorders>
              <w:top w:val="single" w:sz="6" w:space="0" w:color="auto"/>
              <w:left w:val="single" w:sz="6" w:space="0" w:color="auto"/>
              <w:right w:val="single" w:sz="6" w:space="0" w:color="auto"/>
            </w:tcBorders>
            <w:shd w:val="clear" w:color="auto" w:fill="FFFFFF"/>
            <w:vAlign w:val="center"/>
          </w:tcPr>
          <w:p w14:paraId="06B49747" w14:textId="77777777" w:rsidR="0003188E" w:rsidRPr="0034454F" w:rsidRDefault="0003188E" w:rsidP="00536C15">
            <w:pPr>
              <w:shd w:val="clear" w:color="auto" w:fill="FFFFFF"/>
              <w:ind w:left="5"/>
              <w:jc w:val="both"/>
            </w:pPr>
            <w:r>
              <w:rPr>
                <w:noProof/>
              </w:rPr>
              <w:drawing>
                <wp:inline distT="0" distB="0" distL="0" distR="0" wp14:anchorId="0850FD5C" wp14:editId="26145856">
                  <wp:extent cx="361950" cy="361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r>
      <w:tr w:rsidR="0003188E" w:rsidRPr="0034454F" w14:paraId="42BA8676" w14:textId="77777777" w:rsidTr="007A59F4">
        <w:trPr>
          <w:cantSplit/>
          <w:trHeight w:val="300"/>
        </w:trPr>
        <w:tc>
          <w:tcPr>
            <w:tcW w:w="3499" w:type="pct"/>
            <w:tcBorders>
              <w:top w:val="single" w:sz="6" w:space="0" w:color="auto"/>
              <w:left w:val="single" w:sz="6" w:space="0" w:color="auto"/>
              <w:bottom w:val="single" w:sz="6" w:space="0" w:color="auto"/>
              <w:right w:val="single" w:sz="6" w:space="0" w:color="auto"/>
            </w:tcBorders>
            <w:shd w:val="clear" w:color="auto" w:fill="FFFFFF"/>
            <w:vAlign w:val="center"/>
          </w:tcPr>
          <w:p w14:paraId="2BFD5901" w14:textId="77777777" w:rsidR="0003188E" w:rsidRPr="004009AF" w:rsidRDefault="0003188E" w:rsidP="00536C15">
            <w:pPr>
              <w:jc w:val="center"/>
              <w:rPr>
                <w:sz w:val="16"/>
                <w:szCs w:val="16"/>
              </w:rPr>
            </w:pPr>
            <w:r w:rsidRPr="004009AF">
              <w:rPr>
                <w:sz w:val="16"/>
                <w:szCs w:val="16"/>
              </w:rPr>
              <w:t>Ф – Рабочая программа государственной итоговой аттестации</w:t>
            </w:r>
          </w:p>
        </w:tc>
        <w:tc>
          <w:tcPr>
            <w:tcW w:w="1143" w:type="pct"/>
            <w:tcBorders>
              <w:top w:val="single" w:sz="4" w:space="0" w:color="auto"/>
              <w:left w:val="single" w:sz="6" w:space="0" w:color="auto"/>
              <w:bottom w:val="single" w:sz="6" w:space="0" w:color="auto"/>
              <w:right w:val="single" w:sz="6" w:space="0" w:color="auto"/>
            </w:tcBorders>
            <w:shd w:val="clear" w:color="auto" w:fill="FFFFFF"/>
            <w:vAlign w:val="center"/>
          </w:tcPr>
          <w:p w14:paraId="314C464B" w14:textId="77777777" w:rsidR="0003188E" w:rsidRPr="004009AF" w:rsidRDefault="0003188E" w:rsidP="00536C15">
            <w:pPr>
              <w:shd w:val="clear" w:color="auto" w:fill="FFFFFF"/>
              <w:ind w:left="5"/>
              <w:jc w:val="center"/>
              <w:rPr>
                <w:sz w:val="16"/>
                <w:szCs w:val="16"/>
              </w:rPr>
            </w:pPr>
          </w:p>
        </w:tc>
        <w:tc>
          <w:tcPr>
            <w:tcW w:w="358" w:type="pct"/>
            <w:vMerge/>
            <w:tcBorders>
              <w:left w:val="single" w:sz="6" w:space="0" w:color="auto"/>
              <w:bottom w:val="single" w:sz="6" w:space="0" w:color="auto"/>
              <w:right w:val="single" w:sz="6" w:space="0" w:color="auto"/>
            </w:tcBorders>
            <w:shd w:val="clear" w:color="auto" w:fill="FFFFFF"/>
          </w:tcPr>
          <w:p w14:paraId="5631774C" w14:textId="77777777" w:rsidR="0003188E" w:rsidRPr="0034454F" w:rsidRDefault="0003188E" w:rsidP="00536C15">
            <w:pPr>
              <w:shd w:val="clear" w:color="auto" w:fill="FFFFFF"/>
              <w:ind w:left="5"/>
              <w:jc w:val="both"/>
            </w:pPr>
          </w:p>
        </w:tc>
      </w:tr>
    </w:tbl>
    <w:p w14:paraId="08C52D45" w14:textId="3FBDA747" w:rsidR="007A59F4" w:rsidRDefault="00465178" w:rsidP="00235512">
      <w:pPr>
        <w:jc w:val="right"/>
        <w:rPr>
          <w:b/>
          <w:caps/>
          <w:sz w:val="24"/>
        </w:rPr>
      </w:pPr>
      <w:r w:rsidRPr="000A3D0A">
        <w:rPr>
          <w:noProof/>
        </w:rPr>
        <w:drawing>
          <wp:inline distT="0" distB="0" distL="0" distR="0" wp14:anchorId="69C72F99" wp14:editId="1979F480">
            <wp:extent cx="5940425" cy="162306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623060"/>
                    </a:xfrm>
                    <a:prstGeom prst="rect">
                      <a:avLst/>
                    </a:prstGeom>
                    <a:noFill/>
                    <a:ln>
                      <a:noFill/>
                    </a:ln>
                  </pic:spPr>
                </pic:pic>
              </a:graphicData>
            </a:graphic>
          </wp:inline>
        </w:drawing>
      </w:r>
    </w:p>
    <w:p w14:paraId="0F665FB9" w14:textId="77777777" w:rsidR="0003188E" w:rsidRPr="00860E7A" w:rsidRDefault="0003188E" w:rsidP="0003188E">
      <w:pPr>
        <w:shd w:val="clear" w:color="auto" w:fill="FFFFFF"/>
        <w:tabs>
          <w:tab w:val="left" w:pos="10632"/>
        </w:tabs>
        <w:jc w:val="center"/>
        <w:rPr>
          <w:sz w:val="24"/>
          <w:szCs w:val="24"/>
        </w:rPr>
      </w:pPr>
      <w:r w:rsidRPr="00860E7A">
        <w:rPr>
          <w:b/>
          <w:bCs/>
          <w:spacing w:val="-3"/>
          <w:sz w:val="24"/>
          <w:szCs w:val="24"/>
        </w:rPr>
        <w:t>ПРОГРАММА</w:t>
      </w:r>
    </w:p>
    <w:p w14:paraId="657303C3" w14:textId="77777777" w:rsidR="0003188E" w:rsidRPr="00860E7A" w:rsidRDefault="0003188E" w:rsidP="0003188E">
      <w:pPr>
        <w:shd w:val="clear" w:color="auto" w:fill="FFFFFF"/>
        <w:tabs>
          <w:tab w:val="left" w:pos="10632"/>
        </w:tabs>
        <w:jc w:val="center"/>
        <w:rPr>
          <w:sz w:val="24"/>
          <w:szCs w:val="24"/>
        </w:rPr>
      </w:pPr>
      <w:r w:rsidRPr="00860E7A">
        <w:rPr>
          <w:b/>
          <w:bCs/>
          <w:spacing w:val="-3"/>
          <w:sz w:val="24"/>
          <w:szCs w:val="24"/>
        </w:rPr>
        <w:t>ГОСУДАРСТВЕННОЙ ИТОГОВОЙ АТТЕСТАЦИИ</w:t>
      </w:r>
    </w:p>
    <w:p w14:paraId="08643B97" w14:textId="77777777" w:rsidR="0003188E" w:rsidRPr="00860E7A" w:rsidRDefault="0003188E" w:rsidP="0003188E">
      <w:pPr>
        <w:tabs>
          <w:tab w:val="left" w:pos="10632"/>
        </w:tabs>
        <w:jc w:val="both"/>
        <w:rPr>
          <w:sz w:val="24"/>
          <w:szCs w:val="24"/>
        </w:rPr>
      </w:pPr>
    </w:p>
    <w:tbl>
      <w:tblPr>
        <w:tblW w:w="5000" w:type="pct"/>
        <w:tblCellMar>
          <w:left w:w="40" w:type="dxa"/>
          <w:right w:w="40" w:type="dxa"/>
        </w:tblCellMar>
        <w:tblLook w:val="04A0" w:firstRow="1" w:lastRow="0" w:firstColumn="1" w:lastColumn="0" w:noHBand="0" w:noVBand="1"/>
      </w:tblPr>
      <w:tblGrid>
        <w:gridCol w:w="2133"/>
        <w:gridCol w:w="7432"/>
      </w:tblGrid>
      <w:tr w:rsidR="0003188E" w:rsidRPr="00860E7A" w14:paraId="575ADC75" w14:textId="77777777" w:rsidTr="00536C15">
        <w:trPr>
          <w:trHeight w:val="492"/>
        </w:trPr>
        <w:tc>
          <w:tcPr>
            <w:tcW w:w="1115" w:type="pct"/>
            <w:tcBorders>
              <w:top w:val="single" w:sz="6" w:space="0" w:color="auto"/>
              <w:left w:val="single" w:sz="6" w:space="0" w:color="auto"/>
              <w:bottom w:val="nil"/>
              <w:right w:val="single" w:sz="4" w:space="0" w:color="auto"/>
            </w:tcBorders>
            <w:shd w:val="clear" w:color="auto" w:fill="FFFFFF"/>
            <w:hideMark/>
          </w:tcPr>
          <w:p w14:paraId="084ECAFA" w14:textId="77777777" w:rsidR="0003188E" w:rsidRPr="00860E7A" w:rsidRDefault="0003188E" w:rsidP="00536C15">
            <w:pPr>
              <w:shd w:val="clear" w:color="auto" w:fill="FFFFFF"/>
              <w:tabs>
                <w:tab w:val="left" w:pos="10632"/>
              </w:tabs>
              <w:jc w:val="both"/>
              <w:rPr>
                <w:sz w:val="24"/>
                <w:szCs w:val="24"/>
              </w:rPr>
            </w:pPr>
            <w:r w:rsidRPr="00860E7A">
              <w:rPr>
                <w:sz w:val="24"/>
                <w:szCs w:val="24"/>
              </w:rPr>
              <w:t>Специальность</w:t>
            </w:r>
          </w:p>
        </w:tc>
        <w:tc>
          <w:tcPr>
            <w:tcW w:w="3885" w:type="pct"/>
            <w:tcBorders>
              <w:top w:val="single" w:sz="6" w:space="0" w:color="auto"/>
              <w:left w:val="single" w:sz="4" w:space="0" w:color="auto"/>
              <w:bottom w:val="nil"/>
              <w:right w:val="single" w:sz="6" w:space="0" w:color="auto"/>
            </w:tcBorders>
            <w:shd w:val="clear" w:color="auto" w:fill="FFFFFF"/>
            <w:hideMark/>
          </w:tcPr>
          <w:p w14:paraId="51CD985C" w14:textId="77777777" w:rsidR="0003188E" w:rsidRPr="007F3124" w:rsidRDefault="0003188E" w:rsidP="00536C15">
            <w:pPr>
              <w:shd w:val="clear" w:color="auto" w:fill="FFFFFF"/>
              <w:tabs>
                <w:tab w:val="left" w:pos="10632"/>
              </w:tabs>
              <w:rPr>
                <w:b/>
                <w:sz w:val="24"/>
                <w:szCs w:val="24"/>
              </w:rPr>
            </w:pPr>
            <w:r w:rsidRPr="00AB7461">
              <w:rPr>
                <w:b/>
                <w:caps/>
                <w:kern w:val="24"/>
              </w:rPr>
              <w:t>31.08.</w:t>
            </w:r>
            <w:r>
              <w:rPr>
                <w:b/>
                <w:caps/>
                <w:kern w:val="24"/>
              </w:rPr>
              <w:t>67</w:t>
            </w:r>
            <w:r w:rsidRPr="00AB7461">
              <w:rPr>
                <w:b/>
                <w:caps/>
                <w:kern w:val="24"/>
              </w:rPr>
              <w:t xml:space="preserve"> – «</w:t>
            </w:r>
            <w:r>
              <w:rPr>
                <w:b/>
                <w:kern w:val="24"/>
              </w:rPr>
              <w:t>Хирургия</w:t>
            </w:r>
            <w:r w:rsidRPr="00AB7461">
              <w:rPr>
                <w:b/>
                <w:caps/>
                <w:kern w:val="24"/>
              </w:rPr>
              <w:t>»</w:t>
            </w:r>
          </w:p>
        </w:tc>
      </w:tr>
      <w:tr w:rsidR="0003188E" w:rsidRPr="00860E7A" w14:paraId="173DDF28" w14:textId="77777777" w:rsidTr="00536C15">
        <w:trPr>
          <w:trHeight w:val="412"/>
        </w:trPr>
        <w:tc>
          <w:tcPr>
            <w:tcW w:w="1115" w:type="pct"/>
            <w:tcBorders>
              <w:top w:val="single" w:sz="6" w:space="0" w:color="auto"/>
              <w:left w:val="single" w:sz="6" w:space="0" w:color="auto"/>
              <w:bottom w:val="single" w:sz="6" w:space="0" w:color="auto"/>
              <w:right w:val="single" w:sz="6" w:space="0" w:color="auto"/>
            </w:tcBorders>
            <w:shd w:val="clear" w:color="auto" w:fill="FFFFFF"/>
            <w:hideMark/>
          </w:tcPr>
          <w:p w14:paraId="53C868F1" w14:textId="77777777" w:rsidR="0003188E" w:rsidRPr="00860E7A" w:rsidRDefault="0003188E" w:rsidP="00536C15">
            <w:pPr>
              <w:shd w:val="clear" w:color="auto" w:fill="FFFFFF"/>
              <w:tabs>
                <w:tab w:val="left" w:pos="10632"/>
              </w:tabs>
              <w:jc w:val="both"/>
              <w:rPr>
                <w:sz w:val="24"/>
                <w:szCs w:val="24"/>
              </w:rPr>
            </w:pPr>
            <w:r w:rsidRPr="00860E7A">
              <w:rPr>
                <w:sz w:val="24"/>
                <w:szCs w:val="24"/>
              </w:rPr>
              <w:t>Кафедра</w:t>
            </w:r>
          </w:p>
        </w:tc>
        <w:tc>
          <w:tcPr>
            <w:tcW w:w="3885" w:type="pct"/>
            <w:tcBorders>
              <w:top w:val="single" w:sz="6" w:space="0" w:color="auto"/>
              <w:left w:val="single" w:sz="6" w:space="0" w:color="auto"/>
              <w:bottom w:val="single" w:sz="6" w:space="0" w:color="auto"/>
              <w:right w:val="single" w:sz="6" w:space="0" w:color="auto"/>
            </w:tcBorders>
            <w:shd w:val="clear" w:color="auto" w:fill="FFFFFF"/>
            <w:hideMark/>
          </w:tcPr>
          <w:p w14:paraId="4A6EC9BB" w14:textId="77777777" w:rsidR="0003188E" w:rsidRPr="00860E7A" w:rsidRDefault="0003188E" w:rsidP="00536C15">
            <w:pPr>
              <w:shd w:val="clear" w:color="auto" w:fill="FFFFFF"/>
              <w:tabs>
                <w:tab w:val="left" w:pos="10632"/>
              </w:tabs>
              <w:jc w:val="both"/>
              <w:rPr>
                <w:b/>
                <w:sz w:val="24"/>
                <w:szCs w:val="24"/>
              </w:rPr>
            </w:pPr>
            <w:r w:rsidRPr="00210B85">
              <w:rPr>
                <w:b/>
              </w:rPr>
              <w:t>Госпитальной хирургии, анестезиологии, реаниматологии, урологии, травматологии и ортопедии</w:t>
            </w:r>
          </w:p>
        </w:tc>
      </w:tr>
    </w:tbl>
    <w:p w14:paraId="3BA6BB4D" w14:textId="77777777" w:rsidR="0003188E" w:rsidRPr="00860E7A" w:rsidRDefault="0003188E" w:rsidP="0003188E">
      <w:pPr>
        <w:shd w:val="clear" w:color="auto" w:fill="FFFFFF"/>
        <w:tabs>
          <w:tab w:val="left" w:pos="10632"/>
        </w:tabs>
        <w:jc w:val="both"/>
        <w:rPr>
          <w:sz w:val="24"/>
          <w:szCs w:val="24"/>
        </w:rPr>
      </w:pPr>
    </w:p>
    <w:p w14:paraId="066C548A" w14:textId="77777777" w:rsidR="007A59F4" w:rsidRPr="007A59F4" w:rsidRDefault="007A59F4" w:rsidP="007A59F4">
      <w:pPr>
        <w:ind w:right="-81"/>
        <w:rPr>
          <w:sz w:val="24"/>
          <w:szCs w:val="24"/>
        </w:rPr>
      </w:pPr>
      <w:r w:rsidRPr="007A59F4">
        <w:rPr>
          <w:sz w:val="24"/>
          <w:szCs w:val="24"/>
        </w:rPr>
        <w:t xml:space="preserve">Специальность ординатуры </w:t>
      </w:r>
      <w:r w:rsidRPr="007A59F4">
        <w:rPr>
          <w:sz w:val="24"/>
          <w:szCs w:val="24"/>
          <w:u w:val="single"/>
        </w:rPr>
        <w:tab/>
        <w:t xml:space="preserve">31.08.67 - </w:t>
      </w:r>
      <w:r w:rsidRPr="007A59F4">
        <w:rPr>
          <w:kern w:val="24"/>
          <w:sz w:val="24"/>
          <w:szCs w:val="24"/>
        </w:rPr>
        <w:t>Хирургия</w:t>
      </w:r>
      <w:r w:rsidRPr="007A59F4">
        <w:rPr>
          <w:sz w:val="24"/>
          <w:szCs w:val="24"/>
        </w:rPr>
        <w:t xml:space="preserve"> __</w:t>
      </w:r>
    </w:p>
    <w:p w14:paraId="04F3E444" w14:textId="77777777" w:rsidR="007A59F4" w:rsidRPr="007A59F4" w:rsidRDefault="007A59F4" w:rsidP="007A59F4">
      <w:pPr>
        <w:ind w:right="-81"/>
        <w:rPr>
          <w:i/>
          <w:sz w:val="24"/>
          <w:szCs w:val="24"/>
          <w:vertAlign w:val="superscript"/>
        </w:rPr>
      </w:pPr>
      <w:r w:rsidRPr="007A59F4">
        <w:rPr>
          <w:i/>
          <w:sz w:val="24"/>
          <w:szCs w:val="24"/>
          <w:vertAlign w:val="superscript"/>
        </w:rPr>
        <w:t xml:space="preserve">                                            код направления (специальности), полное наименование</w:t>
      </w:r>
    </w:p>
    <w:p w14:paraId="1B88A5AD" w14:textId="77777777" w:rsidR="007A59F4" w:rsidRPr="007A59F4" w:rsidRDefault="007A59F4" w:rsidP="007A59F4">
      <w:pPr>
        <w:tabs>
          <w:tab w:val="left" w:pos="5040"/>
        </w:tabs>
        <w:rPr>
          <w:sz w:val="24"/>
          <w:szCs w:val="24"/>
        </w:rPr>
      </w:pPr>
      <w:r w:rsidRPr="007A59F4">
        <w:rPr>
          <w:sz w:val="24"/>
          <w:szCs w:val="24"/>
        </w:rPr>
        <w:t xml:space="preserve">Форма обучения </w:t>
      </w:r>
      <w:r w:rsidRPr="007A59F4">
        <w:rPr>
          <w:sz w:val="24"/>
          <w:szCs w:val="24"/>
          <w:u w:val="single"/>
        </w:rPr>
        <w:tab/>
        <w:t>очная</w:t>
      </w:r>
      <w:r w:rsidRPr="007A59F4">
        <w:rPr>
          <w:sz w:val="24"/>
          <w:szCs w:val="24"/>
          <w:u w:val="single"/>
        </w:rPr>
        <w:tab/>
      </w:r>
      <w:r w:rsidRPr="007A59F4">
        <w:rPr>
          <w:sz w:val="24"/>
          <w:szCs w:val="24"/>
          <w:u w:val="single"/>
        </w:rPr>
        <w:tab/>
      </w:r>
      <w:r w:rsidRPr="007A59F4">
        <w:rPr>
          <w:sz w:val="24"/>
          <w:szCs w:val="24"/>
          <w:u w:val="single"/>
        </w:rPr>
        <w:tab/>
      </w:r>
      <w:r w:rsidRPr="007A59F4">
        <w:rPr>
          <w:sz w:val="24"/>
          <w:szCs w:val="24"/>
          <w:u w:val="single"/>
        </w:rPr>
        <w:tab/>
      </w:r>
      <w:r w:rsidRPr="007A59F4">
        <w:rPr>
          <w:sz w:val="24"/>
          <w:szCs w:val="24"/>
          <w:u w:val="single"/>
        </w:rPr>
        <w:tab/>
      </w:r>
      <w:r w:rsidRPr="007A59F4">
        <w:rPr>
          <w:sz w:val="24"/>
          <w:szCs w:val="24"/>
          <w:u w:val="single"/>
        </w:rPr>
        <w:tab/>
      </w:r>
    </w:p>
    <w:p w14:paraId="64488E53" w14:textId="77777777" w:rsidR="007A59F4" w:rsidRPr="007A59F4" w:rsidRDefault="007A59F4" w:rsidP="007A59F4">
      <w:pPr>
        <w:ind w:right="-81" w:firstLine="708"/>
        <w:rPr>
          <w:sz w:val="24"/>
          <w:szCs w:val="24"/>
        </w:rPr>
      </w:pPr>
    </w:p>
    <w:p w14:paraId="4E88F3FF" w14:textId="19D8B927" w:rsidR="007A59F4" w:rsidRPr="007A59F4" w:rsidRDefault="007A59F4" w:rsidP="007A59F4">
      <w:pPr>
        <w:tabs>
          <w:tab w:val="left" w:pos="5040"/>
        </w:tabs>
        <w:rPr>
          <w:sz w:val="24"/>
          <w:szCs w:val="24"/>
        </w:rPr>
      </w:pPr>
      <w:r w:rsidRPr="007A59F4">
        <w:rPr>
          <w:sz w:val="24"/>
          <w:szCs w:val="24"/>
        </w:rPr>
        <w:t>Дата введения в учебный процесс УлГУ:</w:t>
      </w:r>
      <w:r w:rsidRPr="007A59F4">
        <w:rPr>
          <w:sz w:val="24"/>
          <w:szCs w:val="24"/>
        </w:rPr>
        <w:tab/>
        <w:t xml:space="preserve"> «_01_»____сентября___202</w:t>
      </w:r>
      <w:r w:rsidR="00465178">
        <w:rPr>
          <w:sz w:val="24"/>
          <w:szCs w:val="24"/>
        </w:rPr>
        <w:t>3</w:t>
      </w:r>
      <w:r w:rsidRPr="007A59F4">
        <w:rPr>
          <w:sz w:val="24"/>
          <w:szCs w:val="24"/>
        </w:rPr>
        <w:t>___г.</w:t>
      </w:r>
    </w:p>
    <w:p w14:paraId="7705626A" w14:textId="77777777" w:rsidR="007A59F4" w:rsidRPr="007A59F4" w:rsidRDefault="007A59F4" w:rsidP="007A59F4">
      <w:pPr>
        <w:tabs>
          <w:tab w:val="left" w:pos="2295"/>
        </w:tabs>
        <w:rPr>
          <w:sz w:val="24"/>
          <w:szCs w:val="24"/>
        </w:rPr>
      </w:pPr>
      <w:r w:rsidRPr="007A59F4">
        <w:rPr>
          <w:sz w:val="24"/>
          <w:szCs w:val="24"/>
        </w:rPr>
        <w:tab/>
      </w:r>
    </w:p>
    <w:p w14:paraId="249D621D" w14:textId="77777777" w:rsidR="007A59F4" w:rsidRPr="007A59F4" w:rsidRDefault="007A59F4" w:rsidP="007A59F4">
      <w:pPr>
        <w:spacing w:line="360" w:lineRule="auto"/>
        <w:ind w:right="-570"/>
        <w:rPr>
          <w:sz w:val="24"/>
          <w:szCs w:val="24"/>
        </w:rPr>
      </w:pPr>
      <w:r w:rsidRPr="007A59F4">
        <w:rPr>
          <w:sz w:val="24"/>
          <w:szCs w:val="24"/>
        </w:rPr>
        <w:t>Программа актуализирована на заседании кафедры: протокол №_____ от _________20___г.</w:t>
      </w:r>
    </w:p>
    <w:p w14:paraId="44C9B1B3" w14:textId="77777777" w:rsidR="007A59F4" w:rsidRPr="007A59F4" w:rsidRDefault="007A59F4" w:rsidP="007A59F4">
      <w:pPr>
        <w:spacing w:line="360" w:lineRule="auto"/>
        <w:ind w:right="-570"/>
        <w:rPr>
          <w:sz w:val="24"/>
          <w:szCs w:val="24"/>
        </w:rPr>
      </w:pPr>
      <w:r w:rsidRPr="007A59F4">
        <w:rPr>
          <w:sz w:val="24"/>
          <w:szCs w:val="24"/>
        </w:rPr>
        <w:t>Программа актуализирована на заседании кафедры: протокол №_____ от _________20___г.</w:t>
      </w:r>
    </w:p>
    <w:p w14:paraId="55DDA32C" w14:textId="77777777" w:rsidR="007A59F4" w:rsidRDefault="007A59F4" w:rsidP="007A59F4">
      <w:pPr>
        <w:rPr>
          <w:sz w:val="24"/>
        </w:rPr>
      </w:pPr>
      <w:r w:rsidRPr="00FE1D15">
        <w:rPr>
          <w:sz w:val="24"/>
        </w:rPr>
        <w:t>Сведения о разработчиках:</w:t>
      </w:r>
    </w:p>
    <w:p w14:paraId="32C9B14B" w14:textId="77777777" w:rsidR="007A59F4" w:rsidRDefault="007A59F4" w:rsidP="007A59F4">
      <w:pPr>
        <w:rPr>
          <w:sz w:val="24"/>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60"/>
        <w:gridCol w:w="6095"/>
        <w:gridCol w:w="1843"/>
      </w:tblGrid>
      <w:tr w:rsidR="007A59F4" w:rsidRPr="00EE3CE0" w14:paraId="1E22908E" w14:textId="77777777" w:rsidTr="00972C0B">
        <w:tc>
          <w:tcPr>
            <w:tcW w:w="1560" w:type="dxa"/>
            <w:tcBorders>
              <w:top w:val="single" w:sz="4" w:space="0" w:color="auto"/>
              <w:bottom w:val="single" w:sz="4" w:space="0" w:color="auto"/>
              <w:right w:val="single" w:sz="4" w:space="0" w:color="auto"/>
            </w:tcBorders>
            <w:vAlign w:val="center"/>
          </w:tcPr>
          <w:p w14:paraId="7EA349B5" w14:textId="77777777" w:rsidR="007A59F4" w:rsidRPr="00EE3CE0" w:rsidRDefault="007A59F4" w:rsidP="00972C0B">
            <w:pPr>
              <w:jc w:val="center"/>
              <w:rPr>
                <w:sz w:val="24"/>
              </w:rPr>
            </w:pPr>
            <w:r w:rsidRPr="00EE3CE0">
              <w:rPr>
                <w:sz w:val="24"/>
              </w:rPr>
              <w:t>ФИО</w:t>
            </w:r>
          </w:p>
        </w:tc>
        <w:tc>
          <w:tcPr>
            <w:tcW w:w="6095" w:type="dxa"/>
            <w:tcBorders>
              <w:top w:val="single" w:sz="4" w:space="0" w:color="auto"/>
              <w:left w:val="single" w:sz="4" w:space="0" w:color="auto"/>
              <w:bottom w:val="single" w:sz="4" w:space="0" w:color="auto"/>
              <w:right w:val="single" w:sz="4" w:space="0" w:color="auto"/>
            </w:tcBorders>
            <w:vAlign w:val="center"/>
          </w:tcPr>
          <w:p w14:paraId="594F9F2F" w14:textId="77777777" w:rsidR="007A59F4" w:rsidRPr="00EE3CE0" w:rsidRDefault="007A59F4" w:rsidP="00972C0B">
            <w:pPr>
              <w:jc w:val="center"/>
              <w:rPr>
                <w:i/>
              </w:rPr>
            </w:pPr>
            <w:r>
              <w:rPr>
                <w:sz w:val="24"/>
              </w:rPr>
              <w:t>Кафедра</w:t>
            </w:r>
            <w:r w:rsidRPr="00EE3CE0">
              <w:rPr>
                <w:sz w:val="24"/>
              </w:rPr>
              <w:t xml:space="preserve"> </w:t>
            </w:r>
          </w:p>
        </w:tc>
        <w:tc>
          <w:tcPr>
            <w:tcW w:w="1843" w:type="dxa"/>
            <w:tcBorders>
              <w:top w:val="single" w:sz="4" w:space="0" w:color="auto"/>
              <w:left w:val="single" w:sz="4" w:space="0" w:color="auto"/>
              <w:bottom w:val="single" w:sz="4" w:space="0" w:color="auto"/>
            </w:tcBorders>
            <w:vAlign w:val="center"/>
          </w:tcPr>
          <w:p w14:paraId="5E9AC6C8" w14:textId="77777777" w:rsidR="007A59F4" w:rsidRDefault="007A59F4" w:rsidP="00972C0B">
            <w:pPr>
              <w:jc w:val="center"/>
              <w:rPr>
                <w:sz w:val="24"/>
              </w:rPr>
            </w:pPr>
            <w:r>
              <w:rPr>
                <w:sz w:val="24"/>
              </w:rPr>
              <w:t xml:space="preserve">Должность, </w:t>
            </w:r>
          </w:p>
          <w:p w14:paraId="72C8D865" w14:textId="77777777" w:rsidR="007A59F4" w:rsidRPr="00EE3CE0" w:rsidRDefault="007A59F4" w:rsidP="00972C0B">
            <w:pPr>
              <w:jc w:val="center"/>
              <w:rPr>
                <w:sz w:val="24"/>
              </w:rPr>
            </w:pPr>
            <w:r>
              <w:rPr>
                <w:sz w:val="24"/>
              </w:rPr>
              <w:t>у</w:t>
            </w:r>
            <w:r w:rsidRPr="00EE3CE0">
              <w:rPr>
                <w:sz w:val="24"/>
              </w:rPr>
              <w:t>ченая степень, звание</w:t>
            </w:r>
          </w:p>
        </w:tc>
      </w:tr>
      <w:tr w:rsidR="007A59F4" w:rsidRPr="00EE3CE0" w14:paraId="5E9F1DEF" w14:textId="77777777" w:rsidTr="00972C0B">
        <w:tc>
          <w:tcPr>
            <w:tcW w:w="1560" w:type="dxa"/>
            <w:tcBorders>
              <w:top w:val="single" w:sz="4" w:space="0" w:color="auto"/>
              <w:bottom w:val="single" w:sz="4" w:space="0" w:color="auto"/>
              <w:right w:val="single" w:sz="4" w:space="0" w:color="auto"/>
            </w:tcBorders>
          </w:tcPr>
          <w:p w14:paraId="2F1066C9" w14:textId="77777777" w:rsidR="007A59F4" w:rsidRPr="007433F5" w:rsidRDefault="007A59F4" w:rsidP="00972C0B">
            <w:pPr>
              <w:rPr>
                <w:sz w:val="24"/>
                <w:szCs w:val="24"/>
              </w:rPr>
            </w:pPr>
            <w:r>
              <w:rPr>
                <w:sz w:val="24"/>
                <w:szCs w:val="24"/>
              </w:rPr>
              <w:t>Чавкин П.М.</w:t>
            </w:r>
          </w:p>
        </w:tc>
        <w:tc>
          <w:tcPr>
            <w:tcW w:w="6095" w:type="dxa"/>
            <w:tcBorders>
              <w:top w:val="single" w:sz="4" w:space="0" w:color="auto"/>
              <w:left w:val="single" w:sz="4" w:space="0" w:color="auto"/>
              <w:bottom w:val="single" w:sz="4" w:space="0" w:color="auto"/>
              <w:right w:val="single" w:sz="4" w:space="0" w:color="auto"/>
            </w:tcBorders>
          </w:tcPr>
          <w:p w14:paraId="234406A3" w14:textId="77777777" w:rsidR="007A59F4" w:rsidRPr="007433F5" w:rsidRDefault="007A59F4" w:rsidP="00972C0B">
            <w:pPr>
              <w:rPr>
                <w:sz w:val="24"/>
                <w:szCs w:val="24"/>
              </w:rPr>
            </w:pPr>
            <w:r w:rsidRPr="008B793C">
              <w:rPr>
                <w:sz w:val="22"/>
                <w:szCs w:val="22"/>
              </w:rPr>
              <w:t>госпитальной хирургии, анестезиологии, реаниматологии, урологии, травматологии, ортопедии </w:t>
            </w:r>
          </w:p>
        </w:tc>
        <w:tc>
          <w:tcPr>
            <w:tcW w:w="1843" w:type="dxa"/>
            <w:tcBorders>
              <w:top w:val="single" w:sz="4" w:space="0" w:color="auto"/>
              <w:left w:val="single" w:sz="4" w:space="0" w:color="auto"/>
              <w:bottom w:val="single" w:sz="4" w:space="0" w:color="auto"/>
            </w:tcBorders>
          </w:tcPr>
          <w:p w14:paraId="03BF57FC" w14:textId="77777777" w:rsidR="007A59F4" w:rsidRPr="007433F5" w:rsidRDefault="007A59F4" w:rsidP="00972C0B">
            <w:pPr>
              <w:rPr>
                <w:sz w:val="24"/>
                <w:szCs w:val="24"/>
              </w:rPr>
            </w:pPr>
            <w:r>
              <w:rPr>
                <w:sz w:val="24"/>
                <w:szCs w:val="24"/>
              </w:rPr>
              <w:t xml:space="preserve"> к</w:t>
            </w:r>
            <w:r w:rsidRPr="007433F5">
              <w:rPr>
                <w:sz w:val="24"/>
                <w:szCs w:val="24"/>
              </w:rPr>
              <w:t>.м.н., доцент</w:t>
            </w:r>
            <w:r>
              <w:rPr>
                <w:sz w:val="24"/>
                <w:szCs w:val="24"/>
              </w:rPr>
              <w:t xml:space="preserve"> </w:t>
            </w:r>
          </w:p>
        </w:tc>
      </w:tr>
    </w:tbl>
    <w:p w14:paraId="194C4D4B" w14:textId="77777777" w:rsidR="007A59F4" w:rsidRDefault="007A59F4" w:rsidP="007A59F4">
      <w:pPr>
        <w:rPr>
          <w:sz w:val="24"/>
        </w:rPr>
      </w:pPr>
    </w:p>
    <w:p w14:paraId="1F3DE634" w14:textId="72EF1031" w:rsidR="007A59F4" w:rsidRDefault="00465178" w:rsidP="00235512">
      <w:pPr>
        <w:pStyle w:val="af8"/>
        <w:tabs>
          <w:tab w:val="center" w:pos="1080"/>
          <w:tab w:val="right" w:pos="9355"/>
        </w:tabs>
        <w:ind w:left="-142"/>
      </w:pPr>
      <w:r w:rsidRPr="000A3D0A">
        <w:rPr>
          <w:noProof/>
          <w:lang w:eastAsia="ru-RU"/>
        </w:rPr>
        <w:drawing>
          <wp:inline distT="0" distB="0" distL="0" distR="0" wp14:anchorId="584D1951" wp14:editId="0D02B1C2">
            <wp:extent cx="6067425" cy="18630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7425" cy="1863090"/>
                    </a:xfrm>
                    <a:prstGeom prst="rect">
                      <a:avLst/>
                    </a:prstGeom>
                    <a:noFill/>
                    <a:ln>
                      <a:noFill/>
                    </a:ln>
                  </pic:spPr>
                </pic:pic>
              </a:graphicData>
            </a:graphic>
          </wp:inline>
        </w:drawing>
      </w:r>
    </w:p>
    <w:p w14:paraId="24B515F6" w14:textId="77777777" w:rsidR="0003188E" w:rsidRDefault="0003188E" w:rsidP="0003188E">
      <w:pPr>
        <w:shd w:val="clear" w:color="auto" w:fill="FFFFFF"/>
        <w:tabs>
          <w:tab w:val="left" w:pos="10632"/>
        </w:tabs>
        <w:jc w:val="both"/>
      </w:pPr>
    </w:p>
    <w:p w14:paraId="42B67F5E" w14:textId="77777777" w:rsidR="00C64814" w:rsidRDefault="00C64814">
      <w:pPr>
        <w:widowControl/>
        <w:autoSpaceDE/>
        <w:autoSpaceDN/>
        <w:adjustRightInd/>
        <w:spacing w:after="200" w:line="276" w:lineRule="auto"/>
        <w:rPr>
          <w:b/>
          <w:sz w:val="24"/>
          <w:szCs w:val="24"/>
        </w:rPr>
      </w:pPr>
      <w:r>
        <w:rPr>
          <w:b/>
        </w:rPr>
        <w:br w:type="page"/>
      </w:r>
    </w:p>
    <w:p w14:paraId="52183344" w14:textId="717F7B9F" w:rsidR="0003188E" w:rsidRPr="00060B68" w:rsidRDefault="0003188E" w:rsidP="0003188E">
      <w:pPr>
        <w:pStyle w:val="Default"/>
        <w:jc w:val="both"/>
        <w:rPr>
          <w:b/>
          <w:color w:val="auto"/>
        </w:rPr>
      </w:pPr>
      <w:r w:rsidRPr="00060B68">
        <w:rPr>
          <w:b/>
          <w:color w:val="auto"/>
        </w:rPr>
        <w:lastRenderedPageBreak/>
        <w:t xml:space="preserve">1. Цели и задачи </w:t>
      </w:r>
    </w:p>
    <w:p w14:paraId="05739AB0" w14:textId="77777777" w:rsidR="0003188E" w:rsidRPr="00060B68" w:rsidRDefault="0003188E" w:rsidP="0003188E">
      <w:pPr>
        <w:pStyle w:val="Default"/>
        <w:ind w:firstLine="709"/>
        <w:jc w:val="both"/>
        <w:rPr>
          <w:color w:val="auto"/>
        </w:rPr>
      </w:pPr>
      <w:r w:rsidRPr="00060B68">
        <w:rPr>
          <w:color w:val="auto"/>
        </w:rPr>
        <w:t xml:space="preserve">Государственная итоговая аттестация проводится в целях определения соответствия результатов освоения ординаторами образовательной программы соответствующим требованиям федерального государственного образовательного стандарта. </w:t>
      </w:r>
    </w:p>
    <w:p w14:paraId="3F020364" w14:textId="77777777" w:rsidR="0003188E" w:rsidRPr="00060B68" w:rsidRDefault="0003188E" w:rsidP="0003188E">
      <w:pPr>
        <w:pStyle w:val="Default"/>
        <w:ind w:firstLine="709"/>
        <w:jc w:val="both"/>
        <w:rPr>
          <w:color w:val="auto"/>
        </w:rPr>
      </w:pPr>
      <w:r w:rsidRPr="00060B68">
        <w:rPr>
          <w:color w:val="auto"/>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соответствующей образовательной программе высшего образования. </w:t>
      </w:r>
    </w:p>
    <w:p w14:paraId="4B48E8AC" w14:textId="77777777" w:rsidR="0003188E" w:rsidRPr="00060B68" w:rsidRDefault="0003188E" w:rsidP="0003188E">
      <w:pPr>
        <w:pStyle w:val="Default"/>
        <w:ind w:firstLine="709"/>
        <w:jc w:val="both"/>
        <w:rPr>
          <w:color w:val="auto"/>
        </w:rPr>
      </w:pPr>
      <w:r w:rsidRPr="00060B68">
        <w:rPr>
          <w:color w:val="auto"/>
        </w:rPr>
        <w:t xml:space="preserve">Задачи государственной итоговой аттестации: </w:t>
      </w:r>
    </w:p>
    <w:p w14:paraId="4712E40D" w14:textId="77777777" w:rsidR="0003188E" w:rsidRPr="00060B68" w:rsidRDefault="0003188E" w:rsidP="0003188E">
      <w:pPr>
        <w:pStyle w:val="Default"/>
        <w:ind w:firstLine="709"/>
        <w:jc w:val="both"/>
        <w:rPr>
          <w:color w:val="auto"/>
        </w:rPr>
      </w:pPr>
      <w:r w:rsidRPr="00060B68">
        <w:rPr>
          <w:color w:val="auto"/>
        </w:rPr>
        <w:t xml:space="preserve">1. Приобретение профессиональных знаний и умений. </w:t>
      </w:r>
    </w:p>
    <w:p w14:paraId="3AC3B132" w14:textId="77777777" w:rsidR="0003188E" w:rsidRPr="00060B68" w:rsidRDefault="0003188E" w:rsidP="0003188E">
      <w:pPr>
        <w:pStyle w:val="Default"/>
        <w:ind w:firstLine="709"/>
        <w:jc w:val="both"/>
        <w:rPr>
          <w:color w:val="auto"/>
        </w:rPr>
      </w:pPr>
      <w:r w:rsidRPr="00060B68">
        <w:rPr>
          <w:color w:val="auto"/>
        </w:rPr>
        <w:t xml:space="preserve">2. Формирование у обучаемого клинического мышления. </w:t>
      </w:r>
    </w:p>
    <w:p w14:paraId="0071A947" w14:textId="77777777" w:rsidR="0003188E" w:rsidRPr="00060B68" w:rsidRDefault="0003188E" w:rsidP="0003188E">
      <w:pPr>
        <w:pStyle w:val="Default"/>
        <w:ind w:firstLine="709"/>
        <w:jc w:val="both"/>
        <w:rPr>
          <w:color w:val="auto"/>
        </w:rPr>
      </w:pPr>
      <w:r w:rsidRPr="00060B68">
        <w:rPr>
          <w:color w:val="auto"/>
        </w:rPr>
        <w:t xml:space="preserve">3. Овладение практическими навыками и компетенциями. </w:t>
      </w:r>
    </w:p>
    <w:p w14:paraId="2377C1AA" w14:textId="77777777" w:rsidR="0003188E" w:rsidRPr="00060B68" w:rsidRDefault="0003188E" w:rsidP="0003188E">
      <w:pPr>
        <w:pStyle w:val="Default"/>
        <w:jc w:val="both"/>
        <w:rPr>
          <w:b/>
          <w:color w:val="auto"/>
        </w:rPr>
      </w:pPr>
    </w:p>
    <w:p w14:paraId="444D6B6E" w14:textId="77777777" w:rsidR="0003188E" w:rsidRPr="00060B68" w:rsidRDefault="0003188E" w:rsidP="0003188E">
      <w:pPr>
        <w:pStyle w:val="Default"/>
        <w:jc w:val="both"/>
        <w:rPr>
          <w:b/>
          <w:color w:val="auto"/>
        </w:rPr>
      </w:pPr>
      <w:r w:rsidRPr="00060B68">
        <w:rPr>
          <w:b/>
          <w:color w:val="auto"/>
        </w:rPr>
        <w:t xml:space="preserve">2. Место в структуре ОПОП </w:t>
      </w:r>
    </w:p>
    <w:p w14:paraId="691F23AD" w14:textId="77777777" w:rsidR="0003188E" w:rsidRPr="00060B68" w:rsidRDefault="0003188E" w:rsidP="0003188E">
      <w:pPr>
        <w:pStyle w:val="Default"/>
        <w:ind w:firstLine="709"/>
        <w:jc w:val="both"/>
        <w:rPr>
          <w:color w:val="auto"/>
        </w:rPr>
      </w:pPr>
      <w:r w:rsidRPr="00060B68">
        <w:rPr>
          <w:color w:val="auto"/>
        </w:rPr>
        <w:t xml:space="preserve">Государственная итоговая аттестация ординаторов по специальности </w:t>
      </w:r>
      <w:r w:rsidRPr="00060B68">
        <w:rPr>
          <w:caps/>
          <w:kern w:val="24"/>
        </w:rPr>
        <w:t>31.08.67 – «</w:t>
      </w:r>
      <w:r w:rsidRPr="00060B68">
        <w:rPr>
          <w:kern w:val="24"/>
        </w:rPr>
        <w:t>Хирургия</w:t>
      </w:r>
      <w:r w:rsidRPr="00060B68">
        <w:rPr>
          <w:caps/>
          <w:kern w:val="24"/>
        </w:rPr>
        <w:t>»</w:t>
      </w:r>
      <w:r w:rsidRPr="00060B68">
        <w:rPr>
          <w:i/>
          <w:color w:val="auto"/>
        </w:rPr>
        <w:t xml:space="preserve"> </w:t>
      </w:r>
      <w:r w:rsidRPr="00060B68">
        <w:rPr>
          <w:color w:val="auto"/>
        </w:rPr>
        <w:t xml:space="preserve">относится к блоку 3 базовой части основной образовательной программы высшего образования - программы подготовки кадров высшей квалификации и завершается присвоением квалификации. </w:t>
      </w:r>
    </w:p>
    <w:p w14:paraId="6AA89BBB" w14:textId="77777777" w:rsidR="0003188E" w:rsidRPr="00060B68" w:rsidRDefault="0003188E" w:rsidP="0003188E">
      <w:pPr>
        <w:pStyle w:val="Default"/>
        <w:ind w:firstLine="709"/>
        <w:jc w:val="both"/>
        <w:rPr>
          <w:color w:val="auto"/>
        </w:rPr>
      </w:pPr>
      <w:r w:rsidRPr="00060B68">
        <w:rPr>
          <w:color w:val="auto"/>
        </w:rPr>
        <w:t xml:space="preserve">Имеет трудоемкость 3 ЗЕТ (108 часов). </w:t>
      </w:r>
    </w:p>
    <w:p w14:paraId="616B46BF" w14:textId="77777777" w:rsidR="0003188E" w:rsidRPr="00060B68" w:rsidRDefault="0003188E" w:rsidP="0003188E">
      <w:pPr>
        <w:pStyle w:val="Default"/>
        <w:tabs>
          <w:tab w:val="left" w:pos="2595"/>
        </w:tabs>
        <w:ind w:firstLine="709"/>
        <w:jc w:val="both"/>
        <w:rPr>
          <w:color w:val="auto"/>
        </w:rPr>
      </w:pPr>
      <w:r w:rsidRPr="00060B68">
        <w:rPr>
          <w:color w:val="auto"/>
        </w:rPr>
        <w:tab/>
      </w:r>
    </w:p>
    <w:p w14:paraId="6B860A37" w14:textId="77777777" w:rsidR="0003188E" w:rsidRPr="00060B68" w:rsidRDefault="0003188E" w:rsidP="0003188E">
      <w:pPr>
        <w:pStyle w:val="Default"/>
        <w:rPr>
          <w:b/>
          <w:color w:val="auto"/>
        </w:rPr>
      </w:pPr>
      <w:r w:rsidRPr="00060B68">
        <w:rPr>
          <w:b/>
          <w:color w:val="auto"/>
        </w:rPr>
        <w:t xml:space="preserve">3. Требования к результатам освоения программы ординатуры по специальности </w:t>
      </w:r>
    </w:p>
    <w:p w14:paraId="1042D15A" w14:textId="77777777" w:rsidR="0003188E" w:rsidRPr="00060B68" w:rsidRDefault="0003188E" w:rsidP="0003188E">
      <w:pPr>
        <w:ind w:firstLine="709"/>
        <w:jc w:val="both"/>
        <w:rPr>
          <w:sz w:val="24"/>
          <w:szCs w:val="24"/>
        </w:rPr>
      </w:pPr>
      <w:r w:rsidRPr="00060B68">
        <w:rPr>
          <w:sz w:val="24"/>
          <w:szCs w:val="24"/>
        </w:rPr>
        <w:t xml:space="preserve">Государственная итоговая аттестация призвана определить степень освоения следующих компетенций выпускников ординатуры по специальности </w:t>
      </w:r>
      <w:r w:rsidRPr="00060B68">
        <w:rPr>
          <w:caps/>
          <w:kern w:val="24"/>
          <w:sz w:val="24"/>
          <w:szCs w:val="24"/>
        </w:rPr>
        <w:t>31.08.67 – «</w:t>
      </w:r>
      <w:r w:rsidRPr="00060B68">
        <w:rPr>
          <w:kern w:val="24"/>
          <w:sz w:val="24"/>
          <w:szCs w:val="24"/>
        </w:rPr>
        <w:t>Хирургия</w:t>
      </w:r>
      <w:r w:rsidRPr="00060B68">
        <w:rPr>
          <w:caps/>
          <w:kern w:val="24"/>
          <w:sz w:val="24"/>
          <w:szCs w:val="24"/>
        </w:rPr>
        <w:t>»</w:t>
      </w:r>
      <w:r w:rsidRPr="00060B68">
        <w:rPr>
          <w:sz w:val="24"/>
          <w:szCs w:val="24"/>
        </w:rPr>
        <w:t xml:space="preserve"> в соответствии с федеральным государственным образовательным стандартом высшего образования (уровень подготовки кадров высшей квалификации), утвержденным Приказом Министерства образования и науки РФ от 26.05.2015</w:t>
      </w:r>
    </w:p>
    <w:p w14:paraId="6E66166D" w14:textId="77777777" w:rsidR="0003188E" w:rsidRPr="00060B68" w:rsidRDefault="0003188E" w:rsidP="0003188E">
      <w:pPr>
        <w:pStyle w:val="Default"/>
      </w:pPr>
      <w:r w:rsidRPr="00060B68">
        <w:rPr>
          <w:b/>
          <w:bCs/>
          <w:iCs/>
        </w:rPr>
        <w:t>Универсальные компетенции (УК):</w:t>
      </w:r>
      <w:r w:rsidRPr="00060B68">
        <w:t xml:space="preserve"> </w:t>
      </w:r>
    </w:p>
    <w:p w14:paraId="5D773E4B" w14:textId="77777777" w:rsidR="0003188E" w:rsidRPr="00060B68" w:rsidRDefault="0003188E" w:rsidP="0003188E">
      <w:pPr>
        <w:pStyle w:val="Default"/>
        <w:spacing w:after="38"/>
      </w:pPr>
      <w:r w:rsidRPr="00060B68">
        <w:t xml:space="preserve">готовностью к абстрактному мышлению, анализу, синтезу (УК-1); </w:t>
      </w:r>
    </w:p>
    <w:p w14:paraId="429DB643" w14:textId="77777777" w:rsidR="0003188E" w:rsidRPr="00060B68" w:rsidRDefault="0003188E" w:rsidP="0003188E">
      <w:pPr>
        <w:pStyle w:val="Default"/>
        <w:spacing w:after="38"/>
      </w:pPr>
      <w:r w:rsidRPr="00060B68">
        <w:t xml:space="preserve">готовностью к управлению коллективом, толерантно воспринимать социальные, этнические, конфессиональные и культурные различия (УК-2); </w:t>
      </w:r>
    </w:p>
    <w:p w14:paraId="3765FB36" w14:textId="77777777" w:rsidR="0003188E" w:rsidRPr="00060B68" w:rsidRDefault="0003188E" w:rsidP="0003188E">
      <w:pPr>
        <w:pStyle w:val="Default"/>
      </w:pPr>
      <w:r w:rsidRPr="00060B68">
        <w:t xml:space="preserve">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 а также по дополнительным профессиональным программам для лиц, имеющих среднее профессиональное или высшее образование,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(УК-3)3. </w:t>
      </w:r>
    </w:p>
    <w:p w14:paraId="5E631C69" w14:textId="77777777" w:rsidR="0003188E" w:rsidRPr="00060B68" w:rsidRDefault="0003188E" w:rsidP="0003188E">
      <w:pPr>
        <w:pStyle w:val="af8"/>
        <w:spacing w:line="360" w:lineRule="auto"/>
        <w:ind w:left="0"/>
        <w:jc w:val="both"/>
        <w:rPr>
          <w:rFonts w:ascii="Times New Roman" w:hAnsi="Times New Roman"/>
          <w:b/>
          <w:sz w:val="24"/>
          <w:szCs w:val="24"/>
        </w:rPr>
      </w:pPr>
    </w:p>
    <w:p w14:paraId="1B45C129" w14:textId="77777777" w:rsidR="0003188E" w:rsidRPr="00060B68" w:rsidRDefault="0003188E" w:rsidP="0003188E">
      <w:pPr>
        <w:pStyle w:val="af8"/>
        <w:spacing w:line="360" w:lineRule="auto"/>
        <w:ind w:left="0"/>
        <w:jc w:val="both"/>
        <w:rPr>
          <w:rFonts w:ascii="Times New Roman" w:hAnsi="Times New Roman"/>
          <w:b/>
          <w:sz w:val="24"/>
          <w:szCs w:val="24"/>
        </w:rPr>
      </w:pPr>
      <w:r w:rsidRPr="00060B68">
        <w:rPr>
          <w:rFonts w:ascii="Times New Roman" w:hAnsi="Times New Roman"/>
          <w:b/>
          <w:sz w:val="24"/>
          <w:szCs w:val="24"/>
        </w:rPr>
        <w:t>Профессиональные компетенции (ПК):</w:t>
      </w:r>
    </w:p>
    <w:p w14:paraId="5E1013A4" w14:textId="77777777" w:rsidR="0003188E" w:rsidRPr="00060B68" w:rsidRDefault="0003188E" w:rsidP="0003188E">
      <w:pPr>
        <w:pStyle w:val="Default"/>
        <w:rPr>
          <w:b/>
        </w:rPr>
      </w:pPr>
      <w:r w:rsidRPr="00060B68">
        <w:rPr>
          <w:b/>
        </w:rPr>
        <w:t xml:space="preserve">профилактическая деятельность: </w:t>
      </w:r>
    </w:p>
    <w:p w14:paraId="29CE5AF0" w14:textId="77777777" w:rsidR="0003188E" w:rsidRPr="00060B68" w:rsidRDefault="0003188E" w:rsidP="0003188E">
      <w:pPr>
        <w:pStyle w:val="Default"/>
        <w:spacing w:after="38"/>
      </w:pPr>
      <w:r w:rsidRPr="00060B68">
        <w:t xml:space="preserve"> 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 </w:t>
      </w:r>
    </w:p>
    <w:p w14:paraId="6C83734A" w14:textId="77777777" w:rsidR="0003188E" w:rsidRPr="00060B68" w:rsidRDefault="0003188E" w:rsidP="0003188E">
      <w:pPr>
        <w:pStyle w:val="Default"/>
        <w:spacing w:after="38"/>
      </w:pPr>
      <w:r w:rsidRPr="00060B68">
        <w:t xml:space="preserve"> 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 </w:t>
      </w:r>
    </w:p>
    <w:p w14:paraId="09EAD060" w14:textId="77777777" w:rsidR="0003188E" w:rsidRPr="00060B68" w:rsidRDefault="0003188E" w:rsidP="0003188E">
      <w:pPr>
        <w:pStyle w:val="Default"/>
        <w:spacing w:after="38"/>
      </w:pPr>
      <w:r w:rsidRPr="00060B68">
        <w:lastRenderedPageBreak/>
        <w:t xml:space="preserve">готовность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 (ПК-3); </w:t>
      </w:r>
    </w:p>
    <w:p w14:paraId="1048BB55" w14:textId="77777777" w:rsidR="0003188E" w:rsidRPr="00060B68" w:rsidRDefault="0003188E" w:rsidP="0003188E">
      <w:pPr>
        <w:pStyle w:val="Default"/>
      </w:pPr>
      <w:r w:rsidRPr="00060B68">
        <w:t xml:space="preserve">готовность к применению социально-гигиенических методик сбора и медико-статистического анализа информации о показателях здоровья взрослых и подростков (ПК-4); </w:t>
      </w:r>
    </w:p>
    <w:p w14:paraId="51477828" w14:textId="77777777" w:rsidR="0003188E" w:rsidRPr="00060B68" w:rsidRDefault="0003188E" w:rsidP="0003188E">
      <w:pPr>
        <w:pStyle w:val="Default"/>
      </w:pPr>
    </w:p>
    <w:p w14:paraId="3DD96CED" w14:textId="77777777" w:rsidR="0003188E" w:rsidRPr="00060B68" w:rsidRDefault="0003188E" w:rsidP="0003188E">
      <w:pPr>
        <w:pStyle w:val="Default"/>
        <w:rPr>
          <w:b/>
        </w:rPr>
      </w:pPr>
      <w:r w:rsidRPr="00060B68">
        <w:rPr>
          <w:b/>
        </w:rPr>
        <w:t xml:space="preserve">диагностическая деятельность: </w:t>
      </w:r>
    </w:p>
    <w:p w14:paraId="59348422" w14:textId="77777777" w:rsidR="0003188E" w:rsidRPr="00060B68" w:rsidRDefault="0003188E" w:rsidP="0003188E">
      <w:pPr>
        <w:pStyle w:val="Default"/>
      </w:pPr>
      <w:r w:rsidRPr="00060B68">
        <w:t xml:space="preserve">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(далее – МКБ) (ПК-5); </w:t>
      </w:r>
    </w:p>
    <w:p w14:paraId="4EBDE37E" w14:textId="77777777" w:rsidR="0003188E" w:rsidRPr="00060B68" w:rsidRDefault="0003188E" w:rsidP="0003188E">
      <w:pPr>
        <w:pStyle w:val="Default"/>
      </w:pPr>
    </w:p>
    <w:p w14:paraId="65CD3C20" w14:textId="77777777" w:rsidR="0003188E" w:rsidRPr="00060B68" w:rsidRDefault="0003188E" w:rsidP="0003188E">
      <w:pPr>
        <w:pStyle w:val="Default"/>
        <w:rPr>
          <w:b/>
        </w:rPr>
      </w:pPr>
      <w:r w:rsidRPr="00060B68">
        <w:rPr>
          <w:b/>
        </w:rPr>
        <w:t xml:space="preserve">лечебная деятельность: </w:t>
      </w:r>
    </w:p>
    <w:p w14:paraId="0D889249" w14:textId="77777777" w:rsidR="0003188E" w:rsidRPr="00060B68" w:rsidRDefault="0003188E" w:rsidP="0003188E">
      <w:pPr>
        <w:pStyle w:val="Default"/>
      </w:pPr>
      <w:r w:rsidRPr="00060B68">
        <w:t xml:space="preserve"> готовность к ведению и лечению пациентов, нуждающихся в оказании хирургической медицинской помощи (ПК-6); </w:t>
      </w:r>
    </w:p>
    <w:p w14:paraId="4B60BB42" w14:textId="77777777" w:rsidR="0003188E" w:rsidRDefault="0003188E" w:rsidP="0003188E">
      <w:pPr>
        <w:pStyle w:val="Default"/>
      </w:pPr>
    </w:p>
    <w:p w14:paraId="58FCAA6B" w14:textId="77777777" w:rsidR="0003188E" w:rsidRPr="00060B68" w:rsidRDefault="0003188E" w:rsidP="0003188E">
      <w:pPr>
        <w:pStyle w:val="Default"/>
      </w:pPr>
      <w:r w:rsidRPr="00060B68">
        <w:t xml:space="preserve">готовность к оказанию медицинской помощи при чрезвычайных ситуациях, в том числе участию в медицинской эвакуации (ПК-7); </w:t>
      </w:r>
    </w:p>
    <w:p w14:paraId="7022A3BC" w14:textId="77777777" w:rsidR="0003188E" w:rsidRPr="00060B68" w:rsidRDefault="0003188E" w:rsidP="0003188E">
      <w:pPr>
        <w:pStyle w:val="Default"/>
      </w:pPr>
      <w:r w:rsidRPr="00060B68">
        <w:t xml:space="preserve">реабилитационная деятельность: </w:t>
      </w:r>
    </w:p>
    <w:p w14:paraId="7BF04D78" w14:textId="77777777" w:rsidR="0003188E" w:rsidRPr="00060B68" w:rsidRDefault="0003188E" w:rsidP="0003188E">
      <w:pPr>
        <w:pStyle w:val="Default"/>
      </w:pPr>
      <w:r w:rsidRPr="00060B68">
        <w:t xml:space="preserve">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 </w:t>
      </w:r>
    </w:p>
    <w:p w14:paraId="4CD8DD45" w14:textId="77777777" w:rsidR="0003188E" w:rsidRPr="00060B68" w:rsidRDefault="0003188E" w:rsidP="0003188E">
      <w:pPr>
        <w:pStyle w:val="Default"/>
      </w:pPr>
    </w:p>
    <w:p w14:paraId="36AD7077" w14:textId="77777777" w:rsidR="0003188E" w:rsidRPr="00060B68" w:rsidRDefault="0003188E" w:rsidP="0003188E">
      <w:pPr>
        <w:pStyle w:val="Default"/>
        <w:rPr>
          <w:b/>
        </w:rPr>
      </w:pPr>
      <w:r w:rsidRPr="00060B68">
        <w:rPr>
          <w:b/>
        </w:rPr>
        <w:t xml:space="preserve">психолого-педагогическая деятельность: </w:t>
      </w:r>
    </w:p>
    <w:p w14:paraId="36C05B40" w14:textId="77777777" w:rsidR="0003188E" w:rsidRPr="00060B68" w:rsidRDefault="0003188E" w:rsidP="0003188E">
      <w:pPr>
        <w:pStyle w:val="Default"/>
      </w:pPr>
      <w:r w:rsidRPr="00060B68">
        <w:t xml:space="preserve"> 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 </w:t>
      </w:r>
    </w:p>
    <w:p w14:paraId="0C796DCF" w14:textId="77777777" w:rsidR="0003188E" w:rsidRPr="00060B68" w:rsidRDefault="0003188E" w:rsidP="0003188E">
      <w:pPr>
        <w:pStyle w:val="Default"/>
      </w:pPr>
    </w:p>
    <w:p w14:paraId="29766396" w14:textId="77777777" w:rsidR="0003188E" w:rsidRPr="00060B68" w:rsidRDefault="0003188E" w:rsidP="0003188E">
      <w:pPr>
        <w:pStyle w:val="Default"/>
        <w:rPr>
          <w:b/>
        </w:rPr>
      </w:pPr>
      <w:r w:rsidRPr="00060B68">
        <w:rPr>
          <w:b/>
        </w:rPr>
        <w:t xml:space="preserve">организационно-управленческая деятельность: </w:t>
      </w:r>
    </w:p>
    <w:p w14:paraId="3DD72C9C" w14:textId="77777777" w:rsidR="0003188E" w:rsidRPr="00060B68" w:rsidRDefault="0003188E" w:rsidP="0003188E">
      <w:pPr>
        <w:pStyle w:val="Default"/>
        <w:spacing w:after="36"/>
      </w:pPr>
      <w:r w:rsidRPr="00060B68">
        <w:t xml:space="preserve"> 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 </w:t>
      </w:r>
    </w:p>
    <w:p w14:paraId="02D74294" w14:textId="77777777" w:rsidR="0003188E" w:rsidRPr="00060B68" w:rsidRDefault="0003188E" w:rsidP="0003188E">
      <w:pPr>
        <w:pStyle w:val="Default"/>
        <w:spacing w:after="36"/>
      </w:pPr>
      <w:r w:rsidRPr="00060B68">
        <w:t xml:space="preserve"> готовность к участию в оценке качества оказания медицинской помощи с использованием основных медико-статистических показателей (ПК-11); </w:t>
      </w:r>
    </w:p>
    <w:p w14:paraId="1721DC71" w14:textId="77777777" w:rsidR="0003188E" w:rsidRPr="00060B68" w:rsidRDefault="0003188E" w:rsidP="0003188E">
      <w:pPr>
        <w:pStyle w:val="Default"/>
      </w:pPr>
      <w:r w:rsidRPr="00060B68">
        <w:t xml:space="preserve"> готовность к организации медицинской помощи при чрезвычайных ситуациях, в том числе медицинской эвакуации (ПК-12). </w:t>
      </w:r>
    </w:p>
    <w:p w14:paraId="0912A922" w14:textId="77777777" w:rsidR="0003188E" w:rsidRPr="00060B68" w:rsidRDefault="0003188E" w:rsidP="0003188E">
      <w:pPr>
        <w:pStyle w:val="af8"/>
        <w:spacing w:line="360" w:lineRule="auto"/>
        <w:ind w:left="0"/>
        <w:jc w:val="both"/>
        <w:rPr>
          <w:rFonts w:ascii="Times New Roman" w:hAnsi="Times New Roman"/>
          <w:b/>
          <w:sz w:val="24"/>
          <w:szCs w:val="24"/>
        </w:rPr>
      </w:pPr>
    </w:p>
    <w:p w14:paraId="2BEF2BCF" w14:textId="77777777" w:rsidR="0003188E" w:rsidRPr="00060B68" w:rsidRDefault="0003188E" w:rsidP="0003188E">
      <w:pPr>
        <w:pStyle w:val="Default"/>
      </w:pPr>
      <w:r w:rsidRPr="00060B68">
        <w:rPr>
          <w:b/>
          <w:bCs/>
        </w:rPr>
        <w:t xml:space="preserve">4. Форма проведения </w:t>
      </w:r>
    </w:p>
    <w:p w14:paraId="11706F5B" w14:textId="77777777" w:rsidR="0003188E" w:rsidRPr="00060B68" w:rsidRDefault="0003188E" w:rsidP="0003188E">
      <w:pPr>
        <w:pStyle w:val="Default"/>
        <w:jc w:val="both"/>
      </w:pPr>
      <w:r w:rsidRPr="00060B68">
        <w:t xml:space="preserve">Государственная итоговая аттестация обучающихся по программам ординатуры проводится в форме государственного экзамена. Государственный экзамен проходит в три этапа: </w:t>
      </w:r>
    </w:p>
    <w:p w14:paraId="216CB0A8" w14:textId="77777777" w:rsidR="0003188E" w:rsidRPr="00060B68" w:rsidRDefault="0003188E" w:rsidP="0003188E">
      <w:pPr>
        <w:pStyle w:val="Default"/>
        <w:jc w:val="both"/>
      </w:pPr>
      <w:r w:rsidRPr="00060B68">
        <w:t xml:space="preserve">- тестовый контроль; </w:t>
      </w:r>
    </w:p>
    <w:p w14:paraId="61C1D227" w14:textId="77777777" w:rsidR="0003188E" w:rsidRPr="00060B68" w:rsidRDefault="0003188E" w:rsidP="0003188E">
      <w:pPr>
        <w:pStyle w:val="Default"/>
        <w:jc w:val="both"/>
      </w:pPr>
      <w:r w:rsidRPr="00060B68">
        <w:t xml:space="preserve">- оценка практических навыков; </w:t>
      </w:r>
    </w:p>
    <w:p w14:paraId="63A81A0D" w14:textId="77777777" w:rsidR="0003188E" w:rsidRPr="00060B68" w:rsidRDefault="0003188E" w:rsidP="0003188E">
      <w:pPr>
        <w:pStyle w:val="Default"/>
        <w:jc w:val="both"/>
      </w:pPr>
      <w:r w:rsidRPr="00060B68">
        <w:t xml:space="preserve">- собеседование. </w:t>
      </w:r>
    </w:p>
    <w:p w14:paraId="42FC568A" w14:textId="77777777" w:rsidR="0003188E" w:rsidRPr="00F05271" w:rsidRDefault="0003188E" w:rsidP="0003188E">
      <w:pPr>
        <w:pStyle w:val="Default"/>
      </w:pPr>
    </w:p>
    <w:p w14:paraId="6590C299" w14:textId="77777777" w:rsidR="0003188E" w:rsidRPr="00860E7A" w:rsidRDefault="0003188E" w:rsidP="0003188E">
      <w:pPr>
        <w:tabs>
          <w:tab w:val="left" w:pos="10632"/>
        </w:tabs>
        <w:jc w:val="both"/>
        <w:rPr>
          <w:b/>
          <w:bCs/>
          <w:sz w:val="24"/>
          <w:szCs w:val="24"/>
        </w:rPr>
      </w:pPr>
      <w:r w:rsidRPr="00860E7A">
        <w:rPr>
          <w:b/>
          <w:bCs/>
          <w:sz w:val="24"/>
          <w:szCs w:val="24"/>
        </w:rPr>
        <w:t>5. Фонд оценочных средств для государственной итоговой аттестации (ФОС ГИА)</w:t>
      </w:r>
    </w:p>
    <w:p w14:paraId="7D8658F2" w14:textId="77777777" w:rsidR="0003188E" w:rsidRPr="00F05271" w:rsidRDefault="0003188E" w:rsidP="0003188E">
      <w:pPr>
        <w:tabs>
          <w:tab w:val="left" w:pos="10632"/>
        </w:tabs>
        <w:jc w:val="both"/>
        <w:rPr>
          <w:b/>
          <w:bCs/>
        </w:rPr>
      </w:pPr>
    </w:p>
    <w:p w14:paraId="260F354D" w14:textId="77777777" w:rsidR="0003188E" w:rsidRPr="00060B68" w:rsidRDefault="0003188E" w:rsidP="0003188E">
      <w:pPr>
        <w:pStyle w:val="a7"/>
        <w:ind w:firstLine="426"/>
        <w:jc w:val="both"/>
        <w:rPr>
          <w:b/>
          <w:sz w:val="24"/>
          <w:szCs w:val="24"/>
        </w:rPr>
      </w:pPr>
      <w:r w:rsidRPr="00060B68">
        <w:rPr>
          <w:sz w:val="24"/>
          <w:szCs w:val="24"/>
        </w:rPr>
        <w:t>Целью создания ФОС ГИА является установление соответствия уровня подготовки выпускника ординатуры и оценки степени соответствия сформированных компетенций требованиям основной профессиональной образовательной программы (ОПОП) ординатуры.</w:t>
      </w:r>
    </w:p>
    <w:p w14:paraId="307C8857" w14:textId="77777777" w:rsidR="0003188E" w:rsidRDefault="0003188E" w:rsidP="0003188E">
      <w:pPr>
        <w:spacing w:after="200" w:line="276" w:lineRule="auto"/>
        <w:rPr>
          <w:b/>
        </w:rPr>
      </w:pPr>
    </w:p>
    <w:p w14:paraId="34874261" w14:textId="77777777" w:rsidR="0003188E" w:rsidRDefault="0003188E" w:rsidP="0003188E">
      <w:pPr>
        <w:spacing w:after="200" w:line="276" w:lineRule="auto"/>
        <w:rPr>
          <w:b/>
        </w:rPr>
      </w:pPr>
    </w:p>
    <w:p w14:paraId="440A55BC" w14:textId="77777777" w:rsidR="0003188E" w:rsidRDefault="0003188E" w:rsidP="0003188E">
      <w:pPr>
        <w:spacing w:after="200" w:line="276" w:lineRule="auto"/>
        <w:rPr>
          <w:b/>
        </w:rPr>
      </w:pPr>
    </w:p>
    <w:p w14:paraId="5B87E69C" w14:textId="77777777" w:rsidR="0003188E" w:rsidRPr="00860E7A" w:rsidRDefault="0003188E" w:rsidP="0003188E">
      <w:pPr>
        <w:spacing w:after="200" w:line="276" w:lineRule="auto"/>
        <w:rPr>
          <w:b/>
          <w:sz w:val="24"/>
          <w:szCs w:val="24"/>
        </w:rPr>
      </w:pPr>
      <w:r>
        <w:rPr>
          <w:b/>
        </w:rPr>
        <w:t>5</w:t>
      </w:r>
      <w:r w:rsidRPr="00860E7A">
        <w:rPr>
          <w:b/>
          <w:sz w:val="24"/>
          <w:szCs w:val="24"/>
        </w:rPr>
        <w:t>.1 Требования к результатам освоения ОПОП</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992"/>
        <w:gridCol w:w="2835"/>
        <w:gridCol w:w="1843"/>
        <w:gridCol w:w="1984"/>
        <w:gridCol w:w="1276"/>
      </w:tblGrid>
      <w:tr w:rsidR="0003188E" w:rsidRPr="00B21A04" w14:paraId="2382C996" w14:textId="77777777" w:rsidTr="00536C15">
        <w:tc>
          <w:tcPr>
            <w:tcW w:w="568" w:type="dxa"/>
            <w:vMerge w:val="restart"/>
          </w:tcPr>
          <w:p w14:paraId="07A6DC4C" w14:textId="77777777" w:rsidR="0003188E" w:rsidRPr="00B21A04" w:rsidRDefault="0003188E" w:rsidP="00536C15">
            <w:pPr>
              <w:jc w:val="both"/>
              <w:rPr>
                <w:sz w:val="24"/>
                <w:szCs w:val="24"/>
              </w:rPr>
            </w:pPr>
            <w:r w:rsidRPr="00B21A04">
              <w:rPr>
                <w:sz w:val="24"/>
                <w:szCs w:val="24"/>
              </w:rPr>
              <w:t>№ п/п</w:t>
            </w:r>
          </w:p>
        </w:tc>
        <w:tc>
          <w:tcPr>
            <w:tcW w:w="992" w:type="dxa"/>
            <w:vMerge w:val="restart"/>
          </w:tcPr>
          <w:p w14:paraId="275DF91F" w14:textId="77777777" w:rsidR="0003188E" w:rsidRPr="00B21A04" w:rsidRDefault="0003188E" w:rsidP="00536C15">
            <w:pPr>
              <w:jc w:val="both"/>
              <w:rPr>
                <w:sz w:val="24"/>
                <w:szCs w:val="24"/>
              </w:rPr>
            </w:pPr>
            <w:r w:rsidRPr="00B21A04">
              <w:rPr>
                <w:sz w:val="24"/>
                <w:szCs w:val="24"/>
              </w:rPr>
              <w:t>Индекс компетенции</w:t>
            </w:r>
          </w:p>
        </w:tc>
        <w:tc>
          <w:tcPr>
            <w:tcW w:w="2835" w:type="dxa"/>
            <w:vMerge w:val="restart"/>
          </w:tcPr>
          <w:p w14:paraId="5B2AE5DD" w14:textId="77777777" w:rsidR="0003188E" w:rsidRPr="00B21A04" w:rsidRDefault="0003188E" w:rsidP="00536C15">
            <w:pPr>
              <w:jc w:val="both"/>
              <w:rPr>
                <w:sz w:val="24"/>
                <w:szCs w:val="24"/>
              </w:rPr>
            </w:pPr>
            <w:r w:rsidRPr="00B21A04">
              <w:rPr>
                <w:sz w:val="24"/>
                <w:szCs w:val="24"/>
              </w:rPr>
              <w:t>Содержание компетенции</w:t>
            </w:r>
          </w:p>
          <w:p w14:paraId="17C133B1" w14:textId="77777777" w:rsidR="0003188E" w:rsidRPr="00B21A04" w:rsidRDefault="0003188E" w:rsidP="00536C15">
            <w:pPr>
              <w:jc w:val="both"/>
              <w:rPr>
                <w:sz w:val="24"/>
                <w:szCs w:val="24"/>
              </w:rPr>
            </w:pPr>
            <w:r w:rsidRPr="00B21A04">
              <w:rPr>
                <w:sz w:val="24"/>
                <w:szCs w:val="24"/>
              </w:rPr>
              <w:t xml:space="preserve">(или ее части) </w:t>
            </w:r>
          </w:p>
        </w:tc>
        <w:tc>
          <w:tcPr>
            <w:tcW w:w="5103" w:type="dxa"/>
            <w:gridSpan w:val="3"/>
          </w:tcPr>
          <w:p w14:paraId="69E8D00F" w14:textId="77777777" w:rsidR="0003188E" w:rsidRPr="00B21A04" w:rsidRDefault="0003188E" w:rsidP="00536C15">
            <w:pPr>
              <w:jc w:val="both"/>
              <w:rPr>
                <w:sz w:val="24"/>
                <w:szCs w:val="24"/>
              </w:rPr>
            </w:pPr>
            <w:r w:rsidRPr="00B21A04">
              <w:rPr>
                <w:sz w:val="24"/>
                <w:szCs w:val="24"/>
              </w:rPr>
              <w:t>В результате освоения ОПОП выпускники должны:</w:t>
            </w:r>
          </w:p>
        </w:tc>
      </w:tr>
      <w:tr w:rsidR="0003188E" w:rsidRPr="00B21A04" w14:paraId="744A0855" w14:textId="77777777" w:rsidTr="00536C15">
        <w:tc>
          <w:tcPr>
            <w:tcW w:w="568" w:type="dxa"/>
            <w:vMerge/>
          </w:tcPr>
          <w:p w14:paraId="6B7C35D0" w14:textId="77777777" w:rsidR="0003188E" w:rsidRPr="00B21A04" w:rsidRDefault="0003188E" w:rsidP="00536C15">
            <w:pPr>
              <w:jc w:val="both"/>
              <w:rPr>
                <w:b/>
                <w:bCs/>
                <w:sz w:val="24"/>
                <w:szCs w:val="24"/>
              </w:rPr>
            </w:pPr>
          </w:p>
        </w:tc>
        <w:tc>
          <w:tcPr>
            <w:tcW w:w="992" w:type="dxa"/>
            <w:vMerge/>
          </w:tcPr>
          <w:p w14:paraId="172960DB" w14:textId="77777777" w:rsidR="0003188E" w:rsidRPr="00B21A04" w:rsidRDefault="0003188E" w:rsidP="00536C15">
            <w:pPr>
              <w:jc w:val="both"/>
              <w:rPr>
                <w:b/>
                <w:bCs/>
                <w:sz w:val="24"/>
                <w:szCs w:val="24"/>
              </w:rPr>
            </w:pPr>
          </w:p>
        </w:tc>
        <w:tc>
          <w:tcPr>
            <w:tcW w:w="2835" w:type="dxa"/>
            <w:vMerge/>
          </w:tcPr>
          <w:p w14:paraId="29756171" w14:textId="77777777" w:rsidR="0003188E" w:rsidRPr="00B21A04" w:rsidRDefault="0003188E" w:rsidP="00536C15">
            <w:pPr>
              <w:jc w:val="both"/>
              <w:rPr>
                <w:b/>
                <w:bCs/>
                <w:sz w:val="24"/>
                <w:szCs w:val="24"/>
              </w:rPr>
            </w:pPr>
          </w:p>
        </w:tc>
        <w:tc>
          <w:tcPr>
            <w:tcW w:w="1843" w:type="dxa"/>
          </w:tcPr>
          <w:p w14:paraId="1727E227" w14:textId="77777777" w:rsidR="0003188E" w:rsidRPr="00B21A04" w:rsidRDefault="0003188E" w:rsidP="00536C15">
            <w:pPr>
              <w:jc w:val="both"/>
              <w:rPr>
                <w:sz w:val="24"/>
                <w:szCs w:val="24"/>
              </w:rPr>
            </w:pPr>
            <w:r w:rsidRPr="00B21A04">
              <w:rPr>
                <w:sz w:val="24"/>
                <w:szCs w:val="24"/>
              </w:rPr>
              <w:t>знать</w:t>
            </w:r>
          </w:p>
        </w:tc>
        <w:tc>
          <w:tcPr>
            <w:tcW w:w="1984" w:type="dxa"/>
          </w:tcPr>
          <w:p w14:paraId="701BAB30" w14:textId="77777777" w:rsidR="0003188E" w:rsidRPr="00B21A04" w:rsidRDefault="0003188E" w:rsidP="00536C15">
            <w:pPr>
              <w:jc w:val="both"/>
              <w:rPr>
                <w:sz w:val="24"/>
                <w:szCs w:val="24"/>
              </w:rPr>
            </w:pPr>
            <w:r w:rsidRPr="00B21A04">
              <w:rPr>
                <w:sz w:val="24"/>
                <w:szCs w:val="24"/>
              </w:rPr>
              <w:t>уметь</w:t>
            </w:r>
          </w:p>
        </w:tc>
        <w:tc>
          <w:tcPr>
            <w:tcW w:w="1276" w:type="dxa"/>
          </w:tcPr>
          <w:p w14:paraId="7083330A" w14:textId="77777777" w:rsidR="0003188E" w:rsidRPr="00B21A04" w:rsidRDefault="0003188E" w:rsidP="00536C15">
            <w:pPr>
              <w:jc w:val="both"/>
              <w:rPr>
                <w:sz w:val="24"/>
                <w:szCs w:val="24"/>
              </w:rPr>
            </w:pPr>
            <w:r w:rsidRPr="00B21A04">
              <w:rPr>
                <w:sz w:val="24"/>
                <w:szCs w:val="24"/>
              </w:rPr>
              <w:t>владеть</w:t>
            </w:r>
          </w:p>
        </w:tc>
      </w:tr>
      <w:tr w:rsidR="0003188E" w:rsidRPr="00B21A04" w14:paraId="7E2A020A" w14:textId="77777777" w:rsidTr="00536C15">
        <w:tc>
          <w:tcPr>
            <w:tcW w:w="568" w:type="dxa"/>
          </w:tcPr>
          <w:p w14:paraId="572E8EE7" w14:textId="77777777" w:rsidR="0003188E" w:rsidRPr="00B21A04" w:rsidRDefault="0003188E" w:rsidP="00536C15">
            <w:pPr>
              <w:widowControl/>
              <w:numPr>
                <w:ilvl w:val="0"/>
                <w:numId w:val="33"/>
              </w:numPr>
              <w:tabs>
                <w:tab w:val="right" w:leader="underscore" w:pos="9639"/>
              </w:tabs>
              <w:autoSpaceDE/>
              <w:autoSpaceDN/>
              <w:adjustRightInd/>
              <w:spacing w:before="60" w:after="60"/>
              <w:jc w:val="center"/>
              <w:rPr>
                <w:bCs/>
              </w:rPr>
            </w:pPr>
          </w:p>
        </w:tc>
        <w:tc>
          <w:tcPr>
            <w:tcW w:w="992" w:type="dxa"/>
            <w:vAlign w:val="center"/>
          </w:tcPr>
          <w:p w14:paraId="302D0EA8" w14:textId="77777777" w:rsidR="0003188E" w:rsidRPr="00B21A04" w:rsidRDefault="0003188E" w:rsidP="00536C15">
            <w:pPr>
              <w:tabs>
                <w:tab w:val="left" w:pos="708"/>
                <w:tab w:val="right" w:leader="underscore" w:pos="9639"/>
              </w:tabs>
              <w:spacing w:before="60" w:after="60"/>
              <w:rPr>
                <w:bCs/>
              </w:rPr>
            </w:pPr>
            <w:r w:rsidRPr="00B21A04">
              <w:t>УК-1</w:t>
            </w:r>
          </w:p>
        </w:tc>
        <w:tc>
          <w:tcPr>
            <w:tcW w:w="2835" w:type="dxa"/>
          </w:tcPr>
          <w:p w14:paraId="4B981B99" w14:textId="77777777" w:rsidR="0003188E" w:rsidRPr="00B21A04" w:rsidRDefault="0003188E" w:rsidP="00536C15">
            <w:pPr>
              <w:tabs>
                <w:tab w:val="left" w:pos="708"/>
                <w:tab w:val="right" w:leader="underscore" w:pos="9639"/>
              </w:tabs>
              <w:spacing w:before="60" w:after="60"/>
              <w:rPr>
                <w:bCs/>
              </w:rPr>
            </w:pPr>
            <w:r w:rsidRPr="00B21A04">
              <w:rPr>
                <w:sz w:val="22"/>
                <w:szCs w:val="22"/>
              </w:rPr>
              <w:t>готовностью к абстрактному мышлению, анализу, синтезу</w:t>
            </w:r>
          </w:p>
        </w:tc>
        <w:tc>
          <w:tcPr>
            <w:tcW w:w="1843" w:type="dxa"/>
          </w:tcPr>
          <w:p w14:paraId="25678AE2" w14:textId="77777777" w:rsidR="0003188E" w:rsidRPr="00B21A04" w:rsidRDefault="0003188E" w:rsidP="00536C15">
            <w:pPr>
              <w:spacing w:before="60" w:after="60"/>
            </w:pPr>
            <w:r w:rsidRPr="00B21A04">
              <w:rPr>
                <w:sz w:val="22"/>
                <w:szCs w:val="22"/>
              </w:rPr>
              <w:t>этиологию, патогенез и меры профилактики наиболее часто встречающихся хирургических заболеваний</w:t>
            </w:r>
          </w:p>
        </w:tc>
        <w:tc>
          <w:tcPr>
            <w:tcW w:w="1984" w:type="dxa"/>
          </w:tcPr>
          <w:p w14:paraId="1047D2D3" w14:textId="77777777" w:rsidR="0003188E" w:rsidRPr="00B21A04" w:rsidRDefault="0003188E" w:rsidP="00536C15">
            <w:pPr>
              <w:pStyle w:val="19"/>
              <w:shd w:val="clear" w:color="auto" w:fill="auto"/>
              <w:tabs>
                <w:tab w:val="left" w:pos="380"/>
              </w:tabs>
              <w:ind w:left="40" w:right="20" w:firstLine="0"/>
              <w:rPr>
                <w:sz w:val="22"/>
                <w:szCs w:val="22"/>
              </w:rPr>
            </w:pPr>
            <w:r w:rsidRPr="00B21A04">
              <w:rPr>
                <w:sz w:val="22"/>
                <w:szCs w:val="22"/>
              </w:rPr>
              <w:t>сформулировать развернутый клинический диагноз, обосновать его на основе полученных клинико-лабораторных данных и проведенной дифференциальной диагностики;</w:t>
            </w:r>
          </w:p>
          <w:p w14:paraId="2E6FB083" w14:textId="77777777" w:rsidR="0003188E" w:rsidRPr="00B21A04" w:rsidRDefault="0003188E" w:rsidP="00536C15">
            <w:pPr>
              <w:tabs>
                <w:tab w:val="left" w:pos="708"/>
                <w:tab w:val="right" w:leader="underscore" w:pos="9639"/>
              </w:tabs>
              <w:spacing w:before="60" w:after="60"/>
              <w:rPr>
                <w:bCs/>
              </w:rPr>
            </w:pPr>
          </w:p>
        </w:tc>
        <w:tc>
          <w:tcPr>
            <w:tcW w:w="1276" w:type="dxa"/>
          </w:tcPr>
          <w:p w14:paraId="0DD34C7D" w14:textId="77777777" w:rsidR="0003188E" w:rsidRPr="00B21A04" w:rsidRDefault="0003188E" w:rsidP="00536C15">
            <w:pPr>
              <w:tabs>
                <w:tab w:val="left" w:pos="708"/>
                <w:tab w:val="right" w:leader="underscore" w:pos="9639"/>
              </w:tabs>
              <w:spacing w:before="60" w:after="60"/>
              <w:rPr>
                <w:bCs/>
              </w:rPr>
            </w:pPr>
            <w:r w:rsidRPr="00B21A04">
              <w:rPr>
                <w:sz w:val="22"/>
                <w:szCs w:val="22"/>
              </w:rPr>
              <w:t>алгоритмом постановки предварительного диагноза с последующим направлением их на дополнительное обследование и к врачам - специалистам</w:t>
            </w:r>
          </w:p>
        </w:tc>
      </w:tr>
      <w:tr w:rsidR="0003188E" w:rsidRPr="00B21A04" w14:paraId="60056A19" w14:textId="77777777" w:rsidTr="00536C15">
        <w:tc>
          <w:tcPr>
            <w:tcW w:w="568" w:type="dxa"/>
          </w:tcPr>
          <w:p w14:paraId="2C9D4766" w14:textId="77777777" w:rsidR="0003188E" w:rsidRPr="00B21A04" w:rsidRDefault="0003188E" w:rsidP="00536C15">
            <w:pPr>
              <w:widowControl/>
              <w:numPr>
                <w:ilvl w:val="0"/>
                <w:numId w:val="33"/>
              </w:numPr>
              <w:tabs>
                <w:tab w:val="clear" w:pos="644"/>
                <w:tab w:val="num" w:pos="284"/>
                <w:tab w:val="num" w:pos="720"/>
                <w:tab w:val="right" w:leader="underscore" w:pos="9639"/>
              </w:tabs>
              <w:autoSpaceDE/>
              <w:autoSpaceDN/>
              <w:adjustRightInd/>
              <w:spacing w:before="60" w:after="60"/>
              <w:ind w:left="0" w:firstLine="0"/>
              <w:jc w:val="center"/>
              <w:rPr>
                <w:bCs/>
              </w:rPr>
            </w:pPr>
          </w:p>
        </w:tc>
        <w:tc>
          <w:tcPr>
            <w:tcW w:w="992" w:type="dxa"/>
            <w:vAlign w:val="center"/>
          </w:tcPr>
          <w:p w14:paraId="28C8E102" w14:textId="77777777" w:rsidR="0003188E" w:rsidRPr="00B21A04" w:rsidRDefault="0003188E" w:rsidP="00536C15">
            <w:pPr>
              <w:tabs>
                <w:tab w:val="left" w:pos="708"/>
                <w:tab w:val="right" w:leader="underscore" w:pos="9639"/>
              </w:tabs>
              <w:spacing w:before="60" w:after="60"/>
            </w:pPr>
            <w:r w:rsidRPr="00B21A04">
              <w:t>УК-2</w:t>
            </w:r>
          </w:p>
        </w:tc>
        <w:tc>
          <w:tcPr>
            <w:tcW w:w="2835" w:type="dxa"/>
          </w:tcPr>
          <w:p w14:paraId="3D6CD21C" w14:textId="77777777" w:rsidR="0003188E" w:rsidRPr="00B21A04" w:rsidRDefault="0003188E" w:rsidP="00536C15">
            <w:pPr>
              <w:tabs>
                <w:tab w:val="left" w:pos="708"/>
                <w:tab w:val="right" w:leader="underscore" w:pos="9639"/>
              </w:tabs>
              <w:spacing w:before="60" w:after="60"/>
              <w:rPr>
                <w:sz w:val="22"/>
                <w:szCs w:val="22"/>
              </w:rPr>
            </w:pPr>
            <w:r w:rsidRPr="00B21A04">
              <w:rPr>
                <w:sz w:val="22"/>
                <w:szCs w:val="22"/>
              </w:rPr>
              <w:t>готовностью к управлению коллективом, толерантно воспринимать социальные, этнические, конфессиональные и культурные различия</w:t>
            </w:r>
          </w:p>
        </w:tc>
        <w:tc>
          <w:tcPr>
            <w:tcW w:w="1843" w:type="dxa"/>
          </w:tcPr>
          <w:p w14:paraId="12C5417C" w14:textId="77777777" w:rsidR="0003188E" w:rsidRPr="00B21A04" w:rsidRDefault="0003188E" w:rsidP="00536C15">
            <w:pPr>
              <w:spacing w:before="60" w:after="60"/>
              <w:rPr>
                <w:sz w:val="22"/>
                <w:szCs w:val="22"/>
              </w:rPr>
            </w:pPr>
            <w:r w:rsidRPr="00B21A04">
              <w:rPr>
                <w:sz w:val="22"/>
                <w:szCs w:val="22"/>
              </w:rPr>
              <w:t>Основы организации здравоохранения, профессиональные обязанности врача, среднего и младшего медицинского персонала</w:t>
            </w:r>
          </w:p>
        </w:tc>
        <w:tc>
          <w:tcPr>
            <w:tcW w:w="1984" w:type="dxa"/>
          </w:tcPr>
          <w:p w14:paraId="346DE633" w14:textId="77777777" w:rsidR="0003188E" w:rsidRPr="00B21A04" w:rsidRDefault="0003188E" w:rsidP="00536C15">
            <w:pPr>
              <w:pStyle w:val="19"/>
              <w:shd w:val="clear" w:color="auto" w:fill="auto"/>
              <w:tabs>
                <w:tab w:val="left" w:pos="380"/>
              </w:tabs>
              <w:ind w:left="40" w:right="20" w:firstLine="0"/>
              <w:rPr>
                <w:sz w:val="22"/>
                <w:szCs w:val="22"/>
              </w:rPr>
            </w:pPr>
            <w:r w:rsidRPr="00B21A04">
              <w:rPr>
                <w:sz w:val="22"/>
                <w:szCs w:val="22"/>
              </w:rPr>
              <w:t>Находить общий язык с пациентами вне зависимости от эмоционального состояния, основного и сопутствующего заболевания</w:t>
            </w:r>
          </w:p>
        </w:tc>
        <w:tc>
          <w:tcPr>
            <w:tcW w:w="1276" w:type="dxa"/>
          </w:tcPr>
          <w:p w14:paraId="7724F62F" w14:textId="77777777" w:rsidR="0003188E" w:rsidRPr="00B21A04" w:rsidRDefault="0003188E" w:rsidP="00536C15">
            <w:pPr>
              <w:tabs>
                <w:tab w:val="left" w:pos="708"/>
                <w:tab w:val="right" w:leader="underscore" w:pos="9639"/>
              </w:tabs>
              <w:spacing w:before="60" w:after="60"/>
              <w:rPr>
                <w:sz w:val="22"/>
                <w:szCs w:val="22"/>
              </w:rPr>
            </w:pPr>
            <w:r w:rsidRPr="00B21A04">
              <w:rPr>
                <w:sz w:val="22"/>
                <w:szCs w:val="22"/>
              </w:rPr>
              <w:t xml:space="preserve">Основами деонтологии, </w:t>
            </w:r>
            <w:r w:rsidRPr="00B21A04">
              <w:t>Методами эмоциональной саморегyляции</w:t>
            </w:r>
          </w:p>
        </w:tc>
      </w:tr>
      <w:tr w:rsidR="0003188E" w:rsidRPr="00B21A04" w14:paraId="255B6576" w14:textId="77777777" w:rsidTr="00536C15">
        <w:tc>
          <w:tcPr>
            <w:tcW w:w="568" w:type="dxa"/>
          </w:tcPr>
          <w:p w14:paraId="4AC43931" w14:textId="77777777" w:rsidR="0003188E" w:rsidRPr="00B21A04" w:rsidRDefault="0003188E" w:rsidP="00536C15">
            <w:pPr>
              <w:widowControl/>
              <w:numPr>
                <w:ilvl w:val="0"/>
                <w:numId w:val="33"/>
              </w:numPr>
              <w:tabs>
                <w:tab w:val="clear" w:pos="644"/>
                <w:tab w:val="num" w:pos="284"/>
                <w:tab w:val="num" w:pos="720"/>
                <w:tab w:val="right" w:leader="underscore" w:pos="9639"/>
              </w:tabs>
              <w:autoSpaceDE/>
              <w:autoSpaceDN/>
              <w:adjustRightInd/>
              <w:spacing w:before="60" w:after="60"/>
              <w:ind w:left="0" w:firstLine="0"/>
              <w:jc w:val="center"/>
              <w:rPr>
                <w:bCs/>
              </w:rPr>
            </w:pPr>
          </w:p>
        </w:tc>
        <w:tc>
          <w:tcPr>
            <w:tcW w:w="992" w:type="dxa"/>
            <w:vAlign w:val="center"/>
          </w:tcPr>
          <w:p w14:paraId="64D2ED28" w14:textId="77777777" w:rsidR="0003188E" w:rsidRPr="00B21A04" w:rsidRDefault="0003188E" w:rsidP="00536C15">
            <w:pPr>
              <w:tabs>
                <w:tab w:val="left" w:pos="708"/>
                <w:tab w:val="right" w:leader="underscore" w:pos="9639"/>
              </w:tabs>
              <w:spacing w:before="60" w:after="60"/>
            </w:pPr>
            <w:r w:rsidRPr="00B21A04">
              <w:t>УК-3</w:t>
            </w:r>
          </w:p>
        </w:tc>
        <w:tc>
          <w:tcPr>
            <w:tcW w:w="2835" w:type="dxa"/>
          </w:tcPr>
          <w:p w14:paraId="0AE10801" w14:textId="77777777" w:rsidR="0003188E" w:rsidRPr="00B21A04" w:rsidRDefault="0003188E" w:rsidP="00536C15">
            <w:pPr>
              <w:tabs>
                <w:tab w:val="left" w:pos="708"/>
                <w:tab w:val="right" w:leader="underscore" w:pos="9639"/>
              </w:tabs>
              <w:spacing w:before="60" w:after="60"/>
              <w:rPr>
                <w:sz w:val="22"/>
                <w:szCs w:val="22"/>
              </w:rPr>
            </w:pPr>
            <w:r w:rsidRPr="00B21A04">
              <w:rPr>
                <w:sz w:val="22"/>
                <w:szCs w:val="22"/>
              </w:rPr>
              <w:t xml:space="preserve">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 а также по дополнительным профессиональным программам для лиц, имеющих среднее профессиональное или высшее образование в порядке, установленном федеральным органом исполнительной власти, осуществляющим функции </w:t>
            </w:r>
            <w:r w:rsidRPr="00B21A04">
              <w:rPr>
                <w:sz w:val="22"/>
                <w:szCs w:val="22"/>
              </w:rPr>
              <w:lastRenderedPageBreak/>
              <w:t>по выработке государственной политики и нормативно</w:t>
            </w:r>
            <w:r w:rsidRPr="00B21A04">
              <w:rPr>
                <w:sz w:val="22"/>
                <w:szCs w:val="22"/>
              </w:rPr>
              <w:softHyphen/>
              <w:t>правовому регулированию в сфере здравоохранения</w:t>
            </w:r>
          </w:p>
        </w:tc>
        <w:tc>
          <w:tcPr>
            <w:tcW w:w="1843" w:type="dxa"/>
          </w:tcPr>
          <w:p w14:paraId="75FCB420" w14:textId="77777777" w:rsidR="0003188E" w:rsidRPr="00B21A04" w:rsidRDefault="0003188E" w:rsidP="00536C15">
            <w:pPr>
              <w:spacing w:before="60" w:after="60"/>
              <w:rPr>
                <w:sz w:val="22"/>
                <w:szCs w:val="22"/>
              </w:rPr>
            </w:pPr>
            <w:r w:rsidRPr="00B21A04">
              <w:rPr>
                <w:sz w:val="22"/>
                <w:szCs w:val="22"/>
              </w:rPr>
              <w:lastRenderedPageBreak/>
              <w:t>Знать необходимый оббьем медицинских знаний предусмотренных для освоения и повышения квалификации среднего и младшего медицинского персонала</w:t>
            </w:r>
          </w:p>
        </w:tc>
        <w:tc>
          <w:tcPr>
            <w:tcW w:w="1984" w:type="dxa"/>
          </w:tcPr>
          <w:p w14:paraId="7A971E71" w14:textId="77777777" w:rsidR="0003188E" w:rsidRPr="00B21A04" w:rsidRDefault="0003188E" w:rsidP="00536C15">
            <w:pPr>
              <w:pStyle w:val="19"/>
              <w:shd w:val="clear" w:color="auto" w:fill="auto"/>
              <w:tabs>
                <w:tab w:val="left" w:pos="380"/>
              </w:tabs>
              <w:ind w:left="40" w:right="20" w:firstLine="0"/>
              <w:rPr>
                <w:sz w:val="22"/>
                <w:szCs w:val="22"/>
              </w:rPr>
            </w:pPr>
            <w:r w:rsidRPr="00B21A04">
              <w:rPr>
                <w:sz w:val="22"/>
                <w:szCs w:val="22"/>
              </w:rPr>
              <w:t>Проводить семинарские занятия, лекции для среднего медицинского персонала</w:t>
            </w:r>
          </w:p>
        </w:tc>
        <w:tc>
          <w:tcPr>
            <w:tcW w:w="1276" w:type="dxa"/>
          </w:tcPr>
          <w:p w14:paraId="1277C7C5" w14:textId="77777777" w:rsidR="0003188E" w:rsidRPr="00B21A04" w:rsidRDefault="0003188E" w:rsidP="00536C15">
            <w:pPr>
              <w:tabs>
                <w:tab w:val="left" w:pos="708"/>
                <w:tab w:val="right" w:leader="underscore" w:pos="9639"/>
              </w:tabs>
              <w:spacing w:before="60" w:after="60"/>
            </w:pPr>
            <w:r w:rsidRPr="00B21A04">
              <w:t>основами научно-методической и учебно-методической работы (структурирование и грамотное преобразование научного знания в учебный материал, методы и приемы составления задач, упражнений</w:t>
            </w:r>
            <w:r w:rsidRPr="00B21A04">
              <w:lastRenderedPageBreak/>
              <w:t>, тестов по различным темам;</w:t>
            </w:r>
          </w:p>
          <w:p w14:paraId="183787A4" w14:textId="77777777" w:rsidR="0003188E" w:rsidRPr="00B21A04" w:rsidRDefault="0003188E" w:rsidP="00536C15">
            <w:pPr>
              <w:tabs>
                <w:tab w:val="left" w:pos="708"/>
                <w:tab w:val="right" w:leader="underscore" w:pos="9639"/>
              </w:tabs>
              <w:spacing w:before="60" w:after="60"/>
              <w:rPr>
                <w:sz w:val="22"/>
                <w:szCs w:val="22"/>
              </w:rPr>
            </w:pPr>
            <w:r w:rsidRPr="00B21A04">
              <w:t xml:space="preserve"> – методами и приемами устного и письменного изложения предметного материала, разнообразными образовательными технологиями;</w:t>
            </w:r>
          </w:p>
        </w:tc>
      </w:tr>
      <w:tr w:rsidR="0003188E" w:rsidRPr="00B21A04" w14:paraId="7D2B7839" w14:textId="77777777" w:rsidTr="00536C15">
        <w:tc>
          <w:tcPr>
            <w:tcW w:w="568" w:type="dxa"/>
          </w:tcPr>
          <w:p w14:paraId="3E503343" w14:textId="77777777" w:rsidR="0003188E" w:rsidRPr="00B21A04" w:rsidRDefault="0003188E" w:rsidP="00536C15">
            <w:pPr>
              <w:widowControl/>
              <w:numPr>
                <w:ilvl w:val="0"/>
                <w:numId w:val="33"/>
              </w:numPr>
              <w:tabs>
                <w:tab w:val="right" w:leader="underscore" w:pos="9639"/>
              </w:tabs>
              <w:autoSpaceDE/>
              <w:autoSpaceDN/>
              <w:adjustRightInd/>
              <w:spacing w:before="60" w:after="60"/>
              <w:jc w:val="center"/>
              <w:rPr>
                <w:bCs/>
              </w:rPr>
            </w:pPr>
          </w:p>
        </w:tc>
        <w:tc>
          <w:tcPr>
            <w:tcW w:w="992" w:type="dxa"/>
            <w:vAlign w:val="center"/>
          </w:tcPr>
          <w:p w14:paraId="25CB718D" w14:textId="77777777" w:rsidR="0003188E" w:rsidRPr="00B21A04" w:rsidRDefault="0003188E" w:rsidP="00536C15">
            <w:pPr>
              <w:tabs>
                <w:tab w:val="left" w:pos="708"/>
                <w:tab w:val="right" w:leader="underscore" w:pos="9639"/>
              </w:tabs>
              <w:spacing w:before="60" w:after="60"/>
              <w:rPr>
                <w:bCs/>
              </w:rPr>
            </w:pPr>
            <w:r w:rsidRPr="00B21A04">
              <w:t>ПК-1</w:t>
            </w:r>
          </w:p>
        </w:tc>
        <w:tc>
          <w:tcPr>
            <w:tcW w:w="2835" w:type="dxa"/>
          </w:tcPr>
          <w:p w14:paraId="08CFEA65" w14:textId="77777777" w:rsidR="0003188E" w:rsidRPr="00B21A04" w:rsidRDefault="0003188E" w:rsidP="00536C15">
            <w:pPr>
              <w:tabs>
                <w:tab w:val="left" w:pos="708"/>
                <w:tab w:val="right" w:leader="underscore" w:pos="9639"/>
              </w:tabs>
              <w:spacing w:before="60" w:after="60"/>
              <w:rPr>
                <w:bCs/>
              </w:rPr>
            </w:pPr>
            <w:r w:rsidRPr="00B21A04">
              <w:rPr>
                <w:sz w:val="22"/>
                <w:szCs w:val="22"/>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tc>
        <w:tc>
          <w:tcPr>
            <w:tcW w:w="1843" w:type="dxa"/>
          </w:tcPr>
          <w:p w14:paraId="2B5FD2B3" w14:textId="77777777" w:rsidR="0003188E" w:rsidRPr="00B21A04" w:rsidRDefault="0003188E" w:rsidP="00536C15">
            <w:pPr>
              <w:tabs>
                <w:tab w:val="left" w:pos="708"/>
                <w:tab w:val="right" w:leader="underscore" w:pos="9639"/>
              </w:tabs>
              <w:spacing w:before="60" w:after="60"/>
              <w:rPr>
                <w:bCs/>
              </w:rPr>
            </w:pPr>
            <w:r w:rsidRPr="00B21A04">
              <w:rPr>
                <w:bCs/>
                <w:sz w:val="22"/>
                <w:szCs w:val="22"/>
              </w:rPr>
              <w:t>Этиологию и способы диагностики хирургических заболеваний, методы профилактики.</w:t>
            </w:r>
          </w:p>
          <w:p w14:paraId="1622E4BD" w14:textId="77777777" w:rsidR="0003188E" w:rsidRPr="00B21A04" w:rsidRDefault="0003188E" w:rsidP="00536C15">
            <w:pPr>
              <w:tabs>
                <w:tab w:val="left" w:pos="708"/>
                <w:tab w:val="right" w:leader="underscore" w:pos="9639"/>
              </w:tabs>
              <w:spacing w:before="60" w:after="60"/>
            </w:pPr>
            <w:r w:rsidRPr="00B21A04">
              <w:rPr>
                <w:sz w:val="22"/>
                <w:szCs w:val="22"/>
              </w:rPr>
              <w:t>Биологические и средовые факторы, формирующие здоровье</w:t>
            </w:r>
          </w:p>
          <w:p w14:paraId="53ADD39E" w14:textId="77777777" w:rsidR="0003188E" w:rsidRPr="00B21A04" w:rsidRDefault="0003188E" w:rsidP="00536C15">
            <w:pPr>
              <w:tabs>
                <w:tab w:val="left" w:pos="708"/>
                <w:tab w:val="right" w:leader="underscore" w:pos="9639"/>
              </w:tabs>
              <w:spacing w:before="60" w:after="60"/>
              <w:rPr>
                <w:bCs/>
              </w:rPr>
            </w:pPr>
          </w:p>
        </w:tc>
        <w:tc>
          <w:tcPr>
            <w:tcW w:w="1984" w:type="dxa"/>
          </w:tcPr>
          <w:p w14:paraId="4E9C2DA3" w14:textId="77777777" w:rsidR="0003188E" w:rsidRPr="00B21A04" w:rsidRDefault="0003188E" w:rsidP="00536C15">
            <w:pPr>
              <w:tabs>
                <w:tab w:val="left" w:pos="708"/>
                <w:tab w:val="right" w:leader="underscore" w:pos="9639"/>
              </w:tabs>
              <w:spacing w:before="60" w:after="60"/>
            </w:pPr>
            <w:r w:rsidRPr="00B21A04">
              <w:rPr>
                <w:bCs/>
              </w:rPr>
              <w:t xml:space="preserve"> </w:t>
            </w:r>
            <w:r w:rsidRPr="00B21A04">
              <w:rPr>
                <w:sz w:val="22"/>
                <w:szCs w:val="22"/>
              </w:rPr>
              <w:t xml:space="preserve">Организовать работу по изучению и оценке санитарно-гигиенической и эпидемиологической ситуации на вверенной территории. </w:t>
            </w:r>
          </w:p>
          <w:p w14:paraId="588FACDE" w14:textId="77777777" w:rsidR="0003188E" w:rsidRPr="00B21A04" w:rsidRDefault="0003188E" w:rsidP="00536C15">
            <w:pPr>
              <w:tabs>
                <w:tab w:val="left" w:pos="708"/>
                <w:tab w:val="right" w:leader="underscore" w:pos="9639"/>
              </w:tabs>
              <w:spacing w:before="60" w:after="60"/>
              <w:rPr>
                <w:bCs/>
              </w:rPr>
            </w:pPr>
            <w:r w:rsidRPr="00B21A04">
              <w:rPr>
                <w:bCs/>
              </w:rPr>
              <w:t>Донести информацию до целевой аудитории</w:t>
            </w:r>
          </w:p>
          <w:p w14:paraId="1AE794A5"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Проводить семинары и читать лекции в рамках санитарно-просветительской работы с населением.</w:t>
            </w:r>
          </w:p>
          <w:p w14:paraId="413E492B" w14:textId="77777777" w:rsidR="0003188E" w:rsidRPr="00B21A04" w:rsidRDefault="0003188E" w:rsidP="00536C15">
            <w:pPr>
              <w:tabs>
                <w:tab w:val="left" w:pos="708"/>
                <w:tab w:val="right" w:leader="underscore" w:pos="9639"/>
              </w:tabs>
              <w:spacing w:before="60" w:after="60"/>
              <w:rPr>
                <w:bCs/>
              </w:rPr>
            </w:pPr>
          </w:p>
        </w:tc>
        <w:tc>
          <w:tcPr>
            <w:tcW w:w="1276" w:type="dxa"/>
          </w:tcPr>
          <w:p w14:paraId="0D89DE8D" w14:textId="77777777" w:rsidR="0003188E" w:rsidRPr="00B21A04" w:rsidRDefault="0003188E" w:rsidP="00536C15">
            <w:pPr>
              <w:tabs>
                <w:tab w:val="left" w:pos="708"/>
                <w:tab w:val="right" w:leader="underscore" w:pos="9639"/>
              </w:tabs>
              <w:spacing w:before="60" w:after="60"/>
              <w:rPr>
                <w:bCs/>
              </w:rPr>
            </w:pPr>
            <w:r w:rsidRPr="00B21A04">
              <w:rPr>
                <w:sz w:val="22"/>
                <w:szCs w:val="22"/>
              </w:rPr>
              <w:t>Алгоритмом создания метода донесения информации до целевой аудитории</w:t>
            </w:r>
          </w:p>
        </w:tc>
      </w:tr>
      <w:tr w:rsidR="0003188E" w:rsidRPr="00B21A04" w14:paraId="2B928ED2" w14:textId="77777777" w:rsidTr="00536C15">
        <w:tc>
          <w:tcPr>
            <w:tcW w:w="568" w:type="dxa"/>
          </w:tcPr>
          <w:p w14:paraId="07B01AF9" w14:textId="77777777" w:rsidR="0003188E" w:rsidRPr="00B21A04" w:rsidRDefault="0003188E" w:rsidP="00536C15">
            <w:pPr>
              <w:widowControl/>
              <w:numPr>
                <w:ilvl w:val="0"/>
                <w:numId w:val="33"/>
              </w:numPr>
              <w:tabs>
                <w:tab w:val="clear" w:pos="644"/>
                <w:tab w:val="num" w:pos="284"/>
                <w:tab w:val="num" w:pos="502"/>
                <w:tab w:val="right" w:leader="underscore" w:pos="9639"/>
              </w:tabs>
              <w:autoSpaceDE/>
              <w:autoSpaceDN/>
              <w:adjustRightInd/>
              <w:spacing w:before="60" w:after="60"/>
              <w:jc w:val="center"/>
              <w:rPr>
                <w:bCs/>
              </w:rPr>
            </w:pPr>
          </w:p>
        </w:tc>
        <w:tc>
          <w:tcPr>
            <w:tcW w:w="992" w:type="dxa"/>
            <w:vAlign w:val="center"/>
          </w:tcPr>
          <w:p w14:paraId="0A07641A" w14:textId="77777777" w:rsidR="0003188E" w:rsidRPr="00B21A04" w:rsidRDefault="0003188E" w:rsidP="00536C15">
            <w:pPr>
              <w:tabs>
                <w:tab w:val="left" w:pos="708"/>
                <w:tab w:val="right" w:leader="underscore" w:pos="9639"/>
              </w:tabs>
              <w:spacing w:before="60" w:after="60"/>
              <w:rPr>
                <w:bCs/>
              </w:rPr>
            </w:pPr>
            <w:r w:rsidRPr="00B21A04">
              <w:t>ПК-2</w:t>
            </w:r>
          </w:p>
        </w:tc>
        <w:tc>
          <w:tcPr>
            <w:tcW w:w="2835" w:type="dxa"/>
          </w:tcPr>
          <w:p w14:paraId="58980246" w14:textId="77777777" w:rsidR="0003188E" w:rsidRPr="00B21A04" w:rsidRDefault="0003188E" w:rsidP="00536C15">
            <w:pPr>
              <w:tabs>
                <w:tab w:val="left" w:pos="708"/>
                <w:tab w:val="right" w:leader="underscore" w:pos="9639"/>
              </w:tabs>
              <w:spacing w:before="60" w:after="60"/>
              <w:rPr>
                <w:bCs/>
              </w:rPr>
            </w:pPr>
            <w:r w:rsidRPr="00B21A04">
              <w:rPr>
                <w:sz w:val="22"/>
                <w:szCs w:val="22"/>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w:t>
            </w:r>
          </w:p>
        </w:tc>
        <w:tc>
          <w:tcPr>
            <w:tcW w:w="1843" w:type="dxa"/>
          </w:tcPr>
          <w:p w14:paraId="5A9C268C"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Теоретические основы организации здравоохранения.</w:t>
            </w:r>
          </w:p>
          <w:p w14:paraId="337FB103"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Организацию хирургической помощи населению.</w:t>
            </w:r>
          </w:p>
          <w:p w14:paraId="44B685FF"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Вопросы управления и планирования в хирургической службе. Вопросы экспертизы временной нетрудоспособности и медико-</w:t>
            </w:r>
            <w:r w:rsidRPr="00B21A04">
              <w:rPr>
                <w:sz w:val="22"/>
                <w:szCs w:val="22"/>
              </w:rPr>
              <w:lastRenderedPageBreak/>
              <w:t>социальной экспертизы.</w:t>
            </w:r>
          </w:p>
          <w:p w14:paraId="293F7389" w14:textId="77777777" w:rsidR="0003188E" w:rsidRPr="00B21A04" w:rsidRDefault="0003188E" w:rsidP="00536C15">
            <w:pPr>
              <w:widowControl/>
              <w:numPr>
                <w:ilvl w:val="0"/>
                <w:numId w:val="18"/>
              </w:numPr>
              <w:autoSpaceDE/>
              <w:autoSpaceDN/>
              <w:adjustRightInd/>
              <w:ind w:left="0"/>
              <w:jc w:val="both"/>
              <w:rPr>
                <w:rFonts w:eastAsia="Calibri"/>
                <w:lang w:eastAsia="en-US"/>
              </w:rPr>
            </w:pPr>
          </w:p>
        </w:tc>
        <w:tc>
          <w:tcPr>
            <w:tcW w:w="1984" w:type="dxa"/>
          </w:tcPr>
          <w:p w14:paraId="024017D4" w14:textId="77777777" w:rsidR="0003188E" w:rsidRPr="00B21A04" w:rsidRDefault="0003188E" w:rsidP="00536C15">
            <w:pPr>
              <w:widowControl/>
              <w:numPr>
                <w:ilvl w:val="0"/>
                <w:numId w:val="18"/>
              </w:numPr>
              <w:autoSpaceDE/>
              <w:autoSpaceDN/>
              <w:adjustRightInd/>
              <w:ind w:left="0"/>
              <w:jc w:val="both"/>
            </w:pPr>
            <w:r w:rsidRPr="00B21A04">
              <w:rPr>
                <w:sz w:val="22"/>
                <w:szCs w:val="22"/>
              </w:rPr>
              <w:lastRenderedPageBreak/>
              <w:t>Оформлять больничные листы и проводить экспертизу временной нетрудоспособности.</w:t>
            </w:r>
          </w:p>
          <w:p w14:paraId="6FDED74F" w14:textId="77777777" w:rsidR="0003188E" w:rsidRPr="00B21A04" w:rsidRDefault="0003188E" w:rsidP="00536C15">
            <w:pPr>
              <w:widowControl/>
              <w:numPr>
                <w:ilvl w:val="0"/>
                <w:numId w:val="18"/>
              </w:numPr>
              <w:autoSpaceDE/>
              <w:autoSpaceDN/>
              <w:adjustRightInd/>
              <w:ind w:left="0"/>
              <w:jc w:val="both"/>
            </w:pPr>
            <w:r w:rsidRPr="00B21A04">
              <w:rPr>
                <w:sz w:val="22"/>
                <w:szCs w:val="22"/>
              </w:rPr>
              <w:t>Проводить экспертизу стойкой нетрудоспособности и оформлять посыльный лист в бюро МСЭ.</w:t>
            </w:r>
          </w:p>
          <w:p w14:paraId="52F6F3DA"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 xml:space="preserve">Оформить всю необходимую медицинскую документацию, предусмотренную </w:t>
            </w:r>
            <w:r w:rsidRPr="00B21A04">
              <w:rPr>
                <w:sz w:val="22"/>
                <w:szCs w:val="22"/>
              </w:rPr>
              <w:lastRenderedPageBreak/>
              <w:t>законодательством по здравоохранению.</w:t>
            </w:r>
          </w:p>
          <w:p w14:paraId="66F5D03A" w14:textId="77777777" w:rsidR="0003188E" w:rsidRPr="00B21A04" w:rsidRDefault="0003188E" w:rsidP="00536C15">
            <w:pPr>
              <w:tabs>
                <w:tab w:val="left" w:pos="708"/>
                <w:tab w:val="right" w:leader="underscore" w:pos="9639"/>
              </w:tabs>
              <w:spacing w:before="60" w:after="60"/>
              <w:rPr>
                <w:bCs/>
              </w:rPr>
            </w:pPr>
          </w:p>
        </w:tc>
        <w:tc>
          <w:tcPr>
            <w:tcW w:w="1276" w:type="dxa"/>
          </w:tcPr>
          <w:p w14:paraId="7F423FB2" w14:textId="77777777" w:rsidR="0003188E" w:rsidRPr="00B21A04" w:rsidRDefault="0003188E" w:rsidP="00536C15">
            <w:pPr>
              <w:tabs>
                <w:tab w:val="left" w:pos="708"/>
                <w:tab w:val="right" w:leader="underscore" w:pos="9639"/>
              </w:tabs>
              <w:spacing w:before="60" w:after="60"/>
              <w:rPr>
                <w:bCs/>
              </w:rPr>
            </w:pPr>
            <w:r w:rsidRPr="00B21A04">
              <w:rPr>
                <w:bCs/>
              </w:rPr>
              <w:lastRenderedPageBreak/>
              <w:t>Навыками оформления временной и стойкой нетрудоспособности</w:t>
            </w:r>
          </w:p>
        </w:tc>
      </w:tr>
      <w:tr w:rsidR="0003188E" w:rsidRPr="00B21A04" w14:paraId="5813B69C" w14:textId="77777777" w:rsidTr="00536C15">
        <w:tc>
          <w:tcPr>
            <w:tcW w:w="568" w:type="dxa"/>
          </w:tcPr>
          <w:p w14:paraId="307DCB35" w14:textId="77777777" w:rsidR="0003188E" w:rsidRPr="00B21A04" w:rsidRDefault="0003188E" w:rsidP="00536C15">
            <w:pPr>
              <w:jc w:val="both"/>
              <w:rPr>
                <w:bCs/>
                <w:sz w:val="24"/>
                <w:szCs w:val="24"/>
              </w:rPr>
            </w:pPr>
            <w:r w:rsidRPr="00B21A04">
              <w:rPr>
                <w:bCs/>
                <w:sz w:val="24"/>
                <w:szCs w:val="24"/>
              </w:rPr>
              <w:t>6.</w:t>
            </w:r>
          </w:p>
        </w:tc>
        <w:tc>
          <w:tcPr>
            <w:tcW w:w="992" w:type="dxa"/>
          </w:tcPr>
          <w:p w14:paraId="64E97D94" w14:textId="77777777" w:rsidR="0003188E" w:rsidRPr="00B21A04" w:rsidRDefault="0003188E" w:rsidP="00536C15">
            <w:pPr>
              <w:jc w:val="both"/>
              <w:rPr>
                <w:b/>
                <w:bCs/>
                <w:sz w:val="24"/>
                <w:szCs w:val="24"/>
              </w:rPr>
            </w:pPr>
            <w:r w:rsidRPr="00B21A04">
              <w:rPr>
                <w:sz w:val="24"/>
                <w:szCs w:val="24"/>
              </w:rPr>
              <w:t>ПК-3</w:t>
            </w:r>
          </w:p>
        </w:tc>
        <w:tc>
          <w:tcPr>
            <w:tcW w:w="2835" w:type="dxa"/>
          </w:tcPr>
          <w:p w14:paraId="6C8381FC" w14:textId="77777777" w:rsidR="0003188E" w:rsidRPr="00B21A04" w:rsidRDefault="0003188E" w:rsidP="00536C15">
            <w:pPr>
              <w:widowControl/>
              <w:rPr>
                <w:sz w:val="24"/>
                <w:szCs w:val="24"/>
              </w:rPr>
            </w:pPr>
            <w:r w:rsidRPr="00B21A04">
              <w:rPr>
                <w:sz w:val="24"/>
                <w:szCs w:val="24"/>
              </w:rPr>
              <w:t>готовность к</w:t>
            </w:r>
          </w:p>
          <w:p w14:paraId="0C1E9DFB" w14:textId="77777777" w:rsidR="0003188E" w:rsidRPr="00B21A04" w:rsidRDefault="0003188E" w:rsidP="00536C15">
            <w:pPr>
              <w:widowControl/>
              <w:rPr>
                <w:sz w:val="24"/>
                <w:szCs w:val="24"/>
              </w:rPr>
            </w:pPr>
            <w:r w:rsidRPr="00B21A04">
              <w:rPr>
                <w:sz w:val="24"/>
                <w:szCs w:val="24"/>
              </w:rPr>
              <w:t>проведению</w:t>
            </w:r>
          </w:p>
          <w:p w14:paraId="0D9F5C5C" w14:textId="77777777" w:rsidR="0003188E" w:rsidRPr="00B21A04" w:rsidRDefault="0003188E" w:rsidP="00536C15">
            <w:pPr>
              <w:widowControl/>
              <w:rPr>
                <w:sz w:val="24"/>
                <w:szCs w:val="24"/>
              </w:rPr>
            </w:pPr>
            <w:r w:rsidRPr="00B21A04">
              <w:rPr>
                <w:sz w:val="24"/>
                <w:szCs w:val="24"/>
              </w:rPr>
              <w:t>противоэпидемических</w:t>
            </w:r>
          </w:p>
          <w:p w14:paraId="35A6F569" w14:textId="77777777" w:rsidR="0003188E" w:rsidRPr="00B21A04" w:rsidRDefault="0003188E" w:rsidP="00536C15">
            <w:pPr>
              <w:widowControl/>
              <w:rPr>
                <w:sz w:val="24"/>
                <w:szCs w:val="24"/>
              </w:rPr>
            </w:pPr>
            <w:r w:rsidRPr="00B21A04">
              <w:rPr>
                <w:sz w:val="24"/>
                <w:szCs w:val="24"/>
              </w:rPr>
              <w:t>мероприятий,</w:t>
            </w:r>
          </w:p>
          <w:p w14:paraId="61219BA1" w14:textId="77777777" w:rsidR="0003188E" w:rsidRPr="00B21A04" w:rsidRDefault="0003188E" w:rsidP="00536C15">
            <w:pPr>
              <w:widowControl/>
              <w:rPr>
                <w:sz w:val="24"/>
                <w:szCs w:val="24"/>
              </w:rPr>
            </w:pPr>
            <w:r w:rsidRPr="00B21A04">
              <w:rPr>
                <w:sz w:val="24"/>
                <w:szCs w:val="24"/>
              </w:rPr>
              <w:t>организации</w:t>
            </w:r>
          </w:p>
          <w:p w14:paraId="615C4B33" w14:textId="77777777" w:rsidR="0003188E" w:rsidRPr="00B21A04" w:rsidRDefault="0003188E" w:rsidP="00536C15">
            <w:pPr>
              <w:widowControl/>
              <w:rPr>
                <w:sz w:val="24"/>
                <w:szCs w:val="24"/>
              </w:rPr>
            </w:pPr>
            <w:r w:rsidRPr="00B21A04">
              <w:rPr>
                <w:sz w:val="24"/>
                <w:szCs w:val="24"/>
              </w:rPr>
              <w:t>защиты</w:t>
            </w:r>
          </w:p>
          <w:p w14:paraId="2CBDC9F5" w14:textId="77777777" w:rsidR="0003188E" w:rsidRPr="00B21A04" w:rsidRDefault="0003188E" w:rsidP="00536C15">
            <w:pPr>
              <w:widowControl/>
              <w:rPr>
                <w:sz w:val="24"/>
                <w:szCs w:val="24"/>
              </w:rPr>
            </w:pPr>
            <w:r w:rsidRPr="00B21A04">
              <w:rPr>
                <w:sz w:val="24"/>
                <w:szCs w:val="24"/>
              </w:rPr>
              <w:t>населения в</w:t>
            </w:r>
          </w:p>
          <w:p w14:paraId="07F97B19" w14:textId="77777777" w:rsidR="0003188E" w:rsidRPr="00B21A04" w:rsidRDefault="0003188E" w:rsidP="00536C15">
            <w:pPr>
              <w:widowControl/>
              <w:rPr>
                <w:sz w:val="24"/>
                <w:szCs w:val="24"/>
              </w:rPr>
            </w:pPr>
            <w:r w:rsidRPr="00B21A04">
              <w:rPr>
                <w:sz w:val="24"/>
                <w:szCs w:val="24"/>
              </w:rPr>
              <w:t>очагах особо</w:t>
            </w:r>
          </w:p>
          <w:p w14:paraId="08F41F50" w14:textId="77777777" w:rsidR="0003188E" w:rsidRPr="00B21A04" w:rsidRDefault="0003188E" w:rsidP="00536C15">
            <w:pPr>
              <w:widowControl/>
              <w:rPr>
                <w:sz w:val="24"/>
                <w:szCs w:val="24"/>
              </w:rPr>
            </w:pPr>
            <w:r w:rsidRPr="00B21A04">
              <w:rPr>
                <w:sz w:val="24"/>
                <w:szCs w:val="24"/>
              </w:rPr>
              <w:t>опасных</w:t>
            </w:r>
          </w:p>
          <w:p w14:paraId="18620081" w14:textId="77777777" w:rsidR="0003188E" w:rsidRPr="00B21A04" w:rsidRDefault="0003188E" w:rsidP="00536C15">
            <w:pPr>
              <w:widowControl/>
              <w:rPr>
                <w:sz w:val="24"/>
                <w:szCs w:val="24"/>
              </w:rPr>
            </w:pPr>
            <w:r w:rsidRPr="00B21A04">
              <w:rPr>
                <w:sz w:val="24"/>
                <w:szCs w:val="24"/>
              </w:rPr>
              <w:t>инфекций, при</w:t>
            </w:r>
          </w:p>
          <w:p w14:paraId="02BA106F" w14:textId="77777777" w:rsidR="0003188E" w:rsidRPr="00B21A04" w:rsidRDefault="0003188E" w:rsidP="00536C15">
            <w:pPr>
              <w:widowControl/>
              <w:rPr>
                <w:sz w:val="24"/>
                <w:szCs w:val="24"/>
              </w:rPr>
            </w:pPr>
            <w:r w:rsidRPr="00B21A04">
              <w:rPr>
                <w:sz w:val="24"/>
                <w:szCs w:val="24"/>
              </w:rPr>
              <w:t>ухудшении</w:t>
            </w:r>
          </w:p>
          <w:p w14:paraId="37153550" w14:textId="77777777" w:rsidR="0003188E" w:rsidRPr="00B21A04" w:rsidRDefault="0003188E" w:rsidP="00536C15">
            <w:pPr>
              <w:widowControl/>
              <w:rPr>
                <w:sz w:val="24"/>
                <w:szCs w:val="24"/>
              </w:rPr>
            </w:pPr>
            <w:r w:rsidRPr="00B21A04">
              <w:rPr>
                <w:sz w:val="24"/>
                <w:szCs w:val="24"/>
              </w:rPr>
              <w:t>радиационной</w:t>
            </w:r>
          </w:p>
          <w:p w14:paraId="43AB0060" w14:textId="77777777" w:rsidR="0003188E" w:rsidRPr="00B21A04" w:rsidRDefault="0003188E" w:rsidP="00536C15">
            <w:pPr>
              <w:widowControl/>
              <w:rPr>
                <w:sz w:val="24"/>
                <w:szCs w:val="24"/>
              </w:rPr>
            </w:pPr>
            <w:r w:rsidRPr="00B21A04">
              <w:rPr>
                <w:sz w:val="24"/>
                <w:szCs w:val="24"/>
              </w:rPr>
              <w:t>обстановки,</w:t>
            </w:r>
          </w:p>
          <w:p w14:paraId="123A4A34" w14:textId="77777777" w:rsidR="0003188E" w:rsidRPr="00B21A04" w:rsidRDefault="0003188E" w:rsidP="00536C15">
            <w:pPr>
              <w:widowControl/>
              <w:rPr>
                <w:sz w:val="24"/>
                <w:szCs w:val="24"/>
              </w:rPr>
            </w:pPr>
            <w:r w:rsidRPr="00B21A04">
              <w:rPr>
                <w:sz w:val="24"/>
                <w:szCs w:val="24"/>
              </w:rPr>
              <w:t>стихийных</w:t>
            </w:r>
          </w:p>
          <w:p w14:paraId="613D72DF" w14:textId="77777777" w:rsidR="0003188E" w:rsidRPr="00B21A04" w:rsidRDefault="0003188E" w:rsidP="00536C15">
            <w:pPr>
              <w:widowControl/>
              <w:rPr>
                <w:sz w:val="24"/>
                <w:szCs w:val="24"/>
              </w:rPr>
            </w:pPr>
            <w:r w:rsidRPr="00B21A04">
              <w:rPr>
                <w:sz w:val="24"/>
                <w:szCs w:val="24"/>
              </w:rPr>
              <w:t>бедствиях и</w:t>
            </w:r>
          </w:p>
          <w:p w14:paraId="0D6CC7E1" w14:textId="77777777" w:rsidR="0003188E" w:rsidRPr="00B21A04" w:rsidRDefault="0003188E" w:rsidP="00536C15">
            <w:pPr>
              <w:widowControl/>
              <w:rPr>
                <w:sz w:val="24"/>
                <w:szCs w:val="24"/>
              </w:rPr>
            </w:pPr>
            <w:r w:rsidRPr="00B21A04">
              <w:rPr>
                <w:sz w:val="24"/>
                <w:szCs w:val="24"/>
              </w:rPr>
              <w:t>иных</w:t>
            </w:r>
          </w:p>
          <w:p w14:paraId="213CC7AD" w14:textId="77777777" w:rsidR="0003188E" w:rsidRPr="00B21A04" w:rsidRDefault="0003188E" w:rsidP="00536C15">
            <w:pPr>
              <w:widowControl/>
              <w:rPr>
                <w:b/>
                <w:bCs/>
                <w:sz w:val="24"/>
                <w:szCs w:val="24"/>
              </w:rPr>
            </w:pPr>
            <w:r w:rsidRPr="00B21A04">
              <w:rPr>
                <w:sz w:val="24"/>
                <w:szCs w:val="24"/>
              </w:rPr>
              <w:t>чрезвычайных ситуациях</w:t>
            </w:r>
          </w:p>
        </w:tc>
        <w:tc>
          <w:tcPr>
            <w:tcW w:w="1843" w:type="dxa"/>
          </w:tcPr>
          <w:p w14:paraId="33C4EF85" w14:textId="77777777" w:rsidR="0003188E" w:rsidRPr="00B21A04" w:rsidRDefault="0003188E" w:rsidP="00536C15">
            <w:pPr>
              <w:widowControl/>
              <w:rPr>
                <w:sz w:val="24"/>
                <w:szCs w:val="24"/>
              </w:rPr>
            </w:pPr>
            <w:r w:rsidRPr="00B21A04">
              <w:rPr>
                <w:sz w:val="24"/>
                <w:szCs w:val="24"/>
              </w:rPr>
              <w:t>характеристику</w:t>
            </w:r>
          </w:p>
          <w:p w14:paraId="25259995" w14:textId="77777777" w:rsidR="0003188E" w:rsidRPr="00B21A04" w:rsidRDefault="0003188E" w:rsidP="00536C15">
            <w:pPr>
              <w:widowControl/>
              <w:rPr>
                <w:sz w:val="24"/>
                <w:szCs w:val="24"/>
              </w:rPr>
            </w:pPr>
            <w:r w:rsidRPr="00B21A04">
              <w:rPr>
                <w:sz w:val="24"/>
                <w:szCs w:val="24"/>
              </w:rPr>
              <w:t>очагов массового поражения и</w:t>
            </w:r>
          </w:p>
          <w:p w14:paraId="2E81C1EC" w14:textId="77777777" w:rsidR="0003188E" w:rsidRPr="00B21A04" w:rsidRDefault="0003188E" w:rsidP="00536C15">
            <w:pPr>
              <w:widowControl/>
              <w:rPr>
                <w:sz w:val="24"/>
                <w:szCs w:val="24"/>
              </w:rPr>
            </w:pPr>
            <w:r w:rsidRPr="00B21A04">
              <w:rPr>
                <w:sz w:val="24"/>
                <w:szCs w:val="24"/>
              </w:rPr>
              <w:t>районов</w:t>
            </w:r>
          </w:p>
          <w:p w14:paraId="42F93794" w14:textId="77777777" w:rsidR="0003188E" w:rsidRPr="00B21A04" w:rsidRDefault="0003188E" w:rsidP="00536C15">
            <w:pPr>
              <w:widowControl/>
              <w:rPr>
                <w:sz w:val="24"/>
                <w:szCs w:val="24"/>
              </w:rPr>
            </w:pPr>
            <w:r w:rsidRPr="00B21A04">
              <w:rPr>
                <w:sz w:val="24"/>
                <w:szCs w:val="24"/>
              </w:rPr>
              <w:t>чрезвычайных</w:t>
            </w:r>
          </w:p>
          <w:p w14:paraId="6DD5EF1F" w14:textId="77777777" w:rsidR="0003188E" w:rsidRPr="00B21A04" w:rsidRDefault="0003188E" w:rsidP="00536C15">
            <w:pPr>
              <w:widowControl/>
              <w:rPr>
                <w:sz w:val="24"/>
                <w:szCs w:val="24"/>
              </w:rPr>
            </w:pPr>
            <w:r w:rsidRPr="00B21A04">
              <w:rPr>
                <w:sz w:val="24"/>
                <w:szCs w:val="24"/>
              </w:rPr>
              <w:t>ситуаций мирного</w:t>
            </w:r>
          </w:p>
          <w:p w14:paraId="4343679B" w14:textId="77777777" w:rsidR="0003188E" w:rsidRPr="00B21A04" w:rsidRDefault="0003188E" w:rsidP="00536C15">
            <w:pPr>
              <w:widowControl/>
              <w:rPr>
                <w:sz w:val="24"/>
                <w:szCs w:val="24"/>
              </w:rPr>
            </w:pPr>
            <w:r w:rsidRPr="00B21A04">
              <w:rPr>
                <w:sz w:val="24"/>
                <w:szCs w:val="24"/>
              </w:rPr>
              <w:t>времени; задачи и</w:t>
            </w:r>
          </w:p>
          <w:p w14:paraId="0BEA7C27" w14:textId="77777777" w:rsidR="0003188E" w:rsidRPr="00B21A04" w:rsidRDefault="0003188E" w:rsidP="00536C15">
            <w:pPr>
              <w:widowControl/>
              <w:rPr>
                <w:sz w:val="24"/>
                <w:szCs w:val="24"/>
              </w:rPr>
            </w:pPr>
            <w:r w:rsidRPr="00B21A04">
              <w:rPr>
                <w:sz w:val="24"/>
                <w:szCs w:val="24"/>
              </w:rPr>
              <w:t>организационную</w:t>
            </w:r>
          </w:p>
          <w:p w14:paraId="3DA9ABA6" w14:textId="77777777" w:rsidR="0003188E" w:rsidRPr="00B21A04" w:rsidRDefault="0003188E" w:rsidP="00536C15">
            <w:pPr>
              <w:widowControl/>
              <w:rPr>
                <w:sz w:val="24"/>
                <w:szCs w:val="24"/>
              </w:rPr>
            </w:pPr>
            <w:r w:rsidRPr="00B21A04">
              <w:rPr>
                <w:sz w:val="24"/>
                <w:szCs w:val="24"/>
              </w:rPr>
              <w:t>структуру</w:t>
            </w:r>
          </w:p>
          <w:p w14:paraId="312AE416" w14:textId="77777777" w:rsidR="0003188E" w:rsidRPr="00B21A04" w:rsidRDefault="0003188E" w:rsidP="00536C15">
            <w:pPr>
              <w:widowControl/>
              <w:rPr>
                <w:sz w:val="24"/>
                <w:szCs w:val="24"/>
              </w:rPr>
            </w:pPr>
            <w:r w:rsidRPr="00B21A04">
              <w:rPr>
                <w:sz w:val="24"/>
                <w:szCs w:val="24"/>
              </w:rPr>
              <w:t>Всероссийской</w:t>
            </w:r>
          </w:p>
          <w:p w14:paraId="557CDF3B" w14:textId="77777777" w:rsidR="0003188E" w:rsidRPr="00B21A04" w:rsidRDefault="0003188E" w:rsidP="00536C15">
            <w:pPr>
              <w:widowControl/>
              <w:rPr>
                <w:sz w:val="24"/>
                <w:szCs w:val="24"/>
              </w:rPr>
            </w:pPr>
            <w:r w:rsidRPr="00B21A04">
              <w:rPr>
                <w:sz w:val="24"/>
                <w:szCs w:val="24"/>
              </w:rPr>
              <w:t>службы медицины</w:t>
            </w:r>
          </w:p>
          <w:p w14:paraId="328CBFF6" w14:textId="77777777" w:rsidR="0003188E" w:rsidRPr="00B21A04" w:rsidRDefault="0003188E" w:rsidP="00536C15">
            <w:pPr>
              <w:widowControl/>
              <w:rPr>
                <w:sz w:val="24"/>
                <w:szCs w:val="24"/>
              </w:rPr>
            </w:pPr>
            <w:r w:rsidRPr="00B21A04">
              <w:rPr>
                <w:sz w:val="24"/>
                <w:szCs w:val="24"/>
              </w:rPr>
              <w:t>катастроф;</w:t>
            </w:r>
          </w:p>
          <w:p w14:paraId="5CAD1EED" w14:textId="77777777" w:rsidR="0003188E" w:rsidRPr="00B21A04" w:rsidRDefault="0003188E" w:rsidP="00536C15">
            <w:pPr>
              <w:widowControl/>
              <w:rPr>
                <w:sz w:val="24"/>
                <w:szCs w:val="24"/>
              </w:rPr>
            </w:pPr>
            <w:r w:rsidRPr="00B21A04">
              <w:rPr>
                <w:sz w:val="24"/>
                <w:szCs w:val="24"/>
              </w:rPr>
              <w:t>медицинские</w:t>
            </w:r>
          </w:p>
          <w:p w14:paraId="78884CC6" w14:textId="77777777" w:rsidR="0003188E" w:rsidRPr="00B21A04" w:rsidRDefault="0003188E" w:rsidP="00536C15">
            <w:pPr>
              <w:widowControl/>
              <w:rPr>
                <w:sz w:val="24"/>
                <w:szCs w:val="24"/>
              </w:rPr>
            </w:pPr>
            <w:r w:rsidRPr="00B21A04">
              <w:rPr>
                <w:sz w:val="24"/>
                <w:szCs w:val="24"/>
              </w:rPr>
              <w:t>формирования и</w:t>
            </w:r>
          </w:p>
          <w:p w14:paraId="1FF6509A" w14:textId="77777777" w:rsidR="0003188E" w:rsidRPr="00B21A04" w:rsidRDefault="0003188E" w:rsidP="00536C15">
            <w:pPr>
              <w:widowControl/>
              <w:rPr>
                <w:sz w:val="24"/>
                <w:szCs w:val="24"/>
              </w:rPr>
            </w:pPr>
            <w:r w:rsidRPr="00B21A04">
              <w:rPr>
                <w:sz w:val="24"/>
                <w:szCs w:val="24"/>
              </w:rPr>
              <w:t>учреждения,</w:t>
            </w:r>
          </w:p>
          <w:p w14:paraId="477EE369" w14:textId="77777777" w:rsidR="0003188E" w:rsidRPr="00B21A04" w:rsidRDefault="0003188E" w:rsidP="00536C15">
            <w:pPr>
              <w:widowControl/>
              <w:rPr>
                <w:sz w:val="24"/>
                <w:szCs w:val="24"/>
              </w:rPr>
            </w:pPr>
            <w:r w:rsidRPr="00B21A04">
              <w:rPr>
                <w:sz w:val="24"/>
                <w:szCs w:val="24"/>
              </w:rPr>
              <w:t>предназначенные</w:t>
            </w:r>
          </w:p>
          <w:p w14:paraId="69E70736" w14:textId="77777777" w:rsidR="0003188E" w:rsidRPr="00B21A04" w:rsidRDefault="0003188E" w:rsidP="00536C15">
            <w:pPr>
              <w:widowControl/>
              <w:rPr>
                <w:sz w:val="24"/>
                <w:szCs w:val="24"/>
              </w:rPr>
            </w:pPr>
            <w:r w:rsidRPr="00B21A04">
              <w:rPr>
                <w:sz w:val="24"/>
                <w:szCs w:val="24"/>
              </w:rPr>
              <w:t>для оказания</w:t>
            </w:r>
          </w:p>
          <w:p w14:paraId="5F0C9B2D" w14:textId="77777777" w:rsidR="0003188E" w:rsidRPr="00B21A04" w:rsidRDefault="0003188E" w:rsidP="00536C15">
            <w:pPr>
              <w:widowControl/>
              <w:rPr>
                <w:sz w:val="24"/>
                <w:szCs w:val="24"/>
              </w:rPr>
            </w:pPr>
            <w:r w:rsidRPr="00B21A04">
              <w:rPr>
                <w:sz w:val="24"/>
                <w:szCs w:val="24"/>
              </w:rPr>
              <w:t>медицинской</w:t>
            </w:r>
          </w:p>
          <w:p w14:paraId="01A9F128" w14:textId="77777777" w:rsidR="0003188E" w:rsidRPr="00B21A04" w:rsidRDefault="0003188E" w:rsidP="00536C15">
            <w:pPr>
              <w:widowControl/>
              <w:rPr>
                <w:sz w:val="24"/>
                <w:szCs w:val="24"/>
              </w:rPr>
            </w:pPr>
            <w:r w:rsidRPr="00B21A04">
              <w:rPr>
                <w:sz w:val="24"/>
                <w:szCs w:val="24"/>
              </w:rPr>
              <w:t>помощи</w:t>
            </w:r>
          </w:p>
          <w:p w14:paraId="6F953CE8" w14:textId="77777777" w:rsidR="0003188E" w:rsidRPr="00B21A04" w:rsidRDefault="0003188E" w:rsidP="00536C15">
            <w:pPr>
              <w:widowControl/>
              <w:rPr>
                <w:sz w:val="24"/>
                <w:szCs w:val="24"/>
              </w:rPr>
            </w:pPr>
            <w:r w:rsidRPr="00B21A04">
              <w:rPr>
                <w:sz w:val="24"/>
                <w:szCs w:val="24"/>
              </w:rPr>
              <w:t>поражённому</w:t>
            </w:r>
          </w:p>
          <w:p w14:paraId="4B4E8505" w14:textId="77777777" w:rsidR="0003188E" w:rsidRPr="00B21A04" w:rsidRDefault="0003188E" w:rsidP="00536C15">
            <w:pPr>
              <w:widowControl/>
              <w:rPr>
                <w:sz w:val="24"/>
                <w:szCs w:val="24"/>
              </w:rPr>
            </w:pPr>
            <w:r w:rsidRPr="00B21A04">
              <w:rPr>
                <w:sz w:val="24"/>
                <w:szCs w:val="24"/>
              </w:rPr>
              <w:t>населению в</w:t>
            </w:r>
          </w:p>
          <w:p w14:paraId="1E51F60C" w14:textId="77777777" w:rsidR="0003188E" w:rsidRPr="00B21A04" w:rsidRDefault="0003188E" w:rsidP="00536C15">
            <w:pPr>
              <w:widowControl/>
              <w:rPr>
                <w:sz w:val="24"/>
                <w:szCs w:val="24"/>
              </w:rPr>
            </w:pPr>
            <w:r w:rsidRPr="00B21A04">
              <w:rPr>
                <w:sz w:val="24"/>
                <w:szCs w:val="24"/>
              </w:rPr>
              <w:t>чрезвычайных</w:t>
            </w:r>
          </w:p>
          <w:p w14:paraId="4958ED0C" w14:textId="77777777" w:rsidR="0003188E" w:rsidRPr="00B21A04" w:rsidRDefault="0003188E" w:rsidP="00536C15">
            <w:pPr>
              <w:widowControl/>
              <w:rPr>
                <w:sz w:val="24"/>
                <w:szCs w:val="24"/>
              </w:rPr>
            </w:pPr>
            <w:r w:rsidRPr="00B21A04">
              <w:rPr>
                <w:sz w:val="24"/>
                <w:szCs w:val="24"/>
              </w:rPr>
              <w:t>ситуациях;</w:t>
            </w:r>
          </w:p>
          <w:p w14:paraId="738AB228" w14:textId="77777777" w:rsidR="0003188E" w:rsidRPr="00B21A04" w:rsidRDefault="0003188E" w:rsidP="00536C15">
            <w:pPr>
              <w:widowControl/>
              <w:rPr>
                <w:sz w:val="24"/>
                <w:szCs w:val="24"/>
              </w:rPr>
            </w:pPr>
            <w:r w:rsidRPr="00B21A04">
              <w:rPr>
                <w:sz w:val="24"/>
                <w:szCs w:val="24"/>
              </w:rPr>
              <w:t>патологию, клинику</w:t>
            </w:r>
          </w:p>
          <w:p w14:paraId="2AE1AFB4" w14:textId="77777777" w:rsidR="0003188E" w:rsidRPr="00B21A04" w:rsidRDefault="0003188E" w:rsidP="00536C15">
            <w:pPr>
              <w:widowControl/>
              <w:rPr>
                <w:sz w:val="24"/>
                <w:szCs w:val="24"/>
              </w:rPr>
            </w:pPr>
            <w:r w:rsidRPr="00B21A04">
              <w:rPr>
                <w:sz w:val="24"/>
                <w:szCs w:val="24"/>
              </w:rPr>
              <w:t>и лечение</w:t>
            </w:r>
          </w:p>
          <w:p w14:paraId="2F1E59F1" w14:textId="77777777" w:rsidR="0003188E" w:rsidRPr="00B21A04" w:rsidRDefault="0003188E" w:rsidP="00536C15">
            <w:pPr>
              <w:widowControl/>
              <w:rPr>
                <w:sz w:val="24"/>
                <w:szCs w:val="24"/>
              </w:rPr>
            </w:pPr>
            <w:r w:rsidRPr="00B21A04">
              <w:rPr>
                <w:sz w:val="24"/>
                <w:szCs w:val="24"/>
              </w:rPr>
              <w:t>поражений</w:t>
            </w:r>
          </w:p>
          <w:p w14:paraId="3A6D4C51" w14:textId="77777777" w:rsidR="0003188E" w:rsidRPr="00B21A04" w:rsidRDefault="0003188E" w:rsidP="00536C15">
            <w:pPr>
              <w:widowControl/>
              <w:rPr>
                <w:sz w:val="24"/>
                <w:szCs w:val="24"/>
              </w:rPr>
            </w:pPr>
            <w:r w:rsidRPr="00B21A04">
              <w:rPr>
                <w:sz w:val="24"/>
                <w:szCs w:val="24"/>
              </w:rPr>
              <w:t>токсическими</w:t>
            </w:r>
          </w:p>
          <w:p w14:paraId="0E158A22" w14:textId="77777777" w:rsidR="0003188E" w:rsidRPr="00B21A04" w:rsidRDefault="0003188E" w:rsidP="00536C15">
            <w:pPr>
              <w:widowControl/>
              <w:rPr>
                <w:sz w:val="24"/>
                <w:szCs w:val="24"/>
              </w:rPr>
            </w:pPr>
            <w:r w:rsidRPr="00B21A04">
              <w:rPr>
                <w:sz w:val="24"/>
                <w:szCs w:val="24"/>
              </w:rPr>
              <w:t>химическими</w:t>
            </w:r>
          </w:p>
          <w:p w14:paraId="6B60F17F" w14:textId="77777777" w:rsidR="0003188E" w:rsidRPr="00B21A04" w:rsidRDefault="0003188E" w:rsidP="00536C15">
            <w:pPr>
              <w:widowControl/>
              <w:rPr>
                <w:sz w:val="24"/>
                <w:szCs w:val="24"/>
              </w:rPr>
            </w:pPr>
            <w:r w:rsidRPr="00B21A04">
              <w:rPr>
                <w:sz w:val="24"/>
                <w:szCs w:val="24"/>
              </w:rPr>
              <w:t>веществами и</w:t>
            </w:r>
          </w:p>
          <w:p w14:paraId="011D895B" w14:textId="77777777" w:rsidR="0003188E" w:rsidRPr="00B21A04" w:rsidRDefault="0003188E" w:rsidP="00536C15">
            <w:pPr>
              <w:widowControl/>
              <w:rPr>
                <w:sz w:val="24"/>
                <w:szCs w:val="24"/>
              </w:rPr>
            </w:pPr>
            <w:r w:rsidRPr="00B21A04">
              <w:rPr>
                <w:sz w:val="24"/>
                <w:szCs w:val="24"/>
              </w:rPr>
              <w:t>ионизирующими</w:t>
            </w:r>
          </w:p>
          <w:p w14:paraId="652B110B" w14:textId="77777777" w:rsidR="0003188E" w:rsidRPr="00B21A04" w:rsidRDefault="0003188E" w:rsidP="00536C15">
            <w:pPr>
              <w:widowControl/>
              <w:rPr>
                <w:sz w:val="24"/>
                <w:szCs w:val="24"/>
              </w:rPr>
            </w:pPr>
            <w:r w:rsidRPr="00B21A04">
              <w:rPr>
                <w:sz w:val="24"/>
                <w:szCs w:val="24"/>
              </w:rPr>
              <w:t>излучениями;</w:t>
            </w:r>
          </w:p>
          <w:p w14:paraId="4039BA8C" w14:textId="77777777" w:rsidR="0003188E" w:rsidRPr="00B21A04" w:rsidRDefault="0003188E" w:rsidP="00536C15">
            <w:pPr>
              <w:widowControl/>
              <w:rPr>
                <w:sz w:val="24"/>
                <w:szCs w:val="24"/>
              </w:rPr>
            </w:pPr>
            <w:r w:rsidRPr="00B21A04">
              <w:rPr>
                <w:sz w:val="24"/>
                <w:szCs w:val="24"/>
              </w:rPr>
              <w:t>медицинские</w:t>
            </w:r>
          </w:p>
          <w:p w14:paraId="01B67337" w14:textId="77777777" w:rsidR="0003188E" w:rsidRPr="00B21A04" w:rsidRDefault="0003188E" w:rsidP="00536C15">
            <w:pPr>
              <w:widowControl/>
              <w:rPr>
                <w:sz w:val="24"/>
                <w:szCs w:val="24"/>
              </w:rPr>
            </w:pPr>
            <w:r w:rsidRPr="00B21A04">
              <w:rPr>
                <w:sz w:val="24"/>
                <w:szCs w:val="24"/>
              </w:rPr>
              <w:t>средства</w:t>
            </w:r>
          </w:p>
          <w:p w14:paraId="4F6EBD1A" w14:textId="77777777" w:rsidR="0003188E" w:rsidRPr="00B21A04" w:rsidRDefault="0003188E" w:rsidP="00536C15">
            <w:pPr>
              <w:widowControl/>
              <w:rPr>
                <w:sz w:val="24"/>
                <w:szCs w:val="24"/>
              </w:rPr>
            </w:pPr>
            <w:r w:rsidRPr="00B21A04">
              <w:rPr>
                <w:sz w:val="24"/>
                <w:szCs w:val="24"/>
              </w:rPr>
              <w:t>профилактики,</w:t>
            </w:r>
          </w:p>
          <w:p w14:paraId="66596A28" w14:textId="77777777" w:rsidR="0003188E" w:rsidRPr="00B21A04" w:rsidRDefault="0003188E" w:rsidP="00536C15">
            <w:pPr>
              <w:widowControl/>
              <w:rPr>
                <w:sz w:val="24"/>
                <w:szCs w:val="24"/>
              </w:rPr>
            </w:pPr>
            <w:r w:rsidRPr="00B21A04">
              <w:rPr>
                <w:sz w:val="24"/>
                <w:szCs w:val="24"/>
              </w:rPr>
              <w:t>оказания</w:t>
            </w:r>
          </w:p>
          <w:p w14:paraId="0F4A7DF7" w14:textId="77777777" w:rsidR="0003188E" w:rsidRPr="00B21A04" w:rsidRDefault="0003188E" w:rsidP="00536C15">
            <w:pPr>
              <w:widowControl/>
              <w:rPr>
                <w:sz w:val="24"/>
                <w:szCs w:val="24"/>
              </w:rPr>
            </w:pPr>
            <w:r w:rsidRPr="00B21A04">
              <w:rPr>
                <w:sz w:val="24"/>
                <w:szCs w:val="24"/>
              </w:rPr>
              <w:t>медицинской</w:t>
            </w:r>
          </w:p>
          <w:p w14:paraId="37CF22C1" w14:textId="77777777" w:rsidR="0003188E" w:rsidRPr="00B21A04" w:rsidRDefault="0003188E" w:rsidP="00536C15">
            <w:pPr>
              <w:widowControl/>
              <w:rPr>
                <w:sz w:val="24"/>
                <w:szCs w:val="24"/>
              </w:rPr>
            </w:pPr>
            <w:r w:rsidRPr="00B21A04">
              <w:rPr>
                <w:sz w:val="24"/>
                <w:szCs w:val="24"/>
              </w:rPr>
              <w:t>помощи и лечение</w:t>
            </w:r>
          </w:p>
          <w:p w14:paraId="20751E88" w14:textId="77777777" w:rsidR="0003188E" w:rsidRPr="00B21A04" w:rsidRDefault="0003188E" w:rsidP="00536C15">
            <w:pPr>
              <w:widowControl/>
              <w:rPr>
                <w:sz w:val="24"/>
                <w:szCs w:val="24"/>
              </w:rPr>
            </w:pPr>
            <w:r w:rsidRPr="00B21A04">
              <w:rPr>
                <w:sz w:val="24"/>
                <w:szCs w:val="24"/>
              </w:rPr>
              <w:t>поражений</w:t>
            </w:r>
          </w:p>
          <w:p w14:paraId="482107C5" w14:textId="77777777" w:rsidR="0003188E" w:rsidRPr="00B21A04" w:rsidRDefault="0003188E" w:rsidP="00536C15">
            <w:pPr>
              <w:widowControl/>
              <w:rPr>
                <w:sz w:val="24"/>
                <w:szCs w:val="24"/>
              </w:rPr>
            </w:pPr>
            <w:r w:rsidRPr="00B21A04">
              <w:rPr>
                <w:sz w:val="24"/>
                <w:szCs w:val="24"/>
              </w:rPr>
              <w:lastRenderedPageBreak/>
              <w:t>ионизирующими</w:t>
            </w:r>
          </w:p>
          <w:p w14:paraId="3633EB88" w14:textId="77777777" w:rsidR="0003188E" w:rsidRPr="00B21A04" w:rsidRDefault="0003188E" w:rsidP="00536C15">
            <w:pPr>
              <w:widowControl/>
              <w:rPr>
                <w:sz w:val="24"/>
                <w:szCs w:val="24"/>
              </w:rPr>
            </w:pPr>
            <w:r w:rsidRPr="00B21A04">
              <w:rPr>
                <w:sz w:val="24"/>
                <w:szCs w:val="24"/>
              </w:rPr>
              <w:t>излучениями,</w:t>
            </w:r>
          </w:p>
          <w:p w14:paraId="00DF8784" w14:textId="77777777" w:rsidR="0003188E" w:rsidRPr="00B21A04" w:rsidRDefault="0003188E" w:rsidP="00536C15">
            <w:pPr>
              <w:widowControl/>
              <w:rPr>
                <w:sz w:val="24"/>
                <w:szCs w:val="24"/>
              </w:rPr>
            </w:pPr>
            <w:r w:rsidRPr="00B21A04">
              <w:rPr>
                <w:sz w:val="24"/>
                <w:szCs w:val="24"/>
              </w:rPr>
              <w:t>химическими</w:t>
            </w:r>
          </w:p>
          <w:p w14:paraId="1A5E94E5" w14:textId="77777777" w:rsidR="0003188E" w:rsidRPr="00B21A04" w:rsidRDefault="0003188E" w:rsidP="00536C15">
            <w:pPr>
              <w:jc w:val="both"/>
              <w:rPr>
                <w:b/>
                <w:bCs/>
                <w:sz w:val="24"/>
                <w:szCs w:val="24"/>
              </w:rPr>
            </w:pPr>
            <w:r w:rsidRPr="00B21A04">
              <w:rPr>
                <w:sz w:val="24"/>
                <w:szCs w:val="24"/>
              </w:rPr>
              <w:t>веществами</w:t>
            </w:r>
          </w:p>
        </w:tc>
        <w:tc>
          <w:tcPr>
            <w:tcW w:w="1984" w:type="dxa"/>
          </w:tcPr>
          <w:p w14:paraId="3982C2AD" w14:textId="77777777" w:rsidR="0003188E" w:rsidRPr="00B21A04" w:rsidRDefault="0003188E" w:rsidP="00536C15">
            <w:pPr>
              <w:widowControl/>
              <w:rPr>
                <w:sz w:val="24"/>
                <w:szCs w:val="24"/>
              </w:rPr>
            </w:pPr>
            <w:r w:rsidRPr="00B21A04">
              <w:rPr>
                <w:sz w:val="24"/>
                <w:szCs w:val="24"/>
              </w:rPr>
              <w:lastRenderedPageBreak/>
              <w:t>квалифицированно использовать</w:t>
            </w:r>
          </w:p>
          <w:p w14:paraId="68732FA3" w14:textId="77777777" w:rsidR="0003188E" w:rsidRPr="00B21A04" w:rsidRDefault="0003188E" w:rsidP="00536C15">
            <w:pPr>
              <w:widowControl/>
              <w:rPr>
                <w:sz w:val="24"/>
                <w:szCs w:val="24"/>
              </w:rPr>
            </w:pPr>
            <w:r w:rsidRPr="00B21A04">
              <w:rPr>
                <w:sz w:val="24"/>
                <w:szCs w:val="24"/>
              </w:rPr>
              <w:t>медицинские</w:t>
            </w:r>
          </w:p>
          <w:p w14:paraId="25F77EFF" w14:textId="77777777" w:rsidR="0003188E" w:rsidRPr="00B21A04" w:rsidRDefault="0003188E" w:rsidP="00536C15">
            <w:pPr>
              <w:widowControl/>
              <w:rPr>
                <w:sz w:val="24"/>
                <w:szCs w:val="24"/>
              </w:rPr>
            </w:pPr>
            <w:r w:rsidRPr="00B21A04">
              <w:rPr>
                <w:sz w:val="24"/>
                <w:szCs w:val="24"/>
              </w:rPr>
              <w:t>средства</w:t>
            </w:r>
          </w:p>
          <w:p w14:paraId="22CFBD01" w14:textId="77777777" w:rsidR="0003188E" w:rsidRPr="00B21A04" w:rsidRDefault="0003188E" w:rsidP="00536C15">
            <w:pPr>
              <w:widowControl/>
              <w:rPr>
                <w:sz w:val="24"/>
                <w:szCs w:val="24"/>
              </w:rPr>
            </w:pPr>
            <w:r w:rsidRPr="00B21A04">
              <w:rPr>
                <w:sz w:val="24"/>
                <w:szCs w:val="24"/>
              </w:rPr>
              <w:t>защиты;</w:t>
            </w:r>
          </w:p>
          <w:p w14:paraId="169283F7" w14:textId="77777777" w:rsidR="0003188E" w:rsidRPr="00B21A04" w:rsidRDefault="0003188E" w:rsidP="00536C15">
            <w:pPr>
              <w:widowControl/>
              <w:rPr>
                <w:sz w:val="24"/>
                <w:szCs w:val="24"/>
              </w:rPr>
            </w:pPr>
            <w:r w:rsidRPr="00B21A04">
              <w:rPr>
                <w:sz w:val="24"/>
                <w:szCs w:val="24"/>
              </w:rPr>
              <w:t>проводить</w:t>
            </w:r>
          </w:p>
          <w:p w14:paraId="0DDD61D7" w14:textId="77777777" w:rsidR="0003188E" w:rsidRPr="00B21A04" w:rsidRDefault="0003188E" w:rsidP="00536C15">
            <w:pPr>
              <w:widowControl/>
              <w:rPr>
                <w:sz w:val="24"/>
                <w:szCs w:val="24"/>
              </w:rPr>
            </w:pPr>
            <w:r w:rsidRPr="00B21A04">
              <w:rPr>
                <w:sz w:val="24"/>
                <w:szCs w:val="24"/>
              </w:rPr>
              <w:t>санитарно-</w:t>
            </w:r>
          </w:p>
          <w:p w14:paraId="00FF370C" w14:textId="77777777" w:rsidR="0003188E" w:rsidRPr="00B21A04" w:rsidRDefault="0003188E" w:rsidP="00536C15">
            <w:pPr>
              <w:widowControl/>
              <w:rPr>
                <w:sz w:val="24"/>
                <w:szCs w:val="24"/>
              </w:rPr>
            </w:pPr>
            <w:r w:rsidRPr="00B21A04">
              <w:rPr>
                <w:sz w:val="24"/>
                <w:szCs w:val="24"/>
              </w:rPr>
              <w:t>гигиенические и</w:t>
            </w:r>
          </w:p>
          <w:p w14:paraId="59EF74D7" w14:textId="77777777" w:rsidR="0003188E" w:rsidRPr="00B21A04" w:rsidRDefault="0003188E" w:rsidP="00536C15">
            <w:pPr>
              <w:widowControl/>
              <w:rPr>
                <w:sz w:val="24"/>
                <w:szCs w:val="24"/>
              </w:rPr>
            </w:pPr>
            <w:r w:rsidRPr="00B21A04">
              <w:rPr>
                <w:sz w:val="24"/>
                <w:szCs w:val="24"/>
              </w:rPr>
              <w:t>противоэпидемические</w:t>
            </w:r>
          </w:p>
          <w:p w14:paraId="52623FC3" w14:textId="77777777" w:rsidR="0003188E" w:rsidRPr="00B21A04" w:rsidRDefault="0003188E" w:rsidP="00536C15">
            <w:pPr>
              <w:widowControl/>
              <w:rPr>
                <w:sz w:val="24"/>
                <w:szCs w:val="24"/>
              </w:rPr>
            </w:pPr>
            <w:r w:rsidRPr="00B21A04">
              <w:rPr>
                <w:sz w:val="24"/>
                <w:szCs w:val="24"/>
              </w:rPr>
              <w:t>мероприятия в</w:t>
            </w:r>
          </w:p>
          <w:p w14:paraId="1E34F11C" w14:textId="77777777" w:rsidR="0003188E" w:rsidRPr="00B21A04" w:rsidRDefault="0003188E" w:rsidP="00536C15">
            <w:pPr>
              <w:widowControl/>
              <w:rPr>
                <w:sz w:val="24"/>
                <w:szCs w:val="24"/>
              </w:rPr>
            </w:pPr>
            <w:r w:rsidRPr="00B21A04">
              <w:rPr>
                <w:sz w:val="24"/>
                <w:szCs w:val="24"/>
              </w:rPr>
              <w:t>очагах</w:t>
            </w:r>
          </w:p>
          <w:p w14:paraId="70128DC5" w14:textId="77777777" w:rsidR="0003188E" w:rsidRPr="00B21A04" w:rsidRDefault="0003188E" w:rsidP="00536C15">
            <w:pPr>
              <w:widowControl/>
              <w:rPr>
                <w:sz w:val="24"/>
                <w:szCs w:val="24"/>
              </w:rPr>
            </w:pPr>
            <w:r w:rsidRPr="00B21A04">
              <w:rPr>
                <w:sz w:val="24"/>
                <w:szCs w:val="24"/>
              </w:rPr>
              <w:t>поражения в</w:t>
            </w:r>
          </w:p>
          <w:p w14:paraId="12D5AD2A" w14:textId="77777777" w:rsidR="0003188E" w:rsidRPr="00B21A04" w:rsidRDefault="0003188E" w:rsidP="00536C15">
            <w:pPr>
              <w:widowControl/>
              <w:rPr>
                <w:sz w:val="24"/>
                <w:szCs w:val="24"/>
              </w:rPr>
            </w:pPr>
            <w:r w:rsidRPr="00B21A04">
              <w:rPr>
                <w:sz w:val="24"/>
                <w:szCs w:val="24"/>
              </w:rPr>
              <w:t>чрезвычайных</w:t>
            </w:r>
          </w:p>
          <w:p w14:paraId="2A60DBA2" w14:textId="77777777" w:rsidR="0003188E" w:rsidRPr="00B21A04" w:rsidRDefault="0003188E" w:rsidP="00536C15">
            <w:pPr>
              <w:widowControl/>
              <w:rPr>
                <w:sz w:val="24"/>
                <w:szCs w:val="24"/>
              </w:rPr>
            </w:pPr>
            <w:r w:rsidRPr="00B21A04">
              <w:rPr>
                <w:sz w:val="24"/>
                <w:szCs w:val="24"/>
              </w:rPr>
              <w:t>ситуациях</w:t>
            </w:r>
          </w:p>
          <w:p w14:paraId="60D6923E" w14:textId="77777777" w:rsidR="0003188E" w:rsidRPr="00B21A04" w:rsidRDefault="0003188E" w:rsidP="00536C15">
            <w:pPr>
              <w:widowControl/>
              <w:rPr>
                <w:sz w:val="24"/>
                <w:szCs w:val="24"/>
              </w:rPr>
            </w:pPr>
            <w:r w:rsidRPr="00B21A04">
              <w:rPr>
                <w:sz w:val="24"/>
                <w:szCs w:val="24"/>
              </w:rPr>
              <w:t>мирного</w:t>
            </w:r>
          </w:p>
          <w:p w14:paraId="22B53DCD" w14:textId="77777777" w:rsidR="0003188E" w:rsidRPr="00B21A04" w:rsidRDefault="0003188E" w:rsidP="00536C15">
            <w:pPr>
              <w:widowControl/>
              <w:rPr>
                <w:sz w:val="24"/>
                <w:szCs w:val="24"/>
              </w:rPr>
            </w:pPr>
            <w:r w:rsidRPr="00B21A04">
              <w:rPr>
                <w:sz w:val="24"/>
                <w:szCs w:val="24"/>
              </w:rPr>
              <w:t>времени;</w:t>
            </w:r>
          </w:p>
          <w:p w14:paraId="1E109CD1" w14:textId="77777777" w:rsidR="0003188E" w:rsidRPr="00B21A04" w:rsidRDefault="0003188E" w:rsidP="00536C15">
            <w:pPr>
              <w:widowControl/>
              <w:rPr>
                <w:sz w:val="24"/>
                <w:szCs w:val="24"/>
              </w:rPr>
            </w:pPr>
            <w:r w:rsidRPr="00B21A04">
              <w:rPr>
                <w:sz w:val="24"/>
                <w:szCs w:val="24"/>
              </w:rPr>
              <w:t>выявлять</w:t>
            </w:r>
          </w:p>
          <w:p w14:paraId="7E5CD25E" w14:textId="77777777" w:rsidR="0003188E" w:rsidRPr="00B21A04" w:rsidRDefault="0003188E" w:rsidP="00536C15">
            <w:pPr>
              <w:widowControl/>
              <w:rPr>
                <w:sz w:val="24"/>
                <w:szCs w:val="24"/>
              </w:rPr>
            </w:pPr>
            <w:r w:rsidRPr="00B21A04">
              <w:rPr>
                <w:sz w:val="24"/>
                <w:szCs w:val="24"/>
              </w:rPr>
              <w:t>симптомы</w:t>
            </w:r>
          </w:p>
          <w:p w14:paraId="49FF5530" w14:textId="77777777" w:rsidR="0003188E" w:rsidRPr="00B21A04" w:rsidRDefault="0003188E" w:rsidP="00536C15">
            <w:pPr>
              <w:widowControl/>
              <w:rPr>
                <w:sz w:val="24"/>
                <w:szCs w:val="24"/>
              </w:rPr>
            </w:pPr>
            <w:r w:rsidRPr="00B21A04">
              <w:rPr>
                <w:sz w:val="24"/>
                <w:szCs w:val="24"/>
              </w:rPr>
              <w:t>поражения</w:t>
            </w:r>
          </w:p>
          <w:p w14:paraId="6373E1C9" w14:textId="77777777" w:rsidR="0003188E" w:rsidRPr="00B21A04" w:rsidRDefault="0003188E" w:rsidP="00536C15">
            <w:pPr>
              <w:widowControl/>
              <w:rPr>
                <w:sz w:val="24"/>
                <w:szCs w:val="24"/>
              </w:rPr>
            </w:pPr>
            <w:r w:rsidRPr="00B21A04">
              <w:rPr>
                <w:sz w:val="24"/>
                <w:szCs w:val="24"/>
              </w:rPr>
              <w:t>отравляющих</w:t>
            </w:r>
          </w:p>
          <w:p w14:paraId="6FA9C391" w14:textId="77777777" w:rsidR="0003188E" w:rsidRPr="00B21A04" w:rsidRDefault="0003188E" w:rsidP="00536C15">
            <w:pPr>
              <w:widowControl/>
              <w:rPr>
                <w:sz w:val="24"/>
                <w:szCs w:val="24"/>
              </w:rPr>
            </w:pPr>
            <w:r w:rsidRPr="00B21A04">
              <w:rPr>
                <w:sz w:val="24"/>
                <w:szCs w:val="24"/>
              </w:rPr>
              <w:t>веществ и</w:t>
            </w:r>
          </w:p>
          <w:p w14:paraId="5EC092ED" w14:textId="77777777" w:rsidR="0003188E" w:rsidRPr="00B21A04" w:rsidRDefault="0003188E" w:rsidP="00536C15">
            <w:pPr>
              <w:widowControl/>
              <w:rPr>
                <w:sz w:val="24"/>
                <w:szCs w:val="24"/>
              </w:rPr>
            </w:pPr>
            <w:r w:rsidRPr="00B21A04">
              <w:rPr>
                <w:sz w:val="24"/>
                <w:szCs w:val="24"/>
              </w:rPr>
              <w:t>химических</w:t>
            </w:r>
          </w:p>
          <w:p w14:paraId="1CD174AD" w14:textId="77777777" w:rsidR="0003188E" w:rsidRPr="00B21A04" w:rsidRDefault="0003188E" w:rsidP="00536C15">
            <w:pPr>
              <w:widowControl/>
              <w:rPr>
                <w:sz w:val="24"/>
                <w:szCs w:val="24"/>
              </w:rPr>
            </w:pPr>
            <w:r w:rsidRPr="00B21A04">
              <w:rPr>
                <w:sz w:val="24"/>
                <w:szCs w:val="24"/>
              </w:rPr>
              <w:t>средств,</w:t>
            </w:r>
          </w:p>
          <w:p w14:paraId="2A75DDE0" w14:textId="77777777" w:rsidR="0003188E" w:rsidRPr="00B21A04" w:rsidRDefault="0003188E" w:rsidP="00536C15">
            <w:pPr>
              <w:widowControl/>
              <w:rPr>
                <w:sz w:val="24"/>
                <w:szCs w:val="24"/>
              </w:rPr>
            </w:pPr>
            <w:r w:rsidRPr="00B21A04">
              <w:rPr>
                <w:sz w:val="24"/>
                <w:szCs w:val="24"/>
              </w:rPr>
              <w:t>проводить</w:t>
            </w:r>
          </w:p>
          <w:p w14:paraId="06CDA9BA" w14:textId="77777777" w:rsidR="0003188E" w:rsidRPr="00B21A04" w:rsidRDefault="0003188E" w:rsidP="00536C15">
            <w:pPr>
              <w:widowControl/>
              <w:rPr>
                <w:sz w:val="24"/>
                <w:szCs w:val="24"/>
              </w:rPr>
            </w:pPr>
            <w:r w:rsidRPr="00B21A04">
              <w:rPr>
                <w:sz w:val="24"/>
                <w:szCs w:val="24"/>
              </w:rPr>
              <w:t>медицинскую</w:t>
            </w:r>
          </w:p>
          <w:p w14:paraId="1AF505C3" w14:textId="77777777" w:rsidR="0003188E" w:rsidRPr="00B21A04" w:rsidRDefault="0003188E" w:rsidP="00536C15">
            <w:pPr>
              <w:widowControl/>
              <w:rPr>
                <w:sz w:val="24"/>
                <w:szCs w:val="24"/>
              </w:rPr>
            </w:pPr>
            <w:r w:rsidRPr="00B21A04">
              <w:rPr>
                <w:sz w:val="24"/>
                <w:szCs w:val="24"/>
              </w:rPr>
              <w:t>сортировку</w:t>
            </w:r>
          </w:p>
          <w:p w14:paraId="44EABE5D" w14:textId="77777777" w:rsidR="0003188E" w:rsidRPr="00B21A04" w:rsidRDefault="0003188E" w:rsidP="00536C15">
            <w:pPr>
              <w:widowControl/>
              <w:rPr>
                <w:sz w:val="24"/>
                <w:szCs w:val="24"/>
              </w:rPr>
            </w:pPr>
            <w:r w:rsidRPr="00B21A04">
              <w:rPr>
                <w:sz w:val="24"/>
                <w:szCs w:val="24"/>
              </w:rPr>
              <w:t>поражений и</w:t>
            </w:r>
          </w:p>
          <w:p w14:paraId="7C95DC49" w14:textId="77777777" w:rsidR="0003188E" w:rsidRPr="00B21A04" w:rsidRDefault="0003188E" w:rsidP="00536C15">
            <w:pPr>
              <w:widowControl/>
              <w:rPr>
                <w:sz w:val="24"/>
                <w:szCs w:val="24"/>
              </w:rPr>
            </w:pPr>
            <w:r w:rsidRPr="00B21A04">
              <w:rPr>
                <w:sz w:val="24"/>
                <w:szCs w:val="24"/>
              </w:rPr>
              <w:t>назначить</w:t>
            </w:r>
          </w:p>
          <w:p w14:paraId="1C30C8F1" w14:textId="77777777" w:rsidR="0003188E" w:rsidRPr="00B21A04" w:rsidRDefault="0003188E" w:rsidP="00536C15">
            <w:pPr>
              <w:widowControl/>
              <w:rPr>
                <w:sz w:val="24"/>
                <w:szCs w:val="24"/>
              </w:rPr>
            </w:pPr>
            <w:r w:rsidRPr="00B21A04">
              <w:rPr>
                <w:sz w:val="24"/>
                <w:szCs w:val="24"/>
              </w:rPr>
              <w:t>основные схемы</w:t>
            </w:r>
          </w:p>
          <w:p w14:paraId="16999919" w14:textId="77777777" w:rsidR="0003188E" w:rsidRPr="00B21A04" w:rsidRDefault="0003188E" w:rsidP="00536C15">
            <w:pPr>
              <w:widowControl/>
              <w:rPr>
                <w:sz w:val="24"/>
                <w:szCs w:val="24"/>
              </w:rPr>
            </w:pPr>
            <w:r w:rsidRPr="00B21A04">
              <w:rPr>
                <w:sz w:val="24"/>
                <w:szCs w:val="24"/>
              </w:rPr>
              <w:t>помощи очаге и</w:t>
            </w:r>
          </w:p>
          <w:p w14:paraId="1D931BDE" w14:textId="77777777" w:rsidR="0003188E" w:rsidRPr="00B21A04" w:rsidRDefault="0003188E" w:rsidP="00536C15">
            <w:pPr>
              <w:widowControl/>
              <w:rPr>
                <w:sz w:val="24"/>
                <w:szCs w:val="24"/>
              </w:rPr>
            </w:pPr>
            <w:r w:rsidRPr="00B21A04">
              <w:rPr>
                <w:sz w:val="24"/>
                <w:szCs w:val="24"/>
              </w:rPr>
              <w:t>на этапах</w:t>
            </w:r>
          </w:p>
          <w:p w14:paraId="2FA0C793" w14:textId="77777777" w:rsidR="0003188E" w:rsidRPr="00B21A04" w:rsidRDefault="0003188E" w:rsidP="00536C15">
            <w:pPr>
              <w:widowControl/>
              <w:rPr>
                <w:sz w:val="24"/>
                <w:szCs w:val="24"/>
              </w:rPr>
            </w:pPr>
            <w:r w:rsidRPr="00B21A04">
              <w:rPr>
                <w:sz w:val="24"/>
                <w:szCs w:val="24"/>
              </w:rPr>
              <w:t>медицинской</w:t>
            </w:r>
          </w:p>
          <w:p w14:paraId="46152785" w14:textId="77777777" w:rsidR="0003188E" w:rsidRPr="00B21A04" w:rsidRDefault="0003188E" w:rsidP="00536C15">
            <w:pPr>
              <w:widowControl/>
              <w:rPr>
                <w:sz w:val="24"/>
                <w:szCs w:val="24"/>
              </w:rPr>
            </w:pPr>
            <w:r w:rsidRPr="00B21A04">
              <w:rPr>
                <w:sz w:val="24"/>
                <w:szCs w:val="24"/>
              </w:rPr>
              <w:t>эвакуации в</w:t>
            </w:r>
          </w:p>
          <w:p w14:paraId="349A0058" w14:textId="77777777" w:rsidR="0003188E" w:rsidRPr="00B21A04" w:rsidRDefault="0003188E" w:rsidP="00536C15">
            <w:pPr>
              <w:widowControl/>
              <w:rPr>
                <w:sz w:val="24"/>
                <w:szCs w:val="24"/>
              </w:rPr>
            </w:pPr>
            <w:r w:rsidRPr="00B21A04">
              <w:rPr>
                <w:sz w:val="24"/>
                <w:szCs w:val="24"/>
              </w:rPr>
              <w:t>объеме первой</w:t>
            </w:r>
          </w:p>
          <w:p w14:paraId="130C0072" w14:textId="77777777" w:rsidR="0003188E" w:rsidRPr="00B21A04" w:rsidRDefault="0003188E" w:rsidP="00536C15">
            <w:pPr>
              <w:widowControl/>
              <w:rPr>
                <w:sz w:val="24"/>
                <w:szCs w:val="24"/>
              </w:rPr>
            </w:pPr>
            <w:r w:rsidRPr="00B21A04">
              <w:rPr>
                <w:sz w:val="24"/>
                <w:szCs w:val="24"/>
              </w:rPr>
              <w:t>врачебной</w:t>
            </w:r>
          </w:p>
          <w:p w14:paraId="4E79CC09" w14:textId="77777777" w:rsidR="0003188E" w:rsidRPr="00B21A04" w:rsidRDefault="0003188E" w:rsidP="00536C15">
            <w:pPr>
              <w:jc w:val="both"/>
              <w:rPr>
                <w:b/>
                <w:bCs/>
                <w:sz w:val="24"/>
                <w:szCs w:val="24"/>
              </w:rPr>
            </w:pPr>
            <w:r w:rsidRPr="00B21A04">
              <w:rPr>
                <w:sz w:val="24"/>
                <w:szCs w:val="24"/>
              </w:rPr>
              <w:t>помощи</w:t>
            </w:r>
          </w:p>
        </w:tc>
        <w:tc>
          <w:tcPr>
            <w:tcW w:w="1276" w:type="dxa"/>
          </w:tcPr>
          <w:p w14:paraId="31955F12" w14:textId="77777777" w:rsidR="0003188E" w:rsidRPr="00B21A04" w:rsidRDefault="0003188E" w:rsidP="00536C15">
            <w:pPr>
              <w:widowControl/>
              <w:rPr>
                <w:sz w:val="24"/>
                <w:szCs w:val="24"/>
              </w:rPr>
            </w:pPr>
            <w:r w:rsidRPr="00B21A04">
              <w:rPr>
                <w:sz w:val="24"/>
                <w:szCs w:val="24"/>
              </w:rPr>
              <w:t>навыками</w:t>
            </w:r>
          </w:p>
          <w:p w14:paraId="4A6CFB4C" w14:textId="77777777" w:rsidR="0003188E" w:rsidRPr="00B21A04" w:rsidRDefault="0003188E" w:rsidP="00536C15">
            <w:pPr>
              <w:widowControl/>
              <w:rPr>
                <w:sz w:val="24"/>
                <w:szCs w:val="24"/>
              </w:rPr>
            </w:pPr>
            <w:r w:rsidRPr="00B21A04">
              <w:rPr>
                <w:sz w:val="24"/>
                <w:szCs w:val="24"/>
              </w:rPr>
              <w:t>пользования индивидуальной</w:t>
            </w:r>
          </w:p>
          <w:p w14:paraId="51F17092" w14:textId="77777777" w:rsidR="0003188E" w:rsidRPr="00B21A04" w:rsidRDefault="0003188E" w:rsidP="00536C15">
            <w:pPr>
              <w:widowControl/>
              <w:rPr>
                <w:sz w:val="24"/>
                <w:szCs w:val="24"/>
              </w:rPr>
            </w:pPr>
            <w:r w:rsidRPr="00B21A04">
              <w:rPr>
                <w:sz w:val="24"/>
                <w:szCs w:val="24"/>
              </w:rPr>
              <w:t>аптечкой,</w:t>
            </w:r>
          </w:p>
          <w:p w14:paraId="36786256" w14:textId="77777777" w:rsidR="0003188E" w:rsidRPr="00B21A04" w:rsidRDefault="0003188E" w:rsidP="00536C15">
            <w:pPr>
              <w:widowControl/>
              <w:rPr>
                <w:sz w:val="24"/>
                <w:szCs w:val="24"/>
              </w:rPr>
            </w:pPr>
            <w:r w:rsidRPr="00B21A04">
              <w:rPr>
                <w:sz w:val="24"/>
                <w:szCs w:val="24"/>
              </w:rPr>
              <w:t>индивидуальным</w:t>
            </w:r>
          </w:p>
          <w:p w14:paraId="43615A27" w14:textId="77777777" w:rsidR="0003188E" w:rsidRPr="00B21A04" w:rsidRDefault="0003188E" w:rsidP="00536C15">
            <w:pPr>
              <w:widowControl/>
              <w:rPr>
                <w:sz w:val="24"/>
                <w:szCs w:val="24"/>
              </w:rPr>
            </w:pPr>
            <w:r w:rsidRPr="00B21A04">
              <w:rPr>
                <w:sz w:val="24"/>
                <w:szCs w:val="24"/>
              </w:rPr>
              <w:t>и средствами</w:t>
            </w:r>
          </w:p>
          <w:p w14:paraId="08CC6D01" w14:textId="77777777" w:rsidR="0003188E" w:rsidRPr="00B21A04" w:rsidRDefault="0003188E" w:rsidP="00536C15">
            <w:pPr>
              <w:widowControl/>
              <w:rPr>
                <w:sz w:val="24"/>
                <w:szCs w:val="24"/>
              </w:rPr>
            </w:pPr>
            <w:r w:rsidRPr="00B21A04">
              <w:rPr>
                <w:sz w:val="24"/>
                <w:szCs w:val="24"/>
              </w:rPr>
              <w:t>защиты</w:t>
            </w:r>
          </w:p>
          <w:p w14:paraId="257E62E2" w14:textId="77777777" w:rsidR="0003188E" w:rsidRPr="00B21A04" w:rsidRDefault="0003188E" w:rsidP="00536C15">
            <w:pPr>
              <w:widowControl/>
              <w:rPr>
                <w:sz w:val="24"/>
                <w:szCs w:val="24"/>
              </w:rPr>
            </w:pPr>
            <w:r w:rsidRPr="00B21A04">
              <w:rPr>
                <w:sz w:val="24"/>
                <w:szCs w:val="24"/>
              </w:rPr>
              <w:t>(противогазы,</w:t>
            </w:r>
          </w:p>
          <w:p w14:paraId="7CA42F52" w14:textId="77777777" w:rsidR="0003188E" w:rsidRPr="00B21A04" w:rsidRDefault="0003188E" w:rsidP="00536C15">
            <w:pPr>
              <w:widowControl/>
              <w:rPr>
                <w:sz w:val="24"/>
                <w:szCs w:val="24"/>
              </w:rPr>
            </w:pPr>
            <w:r w:rsidRPr="00B21A04">
              <w:rPr>
                <w:sz w:val="24"/>
                <w:szCs w:val="24"/>
              </w:rPr>
              <w:t>противохимические пакеты,</w:t>
            </w:r>
          </w:p>
          <w:p w14:paraId="41B857F9" w14:textId="77777777" w:rsidR="0003188E" w:rsidRPr="00B21A04" w:rsidRDefault="0003188E" w:rsidP="00536C15">
            <w:pPr>
              <w:widowControl/>
              <w:rPr>
                <w:b/>
                <w:bCs/>
                <w:sz w:val="24"/>
                <w:szCs w:val="24"/>
              </w:rPr>
            </w:pPr>
            <w:r w:rsidRPr="00B21A04">
              <w:rPr>
                <w:sz w:val="24"/>
                <w:szCs w:val="24"/>
              </w:rPr>
              <w:t>радиопротекторы, антидоты)</w:t>
            </w:r>
          </w:p>
        </w:tc>
      </w:tr>
      <w:tr w:rsidR="0003188E" w:rsidRPr="00B21A04" w14:paraId="255546FB" w14:textId="77777777" w:rsidTr="00536C15">
        <w:tc>
          <w:tcPr>
            <w:tcW w:w="568" w:type="dxa"/>
          </w:tcPr>
          <w:p w14:paraId="07515FA2" w14:textId="77777777" w:rsidR="0003188E" w:rsidRPr="00B21A04" w:rsidRDefault="0003188E" w:rsidP="00536C15">
            <w:pPr>
              <w:jc w:val="both"/>
              <w:rPr>
                <w:bCs/>
                <w:sz w:val="24"/>
                <w:szCs w:val="24"/>
              </w:rPr>
            </w:pPr>
            <w:r w:rsidRPr="00B21A04">
              <w:rPr>
                <w:bCs/>
                <w:sz w:val="24"/>
                <w:szCs w:val="24"/>
              </w:rPr>
              <w:t>7.</w:t>
            </w:r>
          </w:p>
        </w:tc>
        <w:tc>
          <w:tcPr>
            <w:tcW w:w="992" w:type="dxa"/>
          </w:tcPr>
          <w:p w14:paraId="57CE7EF9" w14:textId="77777777" w:rsidR="0003188E" w:rsidRPr="00B21A04" w:rsidRDefault="0003188E" w:rsidP="00536C15">
            <w:pPr>
              <w:jc w:val="both"/>
              <w:rPr>
                <w:b/>
                <w:bCs/>
                <w:sz w:val="24"/>
                <w:szCs w:val="24"/>
              </w:rPr>
            </w:pPr>
            <w:r w:rsidRPr="00B21A04">
              <w:rPr>
                <w:sz w:val="24"/>
                <w:szCs w:val="24"/>
              </w:rPr>
              <w:t>ПК-4</w:t>
            </w:r>
          </w:p>
        </w:tc>
        <w:tc>
          <w:tcPr>
            <w:tcW w:w="2835" w:type="dxa"/>
          </w:tcPr>
          <w:p w14:paraId="27EA0E58" w14:textId="77777777" w:rsidR="0003188E" w:rsidRPr="00B21A04" w:rsidRDefault="0003188E" w:rsidP="00536C15">
            <w:pPr>
              <w:widowControl/>
              <w:rPr>
                <w:sz w:val="24"/>
                <w:szCs w:val="24"/>
              </w:rPr>
            </w:pPr>
            <w:r w:rsidRPr="00B21A04">
              <w:rPr>
                <w:sz w:val="24"/>
                <w:szCs w:val="24"/>
              </w:rPr>
              <w:t>Готовность к</w:t>
            </w:r>
          </w:p>
          <w:p w14:paraId="5935116C" w14:textId="77777777" w:rsidR="0003188E" w:rsidRPr="00B21A04" w:rsidRDefault="0003188E" w:rsidP="00536C15">
            <w:pPr>
              <w:widowControl/>
              <w:rPr>
                <w:sz w:val="24"/>
                <w:szCs w:val="24"/>
              </w:rPr>
            </w:pPr>
            <w:r w:rsidRPr="00B21A04">
              <w:rPr>
                <w:sz w:val="24"/>
                <w:szCs w:val="24"/>
              </w:rPr>
              <w:t>применению</w:t>
            </w:r>
          </w:p>
          <w:p w14:paraId="63EA32B3" w14:textId="77777777" w:rsidR="0003188E" w:rsidRPr="00B21A04" w:rsidRDefault="0003188E" w:rsidP="00536C15">
            <w:pPr>
              <w:widowControl/>
              <w:rPr>
                <w:sz w:val="24"/>
                <w:szCs w:val="24"/>
              </w:rPr>
            </w:pPr>
            <w:r w:rsidRPr="00B21A04">
              <w:rPr>
                <w:sz w:val="24"/>
                <w:szCs w:val="24"/>
              </w:rPr>
              <w:t>социально-</w:t>
            </w:r>
          </w:p>
          <w:p w14:paraId="2AA7EE65" w14:textId="77777777" w:rsidR="0003188E" w:rsidRPr="00B21A04" w:rsidRDefault="0003188E" w:rsidP="00536C15">
            <w:pPr>
              <w:widowControl/>
              <w:rPr>
                <w:sz w:val="24"/>
                <w:szCs w:val="24"/>
              </w:rPr>
            </w:pPr>
            <w:r w:rsidRPr="00B21A04">
              <w:rPr>
                <w:sz w:val="24"/>
                <w:szCs w:val="24"/>
              </w:rPr>
              <w:t>гигиенических</w:t>
            </w:r>
          </w:p>
          <w:p w14:paraId="07716BB7" w14:textId="77777777" w:rsidR="0003188E" w:rsidRPr="00B21A04" w:rsidRDefault="0003188E" w:rsidP="00536C15">
            <w:pPr>
              <w:widowControl/>
              <w:rPr>
                <w:sz w:val="24"/>
                <w:szCs w:val="24"/>
              </w:rPr>
            </w:pPr>
            <w:r w:rsidRPr="00B21A04">
              <w:rPr>
                <w:sz w:val="24"/>
                <w:szCs w:val="24"/>
              </w:rPr>
              <w:t>методик сбора и</w:t>
            </w:r>
          </w:p>
          <w:p w14:paraId="253E08D9" w14:textId="77777777" w:rsidR="0003188E" w:rsidRPr="00B21A04" w:rsidRDefault="0003188E" w:rsidP="00536C15">
            <w:pPr>
              <w:widowControl/>
              <w:rPr>
                <w:sz w:val="24"/>
                <w:szCs w:val="24"/>
              </w:rPr>
            </w:pPr>
            <w:r w:rsidRPr="00B21A04">
              <w:rPr>
                <w:sz w:val="24"/>
                <w:szCs w:val="24"/>
              </w:rPr>
              <w:t>медико-</w:t>
            </w:r>
          </w:p>
          <w:p w14:paraId="57E63D9B" w14:textId="77777777" w:rsidR="0003188E" w:rsidRPr="00B21A04" w:rsidRDefault="0003188E" w:rsidP="00536C15">
            <w:pPr>
              <w:widowControl/>
              <w:rPr>
                <w:sz w:val="24"/>
                <w:szCs w:val="24"/>
              </w:rPr>
            </w:pPr>
            <w:r w:rsidRPr="00B21A04">
              <w:rPr>
                <w:sz w:val="24"/>
                <w:szCs w:val="24"/>
              </w:rPr>
              <w:t>статистического</w:t>
            </w:r>
          </w:p>
          <w:p w14:paraId="36D635CE" w14:textId="77777777" w:rsidR="0003188E" w:rsidRPr="00B21A04" w:rsidRDefault="0003188E" w:rsidP="00536C15">
            <w:pPr>
              <w:widowControl/>
              <w:rPr>
                <w:sz w:val="24"/>
                <w:szCs w:val="24"/>
              </w:rPr>
            </w:pPr>
            <w:r w:rsidRPr="00B21A04">
              <w:rPr>
                <w:sz w:val="24"/>
                <w:szCs w:val="24"/>
              </w:rPr>
              <w:t>анализа</w:t>
            </w:r>
          </w:p>
          <w:p w14:paraId="52DAF926" w14:textId="77777777" w:rsidR="0003188E" w:rsidRPr="00B21A04" w:rsidRDefault="0003188E" w:rsidP="00536C15">
            <w:pPr>
              <w:widowControl/>
              <w:rPr>
                <w:sz w:val="24"/>
                <w:szCs w:val="24"/>
              </w:rPr>
            </w:pPr>
            <w:r w:rsidRPr="00B21A04">
              <w:rPr>
                <w:sz w:val="24"/>
                <w:szCs w:val="24"/>
              </w:rPr>
              <w:t>информации о</w:t>
            </w:r>
          </w:p>
          <w:p w14:paraId="3595146D" w14:textId="77777777" w:rsidR="0003188E" w:rsidRPr="00B21A04" w:rsidRDefault="0003188E" w:rsidP="00536C15">
            <w:pPr>
              <w:widowControl/>
              <w:rPr>
                <w:sz w:val="24"/>
                <w:szCs w:val="24"/>
              </w:rPr>
            </w:pPr>
            <w:r w:rsidRPr="00B21A04">
              <w:rPr>
                <w:sz w:val="24"/>
                <w:szCs w:val="24"/>
              </w:rPr>
              <w:t>показателях</w:t>
            </w:r>
          </w:p>
          <w:p w14:paraId="333D6979" w14:textId="77777777" w:rsidR="0003188E" w:rsidRPr="00B21A04" w:rsidRDefault="0003188E" w:rsidP="00536C15">
            <w:pPr>
              <w:widowControl/>
              <w:rPr>
                <w:sz w:val="24"/>
                <w:szCs w:val="24"/>
              </w:rPr>
            </w:pPr>
            <w:r w:rsidRPr="00B21A04">
              <w:rPr>
                <w:sz w:val="24"/>
                <w:szCs w:val="24"/>
              </w:rPr>
              <w:t>здоровья</w:t>
            </w:r>
          </w:p>
          <w:p w14:paraId="5604128F" w14:textId="77777777" w:rsidR="0003188E" w:rsidRPr="00B21A04" w:rsidRDefault="0003188E" w:rsidP="00536C15">
            <w:pPr>
              <w:jc w:val="both"/>
              <w:rPr>
                <w:b/>
                <w:bCs/>
                <w:sz w:val="24"/>
                <w:szCs w:val="24"/>
              </w:rPr>
            </w:pPr>
            <w:r w:rsidRPr="00B21A04">
              <w:rPr>
                <w:sz w:val="24"/>
                <w:szCs w:val="24"/>
              </w:rPr>
              <w:t>взрослых и подростков</w:t>
            </w:r>
          </w:p>
        </w:tc>
        <w:tc>
          <w:tcPr>
            <w:tcW w:w="1843" w:type="dxa"/>
          </w:tcPr>
          <w:p w14:paraId="7548DC5A" w14:textId="77777777" w:rsidR="0003188E" w:rsidRPr="00B21A04" w:rsidRDefault="0003188E" w:rsidP="00536C15">
            <w:pPr>
              <w:widowControl/>
              <w:rPr>
                <w:sz w:val="24"/>
                <w:szCs w:val="24"/>
              </w:rPr>
            </w:pPr>
            <w:r w:rsidRPr="00B21A04">
              <w:rPr>
                <w:sz w:val="24"/>
                <w:szCs w:val="24"/>
              </w:rPr>
              <w:t>Основные</w:t>
            </w:r>
          </w:p>
          <w:p w14:paraId="073A51D3" w14:textId="77777777" w:rsidR="0003188E" w:rsidRPr="00B21A04" w:rsidRDefault="0003188E" w:rsidP="00536C15">
            <w:pPr>
              <w:widowControl/>
              <w:rPr>
                <w:sz w:val="24"/>
                <w:szCs w:val="24"/>
              </w:rPr>
            </w:pPr>
            <w:r w:rsidRPr="00B21A04">
              <w:rPr>
                <w:sz w:val="24"/>
                <w:szCs w:val="24"/>
              </w:rPr>
              <w:t>статистические</w:t>
            </w:r>
          </w:p>
          <w:p w14:paraId="6361B922" w14:textId="77777777" w:rsidR="0003188E" w:rsidRPr="00B21A04" w:rsidRDefault="0003188E" w:rsidP="00536C15">
            <w:pPr>
              <w:widowControl/>
              <w:rPr>
                <w:sz w:val="24"/>
                <w:szCs w:val="24"/>
              </w:rPr>
            </w:pPr>
            <w:r w:rsidRPr="00B21A04">
              <w:rPr>
                <w:sz w:val="24"/>
                <w:szCs w:val="24"/>
              </w:rPr>
              <w:t>величины,</w:t>
            </w:r>
          </w:p>
          <w:p w14:paraId="37083102" w14:textId="77777777" w:rsidR="0003188E" w:rsidRPr="00B21A04" w:rsidRDefault="0003188E" w:rsidP="00536C15">
            <w:pPr>
              <w:widowControl/>
              <w:rPr>
                <w:sz w:val="24"/>
                <w:szCs w:val="24"/>
              </w:rPr>
            </w:pPr>
            <w:r w:rsidRPr="00B21A04">
              <w:rPr>
                <w:sz w:val="24"/>
                <w:szCs w:val="24"/>
              </w:rPr>
              <w:t>применяемые для</w:t>
            </w:r>
          </w:p>
          <w:p w14:paraId="504CE388" w14:textId="77777777" w:rsidR="0003188E" w:rsidRPr="00B21A04" w:rsidRDefault="0003188E" w:rsidP="00536C15">
            <w:pPr>
              <w:widowControl/>
              <w:rPr>
                <w:sz w:val="24"/>
                <w:szCs w:val="24"/>
              </w:rPr>
            </w:pPr>
            <w:r w:rsidRPr="00B21A04">
              <w:rPr>
                <w:sz w:val="24"/>
                <w:szCs w:val="24"/>
              </w:rPr>
              <w:t>сбора,</w:t>
            </w:r>
          </w:p>
          <w:p w14:paraId="30C1AF06" w14:textId="77777777" w:rsidR="0003188E" w:rsidRPr="00B21A04" w:rsidRDefault="0003188E" w:rsidP="00536C15">
            <w:pPr>
              <w:widowControl/>
              <w:rPr>
                <w:sz w:val="24"/>
                <w:szCs w:val="24"/>
              </w:rPr>
            </w:pPr>
            <w:r w:rsidRPr="00B21A04">
              <w:rPr>
                <w:sz w:val="24"/>
                <w:szCs w:val="24"/>
              </w:rPr>
              <w:t>статистической</w:t>
            </w:r>
          </w:p>
          <w:p w14:paraId="1164521F" w14:textId="77777777" w:rsidR="0003188E" w:rsidRPr="00B21A04" w:rsidRDefault="0003188E" w:rsidP="00536C15">
            <w:pPr>
              <w:widowControl/>
              <w:rPr>
                <w:sz w:val="24"/>
                <w:szCs w:val="24"/>
              </w:rPr>
            </w:pPr>
            <w:r w:rsidRPr="00B21A04">
              <w:rPr>
                <w:sz w:val="24"/>
                <w:szCs w:val="24"/>
              </w:rPr>
              <w:t>обработки и анализа</w:t>
            </w:r>
          </w:p>
          <w:p w14:paraId="50AF3A0A" w14:textId="77777777" w:rsidR="0003188E" w:rsidRPr="00B21A04" w:rsidRDefault="0003188E" w:rsidP="00536C15">
            <w:pPr>
              <w:widowControl/>
              <w:rPr>
                <w:sz w:val="24"/>
                <w:szCs w:val="24"/>
              </w:rPr>
            </w:pPr>
            <w:r w:rsidRPr="00B21A04">
              <w:rPr>
                <w:sz w:val="24"/>
                <w:szCs w:val="24"/>
              </w:rPr>
              <w:t>информации о</w:t>
            </w:r>
          </w:p>
          <w:p w14:paraId="6D52761C" w14:textId="77777777" w:rsidR="0003188E" w:rsidRPr="00B21A04" w:rsidRDefault="0003188E" w:rsidP="00536C15">
            <w:pPr>
              <w:widowControl/>
              <w:rPr>
                <w:sz w:val="24"/>
                <w:szCs w:val="24"/>
              </w:rPr>
            </w:pPr>
            <w:r w:rsidRPr="00B21A04">
              <w:rPr>
                <w:sz w:val="24"/>
                <w:szCs w:val="24"/>
              </w:rPr>
              <w:t>здоровье взрослого</w:t>
            </w:r>
          </w:p>
          <w:p w14:paraId="0F8A0045" w14:textId="77777777" w:rsidR="0003188E" w:rsidRPr="00B21A04" w:rsidRDefault="0003188E" w:rsidP="00536C15">
            <w:pPr>
              <w:widowControl/>
              <w:rPr>
                <w:sz w:val="24"/>
                <w:szCs w:val="24"/>
              </w:rPr>
            </w:pPr>
            <w:r w:rsidRPr="00B21A04">
              <w:rPr>
                <w:sz w:val="24"/>
                <w:szCs w:val="24"/>
              </w:rPr>
              <w:t>населения, детей и</w:t>
            </w:r>
          </w:p>
          <w:p w14:paraId="3C39005A" w14:textId="77777777" w:rsidR="0003188E" w:rsidRPr="00B21A04" w:rsidRDefault="0003188E" w:rsidP="00536C15">
            <w:pPr>
              <w:widowControl/>
              <w:rPr>
                <w:sz w:val="24"/>
                <w:szCs w:val="24"/>
              </w:rPr>
            </w:pPr>
            <w:r w:rsidRPr="00B21A04">
              <w:rPr>
                <w:sz w:val="24"/>
                <w:szCs w:val="24"/>
              </w:rPr>
              <w:t>подростков</w:t>
            </w:r>
          </w:p>
          <w:p w14:paraId="71CF59C1" w14:textId="77777777" w:rsidR="0003188E" w:rsidRPr="00B21A04" w:rsidRDefault="0003188E" w:rsidP="00536C15">
            <w:pPr>
              <w:widowControl/>
              <w:rPr>
                <w:sz w:val="24"/>
                <w:szCs w:val="24"/>
              </w:rPr>
            </w:pPr>
            <w:r w:rsidRPr="00B21A04">
              <w:rPr>
                <w:sz w:val="24"/>
                <w:szCs w:val="24"/>
              </w:rPr>
              <w:t>медико-демографические</w:t>
            </w:r>
          </w:p>
          <w:p w14:paraId="3AB331E2" w14:textId="77777777" w:rsidR="0003188E" w:rsidRPr="00B21A04" w:rsidRDefault="0003188E" w:rsidP="00536C15">
            <w:pPr>
              <w:widowControl/>
              <w:rPr>
                <w:sz w:val="24"/>
                <w:szCs w:val="24"/>
              </w:rPr>
            </w:pPr>
            <w:r w:rsidRPr="00B21A04">
              <w:rPr>
                <w:sz w:val="24"/>
                <w:szCs w:val="24"/>
              </w:rPr>
              <w:t>показатели,</w:t>
            </w:r>
          </w:p>
          <w:p w14:paraId="078D6CD1" w14:textId="77777777" w:rsidR="0003188E" w:rsidRPr="00B21A04" w:rsidRDefault="0003188E" w:rsidP="00536C15">
            <w:pPr>
              <w:widowControl/>
              <w:rPr>
                <w:sz w:val="24"/>
                <w:szCs w:val="24"/>
              </w:rPr>
            </w:pPr>
            <w:r w:rsidRPr="00B21A04">
              <w:rPr>
                <w:sz w:val="24"/>
                <w:szCs w:val="24"/>
              </w:rPr>
              <w:t>показатели</w:t>
            </w:r>
          </w:p>
          <w:p w14:paraId="57944CDD" w14:textId="77777777" w:rsidR="0003188E" w:rsidRPr="00B21A04" w:rsidRDefault="0003188E" w:rsidP="00536C15">
            <w:pPr>
              <w:widowControl/>
              <w:rPr>
                <w:sz w:val="24"/>
                <w:szCs w:val="24"/>
              </w:rPr>
            </w:pPr>
            <w:r w:rsidRPr="00B21A04">
              <w:rPr>
                <w:sz w:val="24"/>
                <w:szCs w:val="24"/>
              </w:rPr>
              <w:t>заболеваемости и</w:t>
            </w:r>
          </w:p>
          <w:p w14:paraId="6F55AA4D" w14:textId="77777777" w:rsidR="0003188E" w:rsidRPr="00B21A04" w:rsidRDefault="0003188E" w:rsidP="00536C15">
            <w:pPr>
              <w:widowControl/>
              <w:rPr>
                <w:sz w:val="24"/>
                <w:szCs w:val="24"/>
              </w:rPr>
            </w:pPr>
            <w:r w:rsidRPr="00B21A04">
              <w:rPr>
                <w:sz w:val="24"/>
                <w:szCs w:val="24"/>
              </w:rPr>
              <w:t>инвалидности,</w:t>
            </w:r>
          </w:p>
          <w:p w14:paraId="44733B04" w14:textId="77777777" w:rsidR="0003188E" w:rsidRPr="00B21A04" w:rsidRDefault="0003188E" w:rsidP="00536C15">
            <w:pPr>
              <w:widowControl/>
              <w:rPr>
                <w:sz w:val="24"/>
                <w:szCs w:val="24"/>
              </w:rPr>
            </w:pPr>
            <w:r w:rsidRPr="00B21A04">
              <w:rPr>
                <w:sz w:val="24"/>
                <w:szCs w:val="24"/>
              </w:rPr>
              <w:t>основные показатели</w:t>
            </w:r>
          </w:p>
          <w:p w14:paraId="13ABE9CA" w14:textId="77777777" w:rsidR="0003188E" w:rsidRPr="00B21A04" w:rsidRDefault="0003188E" w:rsidP="00536C15">
            <w:pPr>
              <w:widowControl/>
              <w:rPr>
                <w:sz w:val="24"/>
                <w:szCs w:val="24"/>
              </w:rPr>
            </w:pPr>
            <w:r w:rsidRPr="00B21A04">
              <w:rPr>
                <w:sz w:val="24"/>
                <w:szCs w:val="24"/>
              </w:rPr>
              <w:t>деятельности</w:t>
            </w:r>
          </w:p>
          <w:p w14:paraId="45349BFC" w14:textId="77777777" w:rsidR="0003188E" w:rsidRPr="00B21A04" w:rsidRDefault="0003188E" w:rsidP="00536C15">
            <w:pPr>
              <w:widowControl/>
              <w:rPr>
                <w:sz w:val="24"/>
                <w:szCs w:val="24"/>
              </w:rPr>
            </w:pPr>
            <w:r w:rsidRPr="00B21A04">
              <w:rPr>
                <w:sz w:val="24"/>
                <w:szCs w:val="24"/>
              </w:rPr>
              <w:t>медицинской</w:t>
            </w:r>
          </w:p>
          <w:p w14:paraId="0E50F5D5" w14:textId="77777777" w:rsidR="0003188E" w:rsidRPr="00B21A04" w:rsidRDefault="0003188E" w:rsidP="00536C15">
            <w:pPr>
              <w:jc w:val="both"/>
              <w:rPr>
                <w:b/>
                <w:bCs/>
                <w:sz w:val="24"/>
                <w:szCs w:val="24"/>
              </w:rPr>
            </w:pPr>
            <w:r w:rsidRPr="00B21A04">
              <w:rPr>
                <w:sz w:val="24"/>
                <w:szCs w:val="24"/>
              </w:rPr>
              <w:t>организации</w:t>
            </w:r>
          </w:p>
        </w:tc>
        <w:tc>
          <w:tcPr>
            <w:tcW w:w="1984" w:type="dxa"/>
          </w:tcPr>
          <w:p w14:paraId="52F39357" w14:textId="77777777" w:rsidR="0003188E" w:rsidRPr="00B21A04" w:rsidRDefault="0003188E" w:rsidP="00536C15">
            <w:pPr>
              <w:widowControl/>
              <w:rPr>
                <w:sz w:val="24"/>
                <w:szCs w:val="24"/>
              </w:rPr>
            </w:pPr>
            <w:r w:rsidRPr="00B21A04">
              <w:rPr>
                <w:sz w:val="24"/>
                <w:szCs w:val="24"/>
              </w:rPr>
              <w:t>вычислять и</w:t>
            </w:r>
          </w:p>
          <w:p w14:paraId="65685BD3" w14:textId="77777777" w:rsidR="0003188E" w:rsidRPr="00B21A04" w:rsidRDefault="0003188E" w:rsidP="00536C15">
            <w:pPr>
              <w:widowControl/>
              <w:rPr>
                <w:sz w:val="24"/>
                <w:szCs w:val="24"/>
              </w:rPr>
            </w:pPr>
            <w:r w:rsidRPr="00B21A04">
              <w:rPr>
                <w:sz w:val="24"/>
                <w:szCs w:val="24"/>
              </w:rPr>
              <w:t>оценивать</w:t>
            </w:r>
          </w:p>
          <w:p w14:paraId="6F97AB14" w14:textId="77777777" w:rsidR="0003188E" w:rsidRPr="00B21A04" w:rsidRDefault="0003188E" w:rsidP="00536C15">
            <w:pPr>
              <w:widowControl/>
              <w:rPr>
                <w:sz w:val="24"/>
                <w:szCs w:val="24"/>
              </w:rPr>
            </w:pPr>
            <w:r w:rsidRPr="00B21A04">
              <w:rPr>
                <w:sz w:val="24"/>
                <w:szCs w:val="24"/>
              </w:rPr>
              <w:t>основные виды</w:t>
            </w:r>
          </w:p>
          <w:p w14:paraId="288B2104" w14:textId="77777777" w:rsidR="0003188E" w:rsidRPr="00B21A04" w:rsidRDefault="0003188E" w:rsidP="00536C15">
            <w:pPr>
              <w:widowControl/>
              <w:rPr>
                <w:sz w:val="24"/>
                <w:szCs w:val="24"/>
              </w:rPr>
            </w:pPr>
            <w:r w:rsidRPr="00B21A04">
              <w:rPr>
                <w:sz w:val="24"/>
                <w:szCs w:val="24"/>
              </w:rPr>
              <w:t>статистических</w:t>
            </w:r>
          </w:p>
          <w:p w14:paraId="7C7E6EF1" w14:textId="77777777" w:rsidR="0003188E" w:rsidRPr="00B21A04" w:rsidRDefault="0003188E" w:rsidP="00536C15">
            <w:pPr>
              <w:widowControl/>
              <w:rPr>
                <w:sz w:val="24"/>
                <w:szCs w:val="24"/>
              </w:rPr>
            </w:pPr>
            <w:r w:rsidRPr="00B21A04">
              <w:rPr>
                <w:sz w:val="24"/>
                <w:szCs w:val="24"/>
              </w:rPr>
              <w:t>величин,</w:t>
            </w:r>
          </w:p>
          <w:p w14:paraId="19730140" w14:textId="77777777" w:rsidR="0003188E" w:rsidRPr="00B21A04" w:rsidRDefault="0003188E" w:rsidP="00536C15">
            <w:pPr>
              <w:widowControl/>
              <w:rPr>
                <w:sz w:val="24"/>
                <w:szCs w:val="24"/>
              </w:rPr>
            </w:pPr>
            <w:r w:rsidRPr="00B21A04">
              <w:rPr>
                <w:sz w:val="24"/>
                <w:szCs w:val="24"/>
              </w:rPr>
              <w:t>вычислять и</w:t>
            </w:r>
          </w:p>
          <w:p w14:paraId="6C03A4BA" w14:textId="77777777" w:rsidR="0003188E" w:rsidRPr="00B21A04" w:rsidRDefault="0003188E" w:rsidP="00536C15">
            <w:pPr>
              <w:widowControl/>
              <w:rPr>
                <w:sz w:val="24"/>
                <w:szCs w:val="24"/>
              </w:rPr>
            </w:pPr>
            <w:r w:rsidRPr="00B21A04">
              <w:rPr>
                <w:sz w:val="24"/>
                <w:szCs w:val="24"/>
              </w:rPr>
              <w:t>оценивать</w:t>
            </w:r>
          </w:p>
          <w:p w14:paraId="62D3616A" w14:textId="77777777" w:rsidR="0003188E" w:rsidRPr="00B21A04" w:rsidRDefault="0003188E" w:rsidP="00536C15">
            <w:pPr>
              <w:widowControl/>
              <w:rPr>
                <w:sz w:val="24"/>
                <w:szCs w:val="24"/>
              </w:rPr>
            </w:pPr>
            <w:r w:rsidRPr="00B21A04">
              <w:rPr>
                <w:sz w:val="24"/>
                <w:szCs w:val="24"/>
              </w:rPr>
              <w:t>основные</w:t>
            </w:r>
          </w:p>
          <w:p w14:paraId="624D046F" w14:textId="77777777" w:rsidR="0003188E" w:rsidRPr="00B21A04" w:rsidRDefault="0003188E" w:rsidP="00536C15">
            <w:pPr>
              <w:widowControl/>
              <w:rPr>
                <w:sz w:val="24"/>
                <w:szCs w:val="24"/>
              </w:rPr>
            </w:pPr>
            <w:r w:rsidRPr="00B21A04">
              <w:rPr>
                <w:sz w:val="24"/>
                <w:szCs w:val="24"/>
              </w:rPr>
              <w:t>демографически</w:t>
            </w:r>
          </w:p>
          <w:p w14:paraId="3FB009DD" w14:textId="77777777" w:rsidR="0003188E" w:rsidRPr="00B21A04" w:rsidRDefault="0003188E" w:rsidP="00536C15">
            <w:pPr>
              <w:widowControl/>
              <w:rPr>
                <w:sz w:val="24"/>
                <w:szCs w:val="24"/>
              </w:rPr>
            </w:pPr>
            <w:r w:rsidRPr="00B21A04">
              <w:rPr>
                <w:sz w:val="24"/>
                <w:szCs w:val="24"/>
              </w:rPr>
              <w:t>е показатели,</w:t>
            </w:r>
          </w:p>
          <w:p w14:paraId="5F774092" w14:textId="77777777" w:rsidR="0003188E" w:rsidRPr="00B21A04" w:rsidRDefault="0003188E" w:rsidP="00536C15">
            <w:pPr>
              <w:widowControl/>
              <w:rPr>
                <w:sz w:val="24"/>
                <w:szCs w:val="24"/>
              </w:rPr>
            </w:pPr>
            <w:r w:rsidRPr="00B21A04">
              <w:rPr>
                <w:sz w:val="24"/>
                <w:szCs w:val="24"/>
              </w:rPr>
              <w:t>вычислять и</w:t>
            </w:r>
          </w:p>
          <w:p w14:paraId="7CF50058" w14:textId="77777777" w:rsidR="0003188E" w:rsidRPr="00B21A04" w:rsidRDefault="0003188E" w:rsidP="00536C15">
            <w:pPr>
              <w:widowControl/>
              <w:rPr>
                <w:sz w:val="24"/>
                <w:szCs w:val="24"/>
              </w:rPr>
            </w:pPr>
            <w:r w:rsidRPr="00B21A04">
              <w:rPr>
                <w:sz w:val="24"/>
                <w:szCs w:val="24"/>
              </w:rPr>
              <w:t>оценивать показатели,</w:t>
            </w:r>
          </w:p>
          <w:p w14:paraId="5E1B31F8" w14:textId="77777777" w:rsidR="0003188E" w:rsidRPr="00B21A04" w:rsidRDefault="0003188E" w:rsidP="00536C15">
            <w:pPr>
              <w:widowControl/>
              <w:rPr>
                <w:sz w:val="24"/>
                <w:szCs w:val="24"/>
              </w:rPr>
            </w:pPr>
            <w:r w:rsidRPr="00B21A04">
              <w:rPr>
                <w:sz w:val="24"/>
                <w:szCs w:val="24"/>
              </w:rPr>
              <w:t>характеризующие заболеваемость</w:t>
            </w:r>
          </w:p>
          <w:p w14:paraId="5458D6A0" w14:textId="77777777" w:rsidR="0003188E" w:rsidRPr="00B21A04" w:rsidRDefault="0003188E" w:rsidP="00536C15">
            <w:pPr>
              <w:jc w:val="both"/>
              <w:rPr>
                <w:b/>
                <w:bCs/>
                <w:sz w:val="24"/>
                <w:szCs w:val="24"/>
              </w:rPr>
            </w:pPr>
            <w:r w:rsidRPr="00B21A04">
              <w:rPr>
                <w:sz w:val="24"/>
                <w:szCs w:val="24"/>
              </w:rPr>
              <w:t>населения</w:t>
            </w:r>
          </w:p>
        </w:tc>
        <w:tc>
          <w:tcPr>
            <w:tcW w:w="1276" w:type="dxa"/>
          </w:tcPr>
          <w:p w14:paraId="6F2EA8AA" w14:textId="77777777" w:rsidR="0003188E" w:rsidRPr="00B21A04" w:rsidRDefault="0003188E" w:rsidP="00536C15">
            <w:pPr>
              <w:widowControl/>
              <w:rPr>
                <w:sz w:val="24"/>
                <w:szCs w:val="24"/>
              </w:rPr>
            </w:pPr>
            <w:r w:rsidRPr="00B21A04">
              <w:rPr>
                <w:sz w:val="24"/>
                <w:szCs w:val="24"/>
              </w:rPr>
              <w:t>методикой</w:t>
            </w:r>
          </w:p>
          <w:p w14:paraId="6C097B37" w14:textId="77777777" w:rsidR="0003188E" w:rsidRPr="00B21A04" w:rsidRDefault="0003188E" w:rsidP="00536C15">
            <w:pPr>
              <w:widowControl/>
              <w:rPr>
                <w:sz w:val="24"/>
                <w:szCs w:val="24"/>
              </w:rPr>
            </w:pPr>
            <w:r w:rsidRPr="00B21A04">
              <w:rPr>
                <w:sz w:val="24"/>
                <w:szCs w:val="24"/>
              </w:rPr>
              <w:t>исследования</w:t>
            </w:r>
          </w:p>
          <w:p w14:paraId="42C8D7C1" w14:textId="77777777" w:rsidR="0003188E" w:rsidRPr="00B21A04" w:rsidRDefault="0003188E" w:rsidP="00536C15">
            <w:pPr>
              <w:widowControl/>
              <w:rPr>
                <w:sz w:val="24"/>
                <w:szCs w:val="24"/>
              </w:rPr>
            </w:pPr>
            <w:r w:rsidRPr="00B21A04">
              <w:rPr>
                <w:sz w:val="24"/>
                <w:szCs w:val="24"/>
              </w:rPr>
              <w:t>здоровья</w:t>
            </w:r>
          </w:p>
          <w:p w14:paraId="2E09DACF" w14:textId="77777777" w:rsidR="0003188E" w:rsidRPr="00B21A04" w:rsidRDefault="0003188E" w:rsidP="00536C15">
            <w:pPr>
              <w:widowControl/>
              <w:rPr>
                <w:sz w:val="24"/>
                <w:szCs w:val="24"/>
              </w:rPr>
            </w:pPr>
            <w:r w:rsidRPr="00B21A04">
              <w:rPr>
                <w:sz w:val="24"/>
                <w:szCs w:val="24"/>
              </w:rPr>
              <w:t>населения</w:t>
            </w:r>
          </w:p>
          <w:p w14:paraId="4B1C0CEB" w14:textId="77777777" w:rsidR="0003188E" w:rsidRPr="00B21A04" w:rsidRDefault="0003188E" w:rsidP="00536C15">
            <w:pPr>
              <w:widowControl/>
              <w:rPr>
                <w:sz w:val="24"/>
                <w:szCs w:val="24"/>
              </w:rPr>
            </w:pPr>
            <w:r w:rsidRPr="00B21A04">
              <w:rPr>
                <w:sz w:val="24"/>
                <w:szCs w:val="24"/>
              </w:rPr>
              <w:t>методиками</w:t>
            </w:r>
          </w:p>
          <w:p w14:paraId="0E28656C" w14:textId="77777777" w:rsidR="0003188E" w:rsidRPr="00B21A04" w:rsidRDefault="0003188E" w:rsidP="00536C15">
            <w:pPr>
              <w:widowControl/>
              <w:rPr>
                <w:sz w:val="24"/>
                <w:szCs w:val="24"/>
              </w:rPr>
            </w:pPr>
            <w:r w:rsidRPr="00B21A04">
              <w:rPr>
                <w:sz w:val="24"/>
                <w:szCs w:val="24"/>
              </w:rPr>
              <w:t>сбора,</w:t>
            </w:r>
          </w:p>
          <w:p w14:paraId="3EC78FBD" w14:textId="77777777" w:rsidR="0003188E" w:rsidRPr="00B21A04" w:rsidRDefault="0003188E" w:rsidP="00536C15">
            <w:pPr>
              <w:widowControl/>
              <w:rPr>
                <w:sz w:val="24"/>
                <w:szCs w:val="24"/>
              </w:rPr>
            </w:pPr>
            <w:r w:rsidRPr="00B21A04">
              <w:rPr>
                <w:sz w:val="24"/>
                <w:szCs w:val="24"/>
              </w:rPr>
              <w:t>статистической</w:t>
            </w:r>
          </w:p>
          <w:p w14:paraId="08E225A6" w14:textId="77777777" w:rsidR="0003188E" w:rsidRPr="00B21A04" w:rsidRDefault="0003188E" w:rsidP="00536C15">
            <w:pPr>
              <w:widowControl/>
              <w:rPr>
                <w:sz w:val="24"/>
                <w:szCs w:val="24"/>
              </w:rPr>
            </w:pPr>
            <w:r w:rsidRPr="00B21A04">
              <w:rPr>
                <w:sz w:val="24"/>
                <w:szCs w:val="24"/>
              </w:rPr>
              <w:t>обработки и</w:t>
            </w:r>
          </w:p>
          <w:p w14:paraId="66CAF891" w14:textId="77777777" w:rsidR="0003188E" w:rsidRPr="00B21A04" w:rsidRDefault="0003188E" w:rsidP="00536C15">
            <w:pPr>
              <w:widowControl/>
              <w:rPr>
                <w:sz w:val="24"/>
                <w:szCs w:val="24"/>
              </w:rPr>
            </w:pPr>
            <w:r w:rsidRPr="00B21A04">
              <w:rPr>
                <w:sz w:val="24"/>
                <w:szCs w:val="24"/>
              </w:rPr>
              <w:t>анализа</w:t>
            </w:r>
          </w:p>
          <w:p w14:paraId="13AEB369" w14:textId="77777777" w:rsidR="0003188E" w:rsidRPr="00B21A04" w:rsidRDefault="0003188E" w:rsidP="00536C15">
            <w:pPr>
              <w:widowControl/>
              <w:rPr>
                <w:sz w:val="24"/>
                <w:szCs w:val="24"/>
              </w:rPr>
            </w:pPr>
            <w:r w:rsidRPr="00B21A04">
              <w:rPr>
                <w:sz w:val="24"/>
                <w:szCs w:val="24"/>
              </w:rPr>
              <w:t>информации о</w:t>
            </w:r>
          </w:p>
          <w:p w14:paraId="302589BA" w14:textId="77777777" w:rsidR="0003188E" w:rsidRPr="00B21A04" w:rsidRDefault="0003188E" w:rsidP="00536C15">
            <w:pPr>
              <w:widowControl/>
              <w:rPr>
                <w:sz w:val="24"/>
                <w:szCs w:val="24"/>
              </w:rPr>
            </w:pPr>
            <w:r w:rsidRPr="00B21A04">
              <w:rPr>
                <w:sz w:val="24"/>
                <w:szCs w:val="24"/>
              </w:rPr>
              <w:t>здоровье</w:t>
            </w:r>
          </w:p>
          <w:p w14:paraId="2B218275" w14:textId="77777777" w:rsidR="0003188E" w:rsidRPr="00B21A04" w:rsidRDefault="0003188E" w:rsidP="00536C15">
            <w:pPr>
              <w:widowControl/>
              <w:rPr>
                <w:sz w:val="24"/>
                <w:szCs w:val="24"/>
              </w:rPr>
            </w:pPr>
            <w:r w:rsidRPr="00B21A04">
              <w:rPr>
                <w:sz w:val="24"/>
                <w:szCs w:val="24"/>
              </w:rPr>
              <w:t>населения навыками</w:t>
            </w:r>
          </w:p>
          <w:p w14:paraId="3F968CD5" w14:textId="77777777" w:rsidR="0003188E" w:rsidRPr="00B21A04" w:rsidRDefault="0003188E" w:rsidP="00536C15">
            <w:pPr>
              <w:widowControl/>
              <w:rPr>
                <w:sz w:val="24"/>
                <w:szCs w:val="24"/>
              </w:rPr>
            </w:pPr>
            <w:r w:rsidRPr="00B21A04">
              <w:rPr>
                <w:sz w:val="24"/>
                <w:szCs w:val="24"/>
              </w:rPr>
              <w:t>составления</w:t>
            </w:r>
          </w:p>
          <w:p w14:paraId="0DA5A86A" w14:textId="77777777" w:rsidR="0003188E" w:rsidRPr="00B21A04" w:rsidRDefault="0003188E" w:rsidP="00536C15">
            <w:pPr>
              <w:widowControl/>
              <w:rPr>
                <w:sz w:val="24"/>
                <w:szCs w:val="24"/>
              </w:rPr>
            </w:pPr>
            <w:r w:rsidRPr="00B21A04">
              <w:rPr>
                <w:sz w:val="24"/>
                <w:szCs w:val="24"/>
              </w:rPr>
              <w:t>плана и</w:t>
            </w:r>
          </w:p>
          <w:p w14:paraId="273AA69A" w14:textId="77777777" w:rsidR="0003188E" w:rsidRPr="00B21A04" w:rsidRDefault="0003188E" w:rsidP="00536C15">
            <w:pPr>
              <w:widowControl/>
              <w:rPr>
                <w:sz w:val="24"/>
                <w:szCs w:val="24"/>
              </w:rPr>
            </w:pPr>
            <w:r w:rsidRPr="00B21A04">
              <w:rPr>
                <w:sz w:val="24"/>
                <w:szCs w:val="24"/>
              </w:rPr>
              <w:t>программы</w:t>
            </w:r>
          </w:p>
          <w:p w14:paraId="10162F59" w14:textId="77777777" w:rsidR="0003188E" w:rsidRPr="00B21A04" w:rsidRDefault="0003188E" w:rsidP="00536C15">
            <w:pPr>
              <w:widowControl/>
              <w:rPr>
                <w:sz w:val="24"/>
                <w:szCs w:val="24"/>
              </w:rPr>
            </w:pPr>
            <w:r w:rsidRPr="00B21A04">
              <w:rPr>
                <w:sz w:val="24"/>
                <w:szCs w:val="24"/>
              </w:rPr>
              <w:t>медико-статистических</w:t>
            </w:r>
          </w:p>
          <w:p w14:paraId="3E233529" w14:textId="77777777" w:rsidR="0003188E" w:rsidRPr="00B21A04" w:rsidRDefault="0003188E" w:rsidP="00536C15">
            <w:pPr>
              <w:widowControl/>
              <w:rPr>
                <w:sz w:val="24"/>
                <w:szCs w:val="24"/>
              </w:rPr>
            </w:pPr>
            <w:r w:rsidRPr="00B21A04">
              <w:rPr>
                <w:sz w:val="24"/>
                <w:szCs w:val="24"/>
              </w:rPr>
              <w:t>исследований,</w:t>
            </w:r>
          </w:p>
          <w:p w14:paraId="67BB38D7" w14:textId="77777777" w:rsidR="0003188E" w:rsidRPr="00B21A04" w:rsidRDefault="0003188E" w:rsidP="00536C15">
            <w:pPr>
              <w:widowControl/>
              <w:rPr>
                <w:sz w:val="24"/>
                <w:szCs w:val="24"/>
              </w:rPr>
            </w:pPr>
            <w:r w:rsidRPr="00B21A04">
              <w:rPr>
                <w:sz w:val="24"/>
                <w:szCs w:val="24"/>
              </w:rPr>
              <w:t>навыками</w:t>
            </w:r>
          </w:p>
          <w:p w14:paraId="14806CDF" w14:textId="77777777" w:rsidR="0003188E" w:rsidRPr="00B21A04" w:rsidRDefault="0003188E" w:rsidP="00536C15">
            <w:pPr>
              <w:widowControl/>
              <w:rPr>
                <w:sz w:val="24"/>
                <w:szCs w:val="24"/>
              </w:rPr>
            </w:pPr>
            <w:r w:rsidRPr="00B21A04">
              <w:rPr>
                <w:sz w:val="24"/>
                <w:szCs w:val="24"/>
              </w:rPr>
              <w:t>вычисления и</w:t>
            </w:r>
          </w:p>
          <w:p w14:paraId="1DDD558B" w14:textId="77777777" w:rsidR="0003188E" w:rsidRPr="00B21A04" w:rsidRDefault="0003188E" w:rsidP="00536C15">
            <w:pPr>
              <w:widowControl/>
              <w:rPr>
                <w:sz w:val="24"/>
                <w:szCs w:val="24"/>
              </w:rPr>
            </w:pPr>
            <w:r w:rsidRPr="00B21A04">
              <w:rPr>
                <w:sz w:val="24"/>
                <w:szCs w:val="24"/>
              </w:rPr>
              <w:t>оценки</w:t>
            </w:r>
          </w:p>
          <w:p w14:paraId="4F27879E" w14:textId="77777777" w:rsidR="0003188E" w:rsidRPr="00B21A04" w:rsidRDefault="0003188E" w:rsidP="00536C15">
            <w:pPr>
              <w:widowControl/>
              <w:rPr>
                <w:sz w:val="24"/>
                <w:szCs w:val="24"/>
              </w:rPr>
            </w:pPr>
            <w:r w:rsidRPr="00B21A04">
              <w:rPr>
                <w:sz w:val="24"/>
                <w:szCs w:val="24"/>
              </w:rPr>
              <w:t>основных</w:t>
            </w:r>
          </w:p>
          <w:p w14:paraId="3A8A953C" w14:textId="77777777" w:rsidR="0003188E" w:rsidRPr="00B21A04" w:rsidRDefault="0003188E" w:rsidP="00536C15">
            <w:pPr>
              <w:widowControl/>
              <w:rPr>
                <w:sz w:val="24"/>
                <w:szCs w:val="24"/>
              </w:rPr>
            </w:pPr>
            <w:r w:rsidRPr="00B21A04">
              <w:rPr>
                <w:sz w:val="24"/>
                <w:szCs w:val="24"/>
              </w:rPr>
              <w:t>показателей</w:t>
            </w:r>
          </w:p>
          <w:p w14:paraId="718BFAA8" w14:textId="77777777" w:rsidR="0003188E" w:rsidRPr="00B21A04" w:rsidRDefault="0003188E" w:rsidP="00536C15">
            <w:pPr>
              <w:widowControl/>
              <w:rPr>
                <w:sz w:val="24"/>
                <w:szCs w:val="24"/>
              </w:rPr>
            </w:pPr>
            <w:r w:rsidRPr="00B21A04">
              <w:rPr>
                <w:sz w:val="24"/>
                <w:szCs w:val="24"/>
              </w:rPr>
              <w:t>здоровья</w:t>
            </w:r>
          </w:p>
          <w:p w14:paraId="221BF366" w14:textId="77777777" w:rsidR="0003188E" w:rsidRPr="00B21A04" w:rsidRDefault="0003188E" w:rsidP="00536C15">
            <w:pPr>
              <w:jc w:val="both"/>
              <w:rPr>
                <w:b/>
                <w:bCs/>
                <w:sz w:val="24"/>
                <w:szCs w:val="24"/>
              </w:rPr>
            </w:pPr>
            <w:r w:rsidRPr="00B21A04">
              <w:rPr>
                <w:sz w:val="24"/>
                <w:szCs w:val="24"/>
              </w:rPr>
              <w:t>населения</w:t>
            </w:r>
          </w:p>
        </w:tc>
      </w:tr>
      <w:tr w:rsidR="0003188E" w:rsidRPr="00B21A04" w14:paraId="7125E469" w14:textId="77777777" w:rsidTr="00536C15">
        <w:tc>
          <w:tcPr>
            <w:tcW w:w="568" w:type="dxa"/>
          </w:tcPr>
          <w:p w14:paraId="5390C421" w14:textId="77777777" w:rsidR="0003188E" w:rsidRPr="00B21A04" w:rsidRDefault="0003188E" w:rsidP="00536C15">
            <w:pPr>
              <w:jc w:val="both"/>
              <w:rPr>
                <w:bCs/>
                <w:sz w:val="24"/>
                <w:szCs w:val="24"/>
              </w:rPr>
            </w:pPr>
            <w:r w:rsidRPr="00B21A04">
              <w:rPr>
                <w:bCs/>
                <w:sz w:val="24"/>
                <w:szCs w:val="24"/>
              </w:rPr>
              <w:t>8.</w:t>
            </w:r>
          </w:p>
        </w:tc>
        <w:tc>
          <w:tcPr>
            <w:tcW w:w="992" w:type="dxa"/>
            <w:vAlign w:val="center"/>
          </w:tcPr>
          <w:p w14:paraId="73C1019F" w14:textId="77777777" w:rsidR="0003188E" w:rsidRPr="00B21A04" w:rsidRDefault="0003188E" w:rsidP="00536C15">
            <w:pPr>
              <w:tabs>
                <w:tab w:val="left" w:pos="708"/>
                <w:tab w:val="right" w:leader="underscore" w:pos="9639"/>
              </w:tabs>
              <w:spacing w:before="60" w:after="60"/>
            </w:pPr>
            <w:r w:rsidRPr="00B21A04">
              <w:t>ПК-5</w:t>
            </w:r>
          </w:p>
        </w:tc>
        <w:tc>
          <w:tcPr>
            <w:tcW w:w="2835" w:type="dxa"/>
          </w:tcPr>
          <w:p w14:paraId="4E683695" w14:textId="77777777" w:rsidR="0003188E" w:rsidRPr="00B21A04" w:rsidRDefault="0003188E" w:rsidP="00536C15">
            <w:pPr>
              <w:tabs>
                <w:tab w:val="left" w:pos="708"/>
                <w:tab w:val="right" w:leader="underscore" w:pos="9639"/>
              </w:tabs>
              <w:spacing w:before="60" w:after="60"/>
              <w:rPr>
                <w:bCs/>
              </w:rPr>
            </w:pPr>
            <w:r w:rsidRPr="00B21A04">
              <w:rPr>
                <w:sz w:val="22"/>
                <w:szCs w:val="22"/>
              </w:rPr>
              <w:t xml:space="preserve">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w:t>
            </w:r>
            <w:r w:rsidRPr="00B21A04">
              <w:rPr>
                <w:sz w:val="22"/>
                <w:szCs w:val="22"/>
              </w:rPr>
              <w:lastRenderedPageBreak/>
              <w:t>и проблем, связанных со здоровьем</w:t>
            </w:r>
          </w:p>
        </w:tc>
        <w:tc>
          <w:tcPr>
            <w:tcW w:w="1843" w:type="dxa"/>
          </w:tcPr>
          <w:p w14:paraId="0F02DBDB" w14:textId="77777777" w:rsidR="0003188E" w:rsidRPr="00B21A04" w:rsidRDefault="0003188E" w:rsidP="00536C15">
            <w:pPr>
              <w:tabs>
                <w:tab w:val="left" w:pos="708"/>
                <w:tab w:val="right" w:leader="underscore" w:pos="9639"/>
              </w:tabs>
              <w:spacing w:before="60" w:after="60"/>
            </w:pPr>
            <w:r w:rsidRPr="00B21A04">
              <w:rPr>
                <w:sz w:val="22"/>
                <w:szCs w:val="22"/>
              </w:rPr>
              <w:lastRenderedPageBreak/>
              <w:t xml:space="preserve">Знать: </w:t>
            </w:r>
          </w:p>
          <w:p w14:paraId="7BB91F58" w14:textId="77777777" w:rsidR="0003188E" w:rsidRPr="00B21A04" w:rsidRDefault="0003188E" w:rsidP="00536C15">
            <w:pPr>
              <w:tabs>
                <w:tab w:val="left" w:pos="708"/>
                <w:tab w:val="right" w:leader="underscore" w:pos="9639"/>
              </w:tabs>
              <w:spacing w:before="60" w:after="60"/>
            </w:pPr>
            <w:r w:rsidRPr="00B21A04">
              <w:rPr>
                <w:sz w:val="22"/>
                <w:szCs w:val="22"/>
              </w:rPr>
              <w:t xml:space="preserve"> -клиническую картину наиболее часто встречающихся хирургических заболеваний и их осложнений;</w:t>
            </w:r>
          </w:p>
          <w:p w14:paraId="07F47B6B" w14:textId="77777777" w:rsidR="0003188E" w:rsidRPr="00B21A04" w:rsidRDefault="0003188E" w:rsidP="00536C15">
            <w:pPr>
              <w:tabs>
                <w:tab w:val="left" w:pos="708"/>
                <w:tab w:val="right" w:leader="underscore" w:pos="9639"/>
              </w:tabs>
              <w:spacing w:before="60" w:after="60"/>
              <w:rPr>
                <w:bCs/>
              </w:rPr>
            </w:pPr>
            <w:r w:rsidRPr="00B21A04">
              <w:rPr>
                <w:sz w:val="22"/>
                <w:szCs w:val="22"/>
              </w:rPr>
              <w:t xml:space="preserve">-современные </w:t>
            </w:r>
            <w:r w:rsidRPr="00B21A04">
              <w:rPr>
                <w:sz w:val="22"/>
                <w:szCs w:val="22"/>
              </w:rPr>
              <w:lastRenderedPageBreak/>
              <w:t>методы лабораторного, инструментального обследования больных</w:t>
            </w:r>
          </w:p>
        </w:tc>
        <w:tc>
          <w:tcPr>
            <w:tcW w:w="1984" w:type="dxa"/>
          </w:tcPr>
          <w:p w14:paraId="492F6281" w14:textId="77777777" w:rsidR="0003188E" w:rsidRPr="00B21A04" w:rsidRDefault="0003188E" w:rsidP="00536C15">
            <w:pPr>
              <w:tabs>
                <w:tab w:val="left" w:pos="708"/>
                <w:tab w:val="right" w:leader="underscore" w:pos="9639"/>
              </w:tabs>
              <w:spacing w:before="60" w:after="60"/>
              <w:rPr>
                <w:bCs/>
              </w:rPr>
            </w:pPr>
            <w:r w:rsidRPr="00B21A04">
              <w:rPr>
                <w:bCs/>
              </w:rPr>
              <w:lastRenderedPageBreak/>
              <w:t>Выбрать адекватный алгоритм обследования пациента при различных патологиях</w:t>
            </w:r>
          </w:p>
          <w:p w14:paraId="39E2D644" w14:textId="77777777" w:rsidR="0003188E" w:rsidRPr="00B21A04" w:rsidRDefault="0003188E" w:rsidP="00536C15">
            <w:pPr>
              <w:tabs>
                <w:tab w:val="left" w:pos="708"/>
                <w:tab w:val="right" w:leader="underscore" w:pos="9639"/>
              </w:tabs>
              <w:spacing w:before="60" w:after="60"/>
              <w:rPr>
                <w:bCs/>
              </w:rPr>
            </w:pPr>
            <w:r w:rsidRPr="00B21A04">
              <w:rPr>
                <w:sz w:val="22"/>
                <w:szCs w:val="22"/>
              </w:rPr>
              <w:t xml:space="preserve">Определить необходимость применения </w:t>
            </w:r>
            <w:r w:rsidRPr="00B21A04">
              <w:rPr>
                <w:sz w:val="22"/>
                <w:szCs w:val="22"/>
              </w:rPr>
              <w:lastRenderedPageBreak/>
              <w:t>специальных методов исследования (лабораторных, лучевых, функциональных и др.)</w:t>
            </w:r>
          </w:p>
        </w:tc>
        <w:tc>
          <w:tcPr>
            <w:tcW w:w="1276" w:type="dxa"/>
          </w:tcPr>
          <w:p w14:paraId="4E42BBA7" w14:textId="77777777" w:rsidR="0003188E" w:rsidRPr="00B21A04" w:rsidRDefault="0003188E" w:rsidP="00536C15">
            <w:pPr>
              <w:tabs>
                <w:tab w:val="left" w:pos="708"/>
                <w:tab w:val="right" w:leader="underscore" w:pos="9639"/>
              </w:tabs>
              <w:spacing w:before="60" w:after="60"/>
              <w:rPr>
                <w:bCs/>
              </w:rPr>
            </w:pPr>
            <w:r w:rsidRPr="00B21A04">
              <w:rPr>
                <w:sz w:val="22"/>
                <w:szCs w:val="22"/>
              </w:rPr>
              <w:lastRenderedPageBreak/>
              <w:t>Основными принципами диагностики различных заболеваний</w:t>
            </w:r>
          </w:p>
        </w:tc>
      </w:tr>
      <w:tr w:rsidR="0003188E" w:rsidRPr="00B21A04" w14:paraId="657C024D" w14:textId="77777777" w:rsidTr="00536C15">
        <w:tc>
          <w:tcPr>
            <w:tcW w:w="568" w:type="dxa"/>
          </w:tcPr>
          <w:p w14:paraId="55B87BD1" w14:textId="77777777" w:rsidR="0003188E" w:rsidRPr="00B21A04" w:rsidRDefault="0003188E" w:rsidP="00536C15">
            <w:pPr>
              <w:jc w:val="both"/>
              <w:rPr>
                <w:bCs/>
                <w:sz w:val="24"/>
                <w:szCs w:val="24"/>
              </w:rPr>
            </w:pPr>
            <w:r w:rsidRPr="00B21A04">
              <w:rPr>
                <w:bCs/>
                <w:sz w:val="24"/>
                <w:szCs w:val="24"/>
              </w:rPr>
              <w:t>9.</w:t>
            </w:r>
          </w:p>
        </w:tc>
        <w:tc>
          <w:tcPr>
            <w:tcW w:w="992" w:type="dxa"/>
            <w:vAlign w:val="center"/>
          </w:tcPr>
          <w:p w14:paraId="2172DB84" w14:textId="77777777" w:rsidR="0003188E" w:rsidRPr="00B21A04" w:rsidRDefault="0003188E" w:rsidP="00536C15">
            <w:pPr>
              <w:tabs>
                <w:tab w:val="left" w:pos="708"/>
                <w:tab w:val="right" w:leader="underscore" w:pos="9639"/>
              </w:tabs>
              <w:spacing w:before="60" w:after="60"/>
            </w:pPr>
            <w:r w:rsidRPr="00B21A04">
              <w:t>ПК-6</w:t>
            </w:r>
          </w:p>
        </w:tc>
        <w:tc>
          <w:tcPr>
            <w:tcW w:w="2835" w:type="dxa"/>
          </w:tcPr>
          <w:p w14:paraId="4E5C2195" w14:textId="77777777" w:rsidR="0003188E" w:rsidRPr="00B21A04" w:rsidRDefault="0003188E" w:rsidP="00536C15">
            <w:pPr>
              <w:tabs>
                <w:tab w:val="left" w:pos="708"/>
                <w:tab w:val="right" w:leader="underscore" w:pos="9639"/>
              </w:tabs>
              <w:spacing w:before="60" w:after="60"/>
              <w:rPr>
                <w:bCs/>
              </w:rPr>
            </w:pPr>
            <w:r w:rsidRPr="00B21A04">
              <w:rPr>
                <w:sz w:val="22"/>
                <w:szCs w:val="22"/>
              </w:rPr>
              <w:t>готовность к ведению и лечению пациентов, нуждающихся в оказании хирургической медицинской помощи</w:t>
            </w:r>
          </w:p>
        </w:tc>
        <w:tc>
          <w:tcPr>
            <w:tcW w:w="1843" w:type="dxa"/>
          </w:tcPr>
          <w:p w14:paraId="3F8127AC" w14:textId="77777777" w:rsidR="0003188E" w:rsidRPr="00B21A04" w:rsidRDefault="0003188E" w:rsidP="00536C15">
            <w:pPr>
              <w:tabs>
                <w:tab w:val="left" w:pos="708"/>
                <w:tab w:val="right" w:leader="underscore" w:pos="9639"/>
              </w:tabs>
              <w:spacing w:before="60" w:after="60"/>
            </w:pPr>
            <w:r w:rsidRPr="00B21A04">
              <w:rPr>
                <w:sz w:val="22"/>
                <w:szCs w:val="22"/>
              </w:rPr>
              <w:t>способы лечения, показания к их применению</w:t>
            </w:r>
          </w:p>
          <w:p w14:paraId="58DBC374"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Основы фармакотерапии</w:t>
            </w:r>
            <w:r w:rsidRPr="00B21A04">
              <w:rPr>
                <w:sz w:val="22"/>
                <w:szCs w:val="22"/>
              </w:rPr>
              <w:tab/>
              <w:t xml:space="preserve"> в клинике хирургических болезней</w:t>
            </w:r>
          </w:p>
          <w:p w14:paraId="01E62E68" w14:textId="77777777" w:rsidR="0003188E" w:rsidRPr="00B21A04" w:rsidRDefault="0003188E" w:rsidP="00536C15">
            <w:pPr>
              <w:widowControl/>
              <w:numPr>
                <w:ilvl w:val="0"/>
                <w:numId w:val="18"/>
              </w:numPr>
              <w:autoSpaceDE/>
              <w:autoSpaceDN/>
              <w:adjustRightInd/>
              <w:ind w:left="0"/>
              <w:jc w:val="both"/>
              <w:rPr>
                <w:rFonts w:eastAsia="Calibri"/>
                <w:lang w:eastAsia="en-US"/>
              </w:rPr>
            </w:pPr>
            <w:r w:rsidRPr="00B21A04">
              <w:rPr>
                <w:sz w:val="22"/>
                <w:szCs w:val="22"/>
              </w:rPr>
              <w:t>Фармакодинамику и фармакокинетику основных групп лекарственных средств, применяемых в хирургии.</w:t>
            </w:r>
          </w:p>
          <w:p w14:paraId="768F0985" w14:textId="77777777" w:rsidR="0003188E" w:rsidRPr="00B21A04" w:rsidRDefault="0003188E" w:rsidP="00536C15">
            <w:pPr>
              <w:widowControl/>
              <w:numPr>
                <w:ilvl w:val="0"/>
                <w:numId w:val="18"/>
              </w:numPr>
              <w:autoSpaceDE/>
              <w:autoSpaceDN/>
              <w:adjustRightInd/>
              <w:ind w:left="0"/>
              <w:jc w:val="both"/>
              <w:rPr>
                <w:bCs/>
              </w:rPr>
            </w:pPr>
            <w:r w:rsidRPr="00B21A04">
              <w:rPr>
                <w:sz w:val="22"/>
                <w:szCs w:val="22"/>
              </w:rPr>
              <w:t>Основные виды оперативных вмешательств</w:t>
            </w:r>
          </w:p>
        </w:tc>
        <w:tc>
          <w:tcPr>
            <w:tcW w:w="1984" w:type="dxa"/>
          </w:tcPr>
          <w:p w14:paraId="686D26EE" w14:textId="77777777" w:rsidR="0003188E" w:rsidRPr="00B21A04" w:rsidRDefault="0003188E" w:rsidP="00536C15">
            <w:pPr>
              <w:tabs>
                <w:tab w:val="left" w:pos="708"/>
                <w:tab w:val="right" w:leader="underscore" w:pos="9639"/>
              </w:tabs>
              <w:spacing w:before="60" w:after="60"/>
            </w:pPr>
            <w:r w:rsidRPr="00B21A04">
              <w:rPr>
                <w:sz w:val="22"/>
                <w:szCs w:val="22"/>
              </w:rPr>
              <w:t>Составить план лечения. Сформулировать показания и противопоказания к оперативному вмешательству.</w:t>
            </w:r>
          </w:p>
          <w:p w14:paraId="3E7B73B8" w14:textId="77777777" w:rsidR="0003188E" w:rsidRPr="00B21A04" w:rsidRDefault="0003188E" w:rsidP="00536C15">
            <w:pPr>
              <w:widowControl/>
              <w:rPr>
                <w:sz w:val="24"/>
                <w:szCs w:val="24"/>
              </w:rPr>
            </w:pPr>
            <w:r w:rsidRPr="00B21A04">
              <w:rPr>
                <w:sz w:val="22"/>
                <w:szCs w:val="22"/>
              </w:rPr>
              <w:t>Выполнять ос</w:t>
            </w:r>
            <w:r w:rsidRPr="00B21A04">
              <w:rPr>
                <w:sz w:val="24"/>
                <w:szCs w:val="24"/>
              </w:rPr>
              <w:t>основные принципы</w:t>
            </w:r>
          </w:p>
          <w:p w14:paraId="21132BF8" w14:textId="77777777" w:rsidR="0003188E" w:rsidRPr="00B21A04" w:rsidRDefault="0003188E" w:rsidP="00536C15">
            <w:pPr>
              <w:widowControl/>
              <w:rPr>
                <w:sz w:val="24"/>
                <w:szCs w:val="24"/>
              </w:rPr>
            </w:pPr>
            <w:r w:rsidRPr="00B21A04">
              <w:rPr>
                <w:sz w:val="24"/>
                <w:szCs w:val="24"/>
              </w:rPr>
              <w:t>организации</w:t>
            </w:r>
          </w:p>
          <w:p w14:paraId="778A7F90" w14:textId="77777777" w:rsidR="0003188E" w:rsidRPr="00B21A04" w:rsidRDefault="0003188E" w:rsidP="00536C15">
            <w:pPr>
              <w:tabs>
                <w:tab w:val="left" w:pos="708"/>
                <w:tab w:val="right" w:leader="underscore" w:pos="9639"/>
              </w:tabs>
              <w:spacing w:before="60" w:after="60"/>
            </w:pPr>
            <w:r w:rsidRPr="00B21A04">
              <w:rPr>
                <w:sz w:val="24"/>
                <w:szCs w:val="24"/>
              </w:rPr>
              <w:t>медицинской</w:t>
            </w:r>
            <w:r w:rsidRPr="00B21A04">
              <w:rPr>
                <w:sz w:val="22"/>
                <w:szCs w:val="22"/>
              </w:rPr>
              <w:t>новные виды оперативных вмешательств</w:t>
            </w:r>
          </w:p>
          <w:p w14:paraId="174CB98A" w14:textId="77777777" w:rsidR="0003188E" w:rsidRPr="00B21A04" w:rsidRDefault="0003188E" w:rsidP="00536C15">
            <w:pPr>
              <w:tabs>
                <w:tab w:val="left" w:pos="708"/>
                <w:tab w:val="right" w:leader="underscore" w:pos="9639"/>
              </w:tabs>
              <w:spacing w:before="60" w:after="60"/>
              <w:rPr>
                <w:bCs/>
              </w:rPr>
            </w:pPr>
          </w:p>
        </w:tc>
        <w:tc>
          <w:tcPr>
            <w:tcW w:w="1276" w:type="dxa"/>
          </w:tcPr>
          <w:p w14:paraId="7576B148" w14:textId="77777777" w:rsidR="0003188E" w:rsidRPr="00B21A04" w:rsidRDefault="0003188E" w:rsidP="00536C15">
            <w:pPr>
              <w:tabs>
                <w:tab w:val="left" w:pos="708"/>
                <w:tab w:val="right" w:leader="underscore" w:pos="9639"/>
              </w:tabs>
              <w:spacing w:before="60" w:after="60"/>
              <w:rPr>
                <w:bCs/>
              </w:rPr>
            </w:pPr>
            <w:r w:rsidRPr="00B21A04">
              <w:rPr>
                <w:bCs/>
              </w:rPr>
              <w:t>Навыками выполнения различных оперативных вмешательств, назначения консервативной терапии в до и послеоперационном периоде</w:t>
            </w:r>
          </w:p>
        </w:tc>
      </w:tr>
      <w:tr w:rsidR="0003188E" w:rsidRPr="00B21A04" w14:paraId="3081F894" w14:textId="77777777" w:rsidTr="00536C15">
        <w:tc>
          <w:tcPr>
            <w:tcW w:w="568" w:type="dxa"/>
          </w:tcPr>
          <w:p w14:paraId="61713A95" w14:textId="77777777" w:rsidR="0003188E" w:rsidRPr="00B21A04" w:rsidRDefault="0003188E" w:rsidP="00536C15">
            <w:pPr>
              <w:jc w:val="both"/>
              <w:rPr>
                <w:bCs/>
                <w:sz w:val="24"/>
                <w:szCs w:val="24"/>
              </w:rPr>
            </w:pPr>
            <w:r w:rsidRPr="00B21A04">
              <w:rPr>
                <w:bCs/>
                <w:sz w:val="24"/>
                <w:szCs w:val="24"/>
              </w:rPr>
              <w:t>10.</w:t>
            </w:r>
          </w:p>
        </w:tc>
        <w:tc>
          <w:tcPr>
            <w:tcW w:w="992" w:type="dxa"/>
          </w:tcPr>
          <w:p w14:paraId="4FE15493" w14:textId="77777777" w:rsidR="0003188E" w:rsidRPr="00B21A04" w:rsidRDefault="0003188E" w:rsidP="00536C15">
            <w:pPr>
              <w:jc w:val="both"/>
              <w:rPr>
                <w:b/>
                <w:bCs/>
                <w:sz w:val="24"/>
                <w:szCs w:val="24"/>
              </w:rPr>
            </w:pPr>
            <w:r w:rsidRPr="00B21A04">
              <w:rPr>
                <w:sz w:val="24"/>
                <w:szCs w:val="24"/>
              </w:rPr>
              <w:t>ПК-7</w:t>
            </w:r>
          </w:p>
        </w:tc>
        <w:tc>
          <w:tcPr>
            <w:tcW w:w="2835" w:type="dxa"/>
          </w:tcPr>
          <w:p w14:paraId="12765B34" w14:textId="77777777" w:rsidR="0003188E" w:rsidRPr="00B21A04" w:rsidRDefault="0003188E" w:rsidP="00536C15">
            <w:pPr>
              <w:widowControl/>
              <w:rPr>
                <w:sz w:val="24"/>
                <w:szCs w:val="24"/>
              </w:rPr>
            </w:pPr>
            <w:r w:rsidRPr="00B21A04">
              <w:rPr>
                <w:sz w:val="24"/>
                <w:szCs w:val="24"/>
              </w:rPr>
              <w:t>готовность к</w:t>
            </w:r>
          </w:p>
          <w:p w14:paraId="61959E86" w14:textId="77777777" w:rsidR="0003188E" w:rsidRPr="00B21A04" w:rsidRDefault="0003188E" w:rsidP="00536C15">
            <w:pPr>
              <w:widowControl/>
              <w:rPr>
                <w:sz w:val="24"/>
                <w:szCs w:val="24"/>
              </w:rPr>
            </w:pPr>
            <w:r w:rsidRPr="00B21A04">
              <w:rPr>
                <w:sz w:val="24"/>
                <w:szCs w:val="24"/>
              </w:rPr>
              <w:t>оказанию</w:t>
            </w:r>
          </w:p>
          <w:p w14:paraId="43EF6334" w14:textId="77777777" w:rsidR="0003188E" w:rsidRPr="00B21A04" w:rsidRDefault="0003188E" w:rsidP="00536C15">
            <w:pPr>
              <w:widowControl/>
              <w:rPr>
                <w:sz w:val="24"/>
                <w:szCs w:val="24"/>
              </w:rPr>
            </w:pPr>
            <w:r w:rsidRPr="00B21A04">
              <w:rPr>
                <w:sz w:val="24"/>
                <w:szCs w:val="24"/>
              </w:rPr>
              <w:t>медицинской</w:t>
            </w:r>
          </w:p>
          <w:p w14:paraId="51BDAAA4" w14:textId="77777777" w:rsidR="0003188E" w:rsidRPr="00B21A04" w:rsidRDefault="0003188E" w:rsidP="00536C15">
            <w:pPr>
              <w:widowControl/>
              <w:rPr>
                <w:sz w:val="24"/>
                <w:szCs w:val="24"/>
              </w:rPr>
            </w:pPr>
            <w:r w:rsidRPr="00B21A04">
              <w:rPr>
                <w:sz w:val="24"/>
                <w:szCs w:val="24"/>
              </w:rPr>
              <w:t>помощи при</w:t>
            </w:r>
          </w:p>
          <w:p w14:paraId="74482CDE" w14:textId="77777777" w:rsidR="0003188E" w:rsidRPr="00B21A04" w:rsidRDefault="0003188E" w:rsidP="00536C15">
            <w:pPr>
              <w:widowControl/>
              <w:rPr>
                <w:sz w:val="24"/>
                <w:szCs w:val="24"/>
              </w:rPr>
            </w:pPr>
            <w:r w:rsidRPr="00B21A04">
              <w:rPr>
                <w:sz w:val="24"/>
                <w:szCs w:val="24"/>
              </w:rPr>
              <w:t>чрезвычайных</w:t>
            </w:r>
          </w:p>
          <w:p w14:paraId="0FEE31F1" w14:textId="77777777" w:rsidR="0003188E" w:rsidRPr="00B21A04" w:rsidRDefault="0003188E" w:rsidP="00536C15">
            <w:pPr>
              <w:widowControl/>
              <w:rPr>
                <w:sz w:val="24"/>
                <w:szCs w:val="24"/>
              </w:rPr>
            </w:pPr>
            <w:r w:rsidRPr="00B21A04">
              <w:rPr>
                <w:sz w:val="24"/>
                <w:szCs w:val="24"/>
              </w:rPr>
              <w:t>ситуациях, в том</w:t>
            </w:r>
          </w:p>
          <w:p w14:paraId="3FFEB69A" w14:textId="77777777" w:rsidR="0003188E" w:rsidRPr="00B21A04" w:rsidRDefault="0003188E" w:rsidP="00536C15">
            <w:pPr>
              <w:widowControl/>
              <w:rPr>
                <w:sz w:val="24"/>
                <w:szCs w:val="24"/>
              </w:rPr>
            </w:pPr>
            <w:r w:rsidRPr="00B21A04">
              <w:rPr>
                <w:sz w:val="24"/>
                <w:szCs w:val="24"/>
              </w:rPr>
              <w:t>числе участию в</w:t>
            </w:r>
          </w:p>
          <w:p w14:paraId="29B019CC" w14:textId="77777777" w:rsidR="0003188E" w:rsidRPr="00B21A04" w:rsidRDefault="0003188E" w:rsidP="00536C15">
            <w:pPr>
              <w:widowControl/>
              <w:rPr>
                <w:sz w:val="24"/>
                <w:szCs w:val="24"/>
              </w:rPr>
            </w:pPr>
            <w:r w:rsidRPr="00B21A04">
              <w:rPr>
                <w:sz w:val="24"/>
                <w:szCs w:val="24"/>
              </w:rPr>
              <w:t>медицинской</w:t>
            </w:r>
          </w:p>
          <w:p w14:paraId="63DA7781" w14:textId="77777777" w:rsidR="0003188E" w:rsidRPr="00B21A04" w:rsidRDefault="0003188E" w:rsidP="00536C15">
            <w:pPr>
              <w:jc w:val="both"/>
              <w:rPr>
                <w:b/>
                <w:bCs/>
                <w:sz w:val="24"/>
                <w:szCs w:val="24"/>
              </w:rPr>
            </w:pPr>
            <w:r w:rsidRPr="00B21A04">
              <w:rPr>
                <w:sz w:val="24"/>
                <w:szCs w:val="24"/>
              </w:rPr>
              <w:t>эвакуации</w:t>
            </w:r>
          </w:p>
        </w:tc>
        <w:tc>
          <w:tcPr>
            <w:tcW w:w="1843" w:type="dxa"/>
          </w:tcPr>
          <w:p w14:paraId="4F278C3E" w14:textId="77777777" w:rsidR="0003188E" w:rsidRPr="00B21A04" w:rsidRDefault="0003188E" w:rsidP="00536C15">
            <w:pPr>
              <w:widowControl/>
              <w:rPr>
                <w:sz w:val="24"/>
                <w:szCs w:val="24"/>
              </w:rPr>
            </w:pPr>
            <w:r w:rsidRPr="00B21A04">
              <w:rPr>
                <w:sz w:val="24"/>
                <w:szCs w:val="24"/>
              </w:rPr>
              <w:t>основы оказания</w:t>
            </w:r>
          </w:p>
          <w:p w14:paraId="3B3C1472" w14:textId="77777777" w:rsidR="0003188E" w:rsidRPr="00B21A04" w:rsidRDefault="0003188E" w:rsidP="00536C15">
            <w:pPr>
              <w:widowControl/>
              <w:rPr>
                <w:sz w:val="24"/>
                <w:szCs w:val="24"/>
              </w:rPr>
            </w:pPr>
            <w:r w:rsidRPr="00B21A04">
              <w:rPr>
                <w:sz w:val="24"/>
                <w:szCs w:val="24"/>
              </w:rPr>
              <w:t>различных видов</w:t>
            </w:r>
          </w:p>
          <w:p w14:paraId="0AE91ECD" w14:textId="77777777" w:rsidR="0003188E" w:rsidRPr="00B21A04" w:rsidRDefault="0003188E" w:rsidP="00536C15">
            <w:pPr>
              <w:widowControl/>
              <w:rPr>
                <w:sz w:val="24"/>
                <w:szCs w:val="24"/>
              </w:rPr>
            </w:pPr>
            <w:r w:rsidRPr="00B21A04">
              <w:rPr>
                <w:sz w:val="24"/>
                <w:szCs w:val="24"/>
              </w:rPr>
              <w:t>медицинской</w:t>
            </w:r>
          </w:p>
          <w:p w14:paraId="2C4F5998" w14:textId="77777777" w:rsidR="0003188E" w:rsidRPr="00B21A04" w:rsidRDefault="0003188E" w:rsidP="00536C15">
            <w:pPr>
              <w:widowControl/>
              <w:rPr>
                <w:sz w:val="24"/>
                <w:szCs w:val="24"/>
              </w:rPr>
            </w:pPr>
            <w:r w:rsidRPr="00B21A04">
              <w:rPr>
                <w:sz w:val="24"/>
                <w:szCs w:val="24"/>
              </w:rPr>
              <w:t>помощи</w:t>
            </w:r>
          </w:p>
          <w:p w14:paraId="7B2CDBC1" w14:textId="77777777" w:rsidR="0003188E" w:rsidRPr="00B21A04" w:rsidRDefault="0003188E" w:rsidP="00536C15">
            <w:pPr>
              <w:widowControl/>
              <w:rPr>
                <w:sz w:val="24"/>
                <w:szCs w:val="24"/>
              </w:rPr>
            </w:pPr>
            <w:r w:rsidRPr="00B21A04">
              <w:rPr>
                <w:sz w:val="24"/>
                <w:szCs w:val="24"/>
              </w:rPr>
              <w:t>поражённому</w:t>
            </w:r>
          </w:p>
          <w:p w14:paraId="02F77C85" w14:textId="77777777" w:rsidR="0003188E" w:rsidRPr="00B21A04" w:rsidRDefault="0003188E" w:rsidP="00536C15">
            <w:pPr>
              <w:widowControl/>
              <w:rPr>
                <w:sz w:val="24"/>
                <w:szCs w:val="24"/>
              </w:rPr>
            </w:pPr>
            <w:r w:rsidRPr="00B21A04">
              <w:rPr>
                <w:sz w:val="24"/>
                <w:szCs w:val="24"/>
              </w:rPr>
              <w:t>населению; основы</w:t>
            </w:r>
          </w:p>
          <w:p w14:paraId="6B70A21A" w14:textId="77777777" w:rsidR="0003188E" w:rsidRPr="00B21A04" w:rsidRDefault="0003188E" w:rsidP="00536C15">
            <w:pPr>
              <w:widowControl/>
              <w:rPr>
                <w:sz w:val="24"/>
                <w:szCs w:val="24"/>
              </w:rPr>
            </w:pPr>
            <w:r w:rsidRPr="00B21A04">
              <w:rPr>
                <w:sz w:val="24"/>
                <w:szCs w:val="24"/>
              </w:rPr>
              <w:t>организации и</w:t>
            </w:r>
          </w:p>
          <w:p w14:paraId="5B07AA98" w14:textId="77777777" w:rsidR="0003188E" w:rsidRPr="00B21A04" w:rsidRDefault="0003188E" w:rsidP="00536C15">
            <w:pPr>
              <w:widowControl/>
              <w:rPr>
                <w:sz w:val="24"/>
                <w:szCs w:val="24"/>
              </w:rPr>
            </w:pPr>
            <w:r w:rsidRPr="00B21A04">
              <w:rPr>
                <w:sz w:val="24"/>
                <w:szCs w:val="24"/>
              </w:rPr>
              <w:t>проведения</w:t>
            </w:r>
          </w:p>
          <w:p w14:paraId="50287065" w14:textId="77777777" w:rsidR="0003188E" w:rsidRPr="00B21A04" w:rsidRDefault="0003188E" w:rsidP="00536C15">
            <w:pPr>
              <w:widowControl/>
              <w:rPr>
                <w:sz w:val="24"/>
                <w:szCs w:val="24"/>
              </w:rPr>
            </w:pPr>
            <w:r w:rsidRPr="00B21A04">
              <w:rPr>
                <w:sz w:val="24"/>
                <w:szCs w:val="24"/>
              </w:rPr>
              <w:t>санитарно-</w:t>
            </w:r>
          </w:p>
          <w:p w14:paraId="3A6CB11A" w14:textId="77777777" w:rsidR="0003188E" w:rsidRPr="00B21A04" w:rsidRDefault="0003188E" w:rsidP="00536C15">
            <w:pPr>
              <w:widowControl/>
              <w:rPr>
                <w:sz w:val="24"/>
                <w:szCs w:val="24"/>
              </w:rPr>
            </w:pPr>
            <w:r w:rsidRPr="00B21A04">
              <w:rPr>
                <w:sz w:val="24"/>
                <w:szCs w:val="24"/>
              </w:rPr>
              <w:t>гигиенических и</w:t>
            </w:r>
          </w:p>
          <w:p w14:paraId="76D30730" w14:textId="77777777" w:rsidR="0003188E" w:rsidRPr="00B21A04" w:rsidRDefault="0003188E" w:rsidP="00536C15">
            <w:pPr>
              <w:widowControl/>
              <w:rPr>
                <w:sz w:val="24"/>
                <w:szCs w:val="24"/>
              </w:rPr>
            </w:pPr>
            <w:r w:rsidRPr="00B21A04">
              <w:rPr>
                <w:sz w:val="24"/>
                <w:szCs w:val="24"/>
              </w:rPr>
              <w:t>противоэпидемическ</w:t>
            </w:r>
          </w:p>
          <w:p w14:paraId="18C7A6FD" w14:textId="77777777" w:rsidR="0003188E" w:rsidRPr="00B21A04" w:rsidRDefault="0003188E" w:rsidP="00536C15">
            <w:pPr>
              <w:widowControl/>
              <w:rPr>
                <w:sz w:val="24"/>
                <w:szCs w:val="24"/>
              </w:rPr>
            </w:pPr>
            <w:r w:rsidRPr="00B21A04">
              <w:rPr>
                <w:sz w:val="24"/>
                <w:szCs w:val="24"/>
              </w:rPr>
              <w:t>их мероприятий в</w:t>
            </w:r>
          </w:p>
          <w:p w14:paraId="3E5DF6C7" w14:textId="77777777" w:rsidR="0003188E" w:rsidRPr="00B21A04" w:rsidRDefault="0003188E" w:rsidP="00536C15">
            <w:pPr>
              <w:widowControl/>
              <w:rPr>
                <w:sz w:val="24"/>
                <w:szCs w:val="24"/>
              </w:rPr>
            </w:pPr>
            <w:r w:rsidRPr="00B21A04">
              <w:rPr>
                <w:sz w:val="24"/>
                <w:szCs w:val="24"/>
              </w:rPr>
              <w:t>чрезвычайных</w:t>
            </w:r>
          </w:p>
          <w:p w14:paraId="35D0F2FB" w14:textId="77777777" w:rsidR="0003188E" w:rsidRPr="00B21A04" w:rsidRDefault="0003188E" w:rsidP="00536C15">
            <w:pPr>
              <w:widowControl/>
              <w:rPr>
                <w:sz w:val="24"/>
                <w:szCs w:val="24"/>
              </w:rPr>
            </w:pPr>
            <w:r w:rsidRPr="00B21A04">
              <w:rPr>
                <w:sz w:val="24"/>
                <w:szCs w:val="24"/>
              </w:rPr>
              <w:t>ситуациях мирного</w:t>
            </w:r>
          </w:p>
          <w:p w14:paraId="2C0653FD" w14:textId="77777777" w:rsidR="0003188E" w:rsidRPr="00B21A04" w:rsidRDefault="0003188E" w:rsidP="00536C15">
            <w:pPr>
              <w:widowControl/>
              <w:rPr>
                <w:sz w:val="24"/>
                <w:szCs w:val="24"/>
              </w:rPr>
            </w:pPr>
            <w:r w:rsidRPr="00B21A04">
              <w:rPr>
                <w:sz w:val="24"/>
                <w:szCs w:val="24"/>
              </w:rPr>
              <w:t>времени;</w:t>
            </w:r>
          </w:p>
          <w:p w14:paraId="09D0CB5C" w14:textId="77777777" w:rsidR="0003188E" w:rsidRPr="00B21A04" w:rsidRDefault="0003188E" w:rsidP="00536C15">
            <w:pPr>
              <w:widowControl/>
              <w:rPr>
                <w:sz w:val="24"/>
                <w:szCs w:val="24"/>
              </w:rPr>
            </w:pPr>
            <w:r w:rsidRPr="00B21A04">
              <w:rPr>
                <w:sz w:val="24"/>
                <w:szCs w:val="24"/>
              </w:rPr>
              <w:t>организацию и</w:t>
            </w:r>
          </w:p>
          <w:p w14:paraId="2A162F9C" w14:textId="77777777" w:rsidR="0003188E" w:rsidRPr="00B21A04" w:rsidRDefault="0003188E" w:rsidP="00536C15">
            <w:pPr>
              <w:widowControl/>
              <w:rPr>
                <w:sz w:val="24"/>
                <w:szCs w:val="24"/>
              </w:rPr>
            </w:pPr>
            <w:r w:rsidRPr="00B21A04">
              <w:rPr>
                <w:sz w:val="24"/>
                <w:szCs w:val="24"/>
              </w:rPr>
              <w:t>порядок проведения</w:t>
            </w:r>
          </w:p>
          <w:p w14:paraId="302D4D70" w14:textId="77777777" w:rsidR="0003188E" w:rsidRPr="00B21A04" w:rsidRDefault="0003188E" w:rsidP="00536C15">
            <w:pPr>
              <w:widowControl/>
              <w:rPr>
                <w:sz w:val="24"/>
                <w:szCs w:val="24"/>
              </w:rPr>
            </w:pPr>
            <w:r w:rsidRPr="00B21A04">
              <w:rPr>
                <w:sz w:val="24"/>
                <w:szCs w:val="24"/>
              </w:rPr>
              <w:t xml:space="preserve">эвакуации </w:t>
            </w:r>
            <w:r w:rsidRPr="00B21A04">
              <w:rPr>
                <w:sz w:val="24"/>
                <w:szCs w:val="24"/>
              </w:rPr>
              <w:lastRenderedPageBreak/>
              <w:t>населения</w:t>
            </w:r>
          </w:p>
          <w:p w14:paraId="55008C64" w14:textId="77777777" w:rsidR="0003188E" w:rsidRPr="00B21A04" w:rsidRDefault="0003188E" w:rsidP="00536C15">
            <w:pPr>
              <w:widowControl/>
              <w:rPr>
                <w:sz w:val="24"/>
                <w:szCs w:val="24"/>
              </w:rPr>
            </w:pPr>
            <w:r w:rsidRPr="00B21A04">
              <w:rPr>
                <w:sz w:val="24"/>
                <w:szCs w:val="24"/>
              </w:rPr>
              <w:t>и лечебных</w:t>
            </w:r>
          </w:p>
          <w:p w14:paraId="1116B5D8" w14:textId="77777777" w:rsidR="0003188E" w:rsidRPr="00B21A04" w:rsidRDefault="0003188E" w:rsidP="00536C15">
            <w:pPr>
              <w:widowControl/>
              <w:rPr>
                <w:sz w:val="24"/>
                <w:szCs w:val="24"/>
              </w:rPr>
            </w:pPr>
            <w:r w:rsidRPr="00B21A04">
              <w:rPr>
                <w:sz w:val="24"/>
                <w:szCs w:val="24"/>
              </w:rPr>
              <w:t>учреждений;</w:t>
            </w:r>
          </w:p>
          <w:p w14:paraId="2F4AC6F5" w14:textId="77777777" w:rsidR="0003188E" w:rsidRPr="00B21A04" w:rsidRDefault="0003188E" w:rsidP="00536C15">
            <w:pPr>
              <w:widowControl/>
              <w:rPr>
                <w:sz w:val="24"/>
                <w:szCs w:val="24"/>
              </w:rPr>
            </w:pPr>
            <w:r w:rsidRPr="00B21A04">
              <w:rPr>
                <w:sz w:val="24"/>
                <w:szCs w:val="24"/>
              </w:rPr>
              <w:t>основные</w:t>
            </w:r>
          </w:p>
          <w:p w14:paraId="62BF7447" w14:textId="77777777" w:rsidR="0003188E" w:rsidRPr="00B21A04" w:rsidRDefault="0003188E" w:rsidP="00536C15">
            <w:pPr>
              <w:widowControl/>
              <w:rPr>
                <w:sz w:val="24"/>
                <w:szCs w:val="24"/>
              </w:rPr>
            </w:pPr>
            <w:r w:rsidRPr="00B21A04">
              <w:rPr>
                <w:sz w:val="24"/>
                <w:szCs w:val="24"/>
              </w:rPr>
              <w:t>мероприятия по</w:t>
            </w:r>
          </w:p>
          <w:p w14:paraId="65DCA860" w14:textId="77777777" w:rsidR="0003188E" w:rsidRPr="00B21A04" w:rsidRDefault="0003188E" w:rsidP="00536C15">
            <w:pPr>
              <w:widowControl/>
              <w:rPr>
                <w:sz w:val="24"/>
                <w:szCs w:val="24"/>
              </w:rPr>
            </w:pPr>
            <w:r w:rsidRPr="00B21A04">
              <w:rPr>
                <w:sz w:val="24"/>
                <w:szCs w:val="24"/>
              </w:rPr>
              <w:t>организации и</w:t>
            </w:r>
          </w:p>
          <w:p w14:paraId="5D3449E2" w14:textId="77777777" w:rsidR="0003188E" w:rsidRPr="00B21A04" w:rsidRDefault="0003188E" w:rsidP="00536C15">
            <w:pPr>
              <w:widowControl/>
              <w:rPr>
                <w:sz w:val="24"/>
                <w:szCs w:val="24"/>
              </w:rPr>
            </w:pPr>
            <w:r w:rsidRPr="00B21A04">
              <w:rPr>
                <w:sz w:val="24"/>
                <w:szCs w:val="24"/>
              </w:rPr>
              <w:t>проведению</w:t>
            </w:r>
          </w:p>
          <w:p w14:paraId="3A03493B" w14:textId="77777777" w:rsidR="0003188E" w:rsidRPr="00B21A04" w:rsidRDefault="0003188E" w:rsidP="00536C15">
            <w:pPr>
              <w:widowControl/>
              <w:rPr>
                <w:sz w:val="24"/>
                <w:szCs w:val="24"/>
              </w:rPr>
            </w:pPr>
            <w:r w:rsidRPr="00B21A04">
              <w:rPr>
                <w:sz w:val="24"/>
                <w:szCs w:val="24"/>
              </w:rPr>
              <w:t>специальной</w:t>
            </w:r>
          </w:p>
          <w:p w14:paraId="2B1D2604" w14:textId="77777777" w:rsidR="0003188E" w:rsidRPr="00B21A04" w:rsidRDefault="0003188E" w:rsidP="00536C15">
            <w:pPr>
              <w:widowControl/>
              <w:rPr>
                <w:sz w:val="24"/>
                <w:szCs w:val="24"/>
              </w:rPr>
            </w:pPr>
            <w:r w:rsidRPr="00B21A04">
              <w:rPr>
                <w:sz w:val="24"/>
                <w:szCs w:val="24"/>
              </w:rPr>
              <w:t>обработки</w:t>
            </w:r>
          </w:p>
          <w:p w14:paraId="1848292B" w14:textId="77777777" w:rsidR="0003188E" w:rsidRPr="00B21A04" w:rsidRDefault="0003188E" w:rsidP="00536C15">
            <w:pPr>
              <w:widowControl/>
              <w:rPr>
                <w:sz w:val="24"/>
                <w:szCs w:val="24"/>
              </w:rPr>
            </w:pPr>
            <w:r w:rsidRPr="00B21A04">
              <w:rPr>
                <w:sz w:val="24"/>
                <w:szCs w:val="24"/>
              </w:rPr>
              <w:t>населения,</w:t>
            </w:r>
          </w:p>
          <w:p w14:paraId="23601590" w14:textId="77777777" w:rsidR="0003188E" w:rsidRPr="00B21A04" w:rsidRDefault="0003188E" w:rsidP="00536C15">
            <w:pPr>
              <w:widowControl/>
              <w:rPr>
                <w:sz w:val="24"/>
                <w:szCs w:val="24"/>
              </w:rPr>
            </w:pPr>
            <w:r w:rsidRPr="00B21A04">
              <w:rPr>
                <w:sz w:val="24"/>
                <w:szCs w:val="24"/>
              </w:rPr>
              <w:t>территории,</w:t>
            </w:r>
          </w:p>
          <w:p w14:paraId="3827FEF8" w14:textId="77777777" w:rsidR="0003188E" w:rsidRPr="00B21A04" w:rsidRDefault="0003188E" w:rsidP="00536C15">
            <w:pPr>
              <w:widowControl/>
              <w:rPr>
                <w:sz w:val="24"/>
                <w:szCs w:val="24"/>
              </w:rPr>
            </w:pPr>
            <w:r w:rsidRPr="00B21A04">
              <w:rPr>
                <w:sz w:val="24"/>
                <w:szCs w:val="24"/>
              </w:rPr>
              <w:t>продуктов питания,</w:t>
            </w:r>
          </w:p>
          <w:p w14:paraId="716D38C6" w14:textId="77777777" w:rsidR="0003188E" w:rsidRPr="00B21A04" w:rsidRDefault="0003188E" w:rsidP="00536C15">
            <w:pPr>
              <w:widowControl/>
              <w:rPr>
                <w:sz w:val="24"/>
                <w:szCs w:val="24"/>
              </w:rPr>
            </w:pPr>
            <w:r w:rsidRPr="00B21A04">
              <w:rPr>
                <w:sz w:val="24"/>
                <w:szCs w:val="24"/>
              </w:rPr>
              <w:t>воды и на этапах</w:t>
            </w:r>
          </w:p>
          <w:p w14:paraId="0627E51E" w14:textId="77777777" w:rsidR="0003188E" w:rsidRPr="00B21A04" w:rsidRDefault="0003188E" w:rsidP="00536C15">
            <w:pPr>
              <w:widowControl/>
              <w:rPr>
                <w:sz w:val="24"/>
                <w:szCs w:val="24"/>
              </w:rPr>
            </w:pPr>
            <w:r w:rsidRPr="00B21A04">
              <w:rPr>
                <w:sz w:val="24"/>
                <w:szCs w:val="24"/>
              </w:rPr>
              <w:t>медицинской</w:t>
            </w:r>
          </w:p>
          <w:p w14:paraId="438D53A4" w14:textId="77777777" w:rsidR="0003188E" w:rsidRPr="00B21A04" w:rsidRDefault="0003188E" w:rsidP="00536C15">
            <w:pPr>
              <w:widowControl/>
              <w:rPr>
                <w:sz w:val="24"/>
                <w:szCs w:val="24"/>
              </w:rPr>
            </w:pPr>
            <w:r w:rsidRPr="00B21A04">
              <w:rPr>
                <w:sz w:val="24"/>
                <w:szCs w:val="24"/>
              </w:rPr>
              <w:t>эвакуации; средства</w:t>
            </w:r>
          </w:p>
          <w:p w14:paraId="1FCE86B5" w14:textId="77777777" w:rsidR="0003188E" w:rsidRPr="00B21A04" w:rsidRDefault="0003188E" w:rsidP="00536C15">
            <w:pPr>
              <w:widowControl/>
              <w:rPr>
                <w:sz w:val="24"/>
                <w:szCs w:val="24"/>
              </w:rPr>
            </w:pPr>
            <w:r w:rsidRPr="00B21A04">
              <w:rPr>
                <w:sz w:val="24"/>
                <w:szCs w:val="24"/>
              </w:rPr>
              <w:t>индивидуальной</w:t>
            </w:r>
          </w:p>
          <w:p w14:paraId="51129635" w14:textId="77777777" w:rsidR="0003188E" w:rsidRPr="00B21A04" w:rsidRDefault="0003188E" w:rsidP="00536C15">
            <w:pPr>
              <w:widowControl/>
              <w:rPr>
                <w:sz w:val="24"/>
                <w:szCs w:val="24"/>
              </w:rPr>
            </w:pPr>
            <w:r w:rsidRPr="00B21A04">
              <w:rPr>
                <w:sz w:val="24"/>
                <w:szCs w:val="24"/>
              </w:rPr>
              <w:t>защиты от</w:t>
            </w:r>
          </w:p>
          <w:p w14:paraId="511961E5" w14:textId="77777777" w:rsidR="0003188E" w:rsidRPr="00B21A04" w:rsidRDefault="0003188E" w:rsidP="00536C15">
            <w:pPr>
              <w:widowControl/>
              <w:rPr>
                <w:sz w:val="24"/>
                <w:szCs w:val="24"/>
              </w:rPr>
            </w:pPr>
            <w:r w:rsidRPr="00B21A04">
              <w:rPr>
                <w:sz w:val="24"/>
                <w:szCs w:val="24"/>
              </w:rPr>
              <w:t>радиоактивных</w:t>
            </w:r>
          </w:p>
          <w:p w14:paraId="55CD6495" w14:textId="77777777" w:rsidR="0003188E" w:rsidRPr="00B21A04" w:rsidRDefault="0003188E" w:rsidP="00536C15">
            <w:pPr>
              <w:widowControl/>
              <w:rPr>
                <w:sz w:val="24"/>
                <w:szCs w:val="24"/>
              </w:rPr>
            </w:pPr>
            <w:r w:rsidRPr="00B21A04">
              <w:rPr>
                <w:sz w:val="24"/>
                <w:szCs w:val="24"/>
              </w:rPr>
              <w:t>веществ, химических</w:t>
            </w:r>
          </w:p>
          <w:p w14:paraId="43989287" w14:textId="77777777" w:rsidR="0003188E" w:rsidRPr="00B21A04" w:rsidRDefault="0003188E" w:rsidP="00536C15">
            <w:pPr>
              <w:widowControl/>
              <w:rPr>
                <w:sz w:val="24"/>
                <w:szCs w:val="24"/>
              </w:rPr>
            </w:pPr>
            <w:r w:rsidRPr="00B21A04">
              <w:rPr>
                <w:sz w:val="24"/>
                <w:szCs w:val="24"/>
              </w:rPr>
              <w:t>и биологических</w:t>
            </w:r>
          </w:p>
          <w:p w14:paraId="4F3A1C2F" w14:textId="77777777" w:rsidR="0003188E" w:rsidRPr="00B21A04" w:rsidRDefault="0003188E" w:rsidP="00536C15">
            <w:pPr>
              <w:widowControl/>
              <w:rPr>
                <w:sz w:val="24"/>
                <w:szCs w:val="24"/>
              </w:rPr>
            </w:pPr>
            <w:r w:rsidRPr="00B21A04">
              <w:rPr>
                <w:sz w:val="24"/>
                <w:szCs w:val="24"/>
              </w:rPr>
              <w:t>средств; основы</w:t>
            </w:r>
          </w:p>
          <w:p w14:paraId="03581A6F" w14:textId="77777777" w:rsidR="0003188E" w:rsidRPr="00B21A04" w:rsidRDefault="0003188E" w:rsidP="00536C15">
            <w:pPr>
              <w:widowControl/>
              <w:rPr>
                <w:sz w:val="24"/>
                <w:szCs w:val="24"/>
              </w:rPr>
            </w:pPr>
            <w:r w:rsidRPr="00B21A04">
              <w:rPr>
                <w:sz w:val="24"/>
                <w:szCs w:val="24"/>
              </w:rPr>
              <w:t>оценки химической</w:t>
            </w:r>
          </w:p>
          <w:p w14:paraId="65FAC241" w14:textId="77777777" w:rsidR="0003188E" w:rsidRPr="00B21A04" w:rsidRDefault="0003188E" w:rsidP="00536C15">
            <w:pPr>
              <w:widowControl/>
              <w:rPr>
                <w:sz w:val="24"/>
                <w:szCs w:val="24"/>
              </w:rPr>
            </w:pPr>
            <w:r w:rsidRPr="00B21A04">
              <w:rPr>
                <w:sz w:val="24"/>
                <w:szCs w:val="24"/>
              </w:rPr>
              <w:t>и радиационной</w:t>
            </w:r>
          </w:p>
          <w:p w14:paraId="5FFB1EB7" w14:textId="77777777" w:rsidR="0003188E" w:rsidRPr="00B21A04" w:rsidRDefault="0003188E" w:rsidP="00536C15">
            <w:pPr>
              <w:widowControl/>
              <w:rPr>
                <w:sz w:val="24"/>
                <w:szCs w:val="24"/>
              </w:rPr>
            </w:pPr>
            <w:r w:rsidRPr="00B21A04">
              <w:rPr>
                <w:sz w:val="24"/>
                <w:szCs w:val="24"/>
              </w:rPr>
              <w:t>обстановки;</w:t>
            </w:r>
          </w:p>
          <w:p w14:paraId="3FD629EC" w14:textId="77777777" w:rsidR="0003188E" w:rsidRPr="00B21A04" w:rsidRDefault="0003188E" w:rsidP="00536C15">
            <w:pPr>
              <w:widowControl/>
              <w:rPr>
                <w:sz w:val="24"/>
                <w:szCs w:val="24"/>
              </w:rPr>
            </w:pPr>
            <w:r w:rsidRPr="00B21A04">
              <w:rPr>
                <w:sz w:val="24"/>
                <w:szCs w:val="24"/>
              </w:rPr>
              <w:t>принципы</w:t>
            </w:r>
          </w:p>
          <w:p w14:paraId="16131B9A" w14:textId="77777777" w:rsidR="0003188E" w:rsidRPr="00B21A04" w:rsidRDefault="0003188E" w:rsidP="00536C15">
            <w:pPr>
              <w:widowControl/>
              <w:rPr>
                <w:sz w:val="24"/>
                <w:szCs w:val="24"/>
              </w:rPr>
            </w:pPr>
            <w:r w:rsidRPr="00B21A04">
              <w:rPr>
                <w:sz w:val="24"/>
                <w:szCs w:val="24"/>
              </w:rPr>
              <w:t>организации</w:t>
            </w:r>
          </w:p>
          <w:p w14:paraId="7616A6C1" w14:textId="77777777" w:rsidR="0003188E" w:rsidRPr="00B21A04" w:rsidRDefault="0003188E" w:rsidP="00536C15">
            <w:pPr>
              <w:jc w:val="both"/>
              <w:rPr>
                <w:b/>
                <w:bCs/>
                <w:sz w:val="24"/>
                <w:szCs w:val="24"/>
              </w:rPr>
            </w:pPr>
            <w:r w:rsidRPr="00B21A04">
              <w:rPr>
                <w:sz w:val="24"/>
                <w:szCs w:val="24"/>
              </w:rPr>
              <w:t>радиационного и</w:t>
            </w:r>
          </w:p>
        </w:tc>
        <w:tc>
          <w:tcPr>
            <w:tcW w:w="1984" w:type="dxa"/>
          </w:tcPr>
          <w:p w14:paraId="5E0822B6" w14:textId="77777777" w:rsidR="0003188E" w:rsidRPr="00B21A04" w:rsidRDefault="0003188E" w:rsidP="00536C15">
            <w:pPr>
              <w:widowControl/>
              <w:rPr>
                <w:sz w:val="24"/>
                <w:szCs w:val="24"/>
              </w:rPr>
            </w:pPr>
            <w:r w:rsidRPr="00B21A04">
              <w:rPr>
                <w:sz w:val="24"/>
                <w:szCs w:val="24"/>
              </w:rPr>
              <w:lastRenderedPageBreak/>
              <w:t>квалифицирован</w:t>
            </w:r>
          </w:p>
          <w:p w14:paraId="79288FD5" w14:textId="77777777" w:rsidR="0003188E" w:rsidRPr="00B21A04" w:rsidRDefault="0003188E" w:rsidP="00536C15">
            <w:pPr>
              <w:widowControl/>
              <w:rPr>
                <w:sz w:val="24"/>
                <w:szCs w:val="24"/>
              </w:rPr>
            </w:pPr>
            <w:r w:rsidRPr="00B21A04">
              <w:rPr>
                <w:sz w:val="24"/>
                <w:szCs w:val="24"/>
              </w:rPr>
              <w:t>но использовать</w:t>
            </w:r>
          </w:p>
          <w:p w14:paraId="2422D7EA" w14:textId="77777777" w:rsidR="0003188E" w:rsidRPr="00B21A04" w:rsidRDefault="0003188E" w:rsidP="00536C15">
            <w:pPr>
              <w:widowControl/>
              <w:rPr>
                <w:sz w:val="24"/>
                <w:szCs w:val="24"/>
              </w:rPr>
            </w:pPr>
            <w:r w:rsidRPr="00B21A04">
              <w:rPr>
                <w:sz w:val="24"/>
                <w:szCs w:val="24"/>
              </w:rPr>
              <w:t>медицинские</w:t>
            </w:r>
          </w:p>
          <w:p w14:paraId="67C1F775" w14:textId="77777777" w:rsidR="0003188E" w:rsidRPr="00B21A04" w:rsidRDefault="0003188E" w:rsidP="00536C15">
            <w:pPr>
              <w:widowControl/>
              <w:rPr>
                <w:sz w:val="24"/>
                <w:szCs w:val="24"/>
              </w:rPr>
            </w:pPr>
            <w:r w:rsidRPr="00B21A04">
              <w:rPr>
                <w:sz w:val="24"/>
                <w:szCs w:val="24"/>
              </w:rPr>
              <w:t>средства</w:t>
            </w:r>
          </w:p>
          <w:p w14:paraId="173F4056" w14:textId="77777777" w:rsidR="0003188E" w:rsidRPr="00B21A04" w:rsidRDefault="0003188E" w:rsidP="00536C15">
            <w:pPr>
              <w:widowControl/>
              <w:rPr>
                <w:sz w:val="24"/>
                <w:szCs w:val="24"/>
              </w:rPr>
            </w:pPr>
            <w:r w:rsidRPr="00B21A04">
              <w:rPr>
                <w:sz w:val="24"/>
                <w:szCs w:val="24"/>
              </w:rPr>
              <w:t>защиты;</w:t>
            </w:r>
          </w:p>
          <w:p w14:paraId="7093EE3E" w14:textId="77777777" w:rsidR="0003188E" w:rsidRPr="00B21A04" w:rsidRDefault="0003188E" w:rsidP="00536C15">
            <w:pPr>
              <w:widowControl/>
              <w:rPr>
                <w:sz w:val="24"/>
                <w:szCs w:val="24"/>
              </w:rPr>
            </w:pPr>
            <w:r w:rsidRPr="00B21A04">
              <w:rPr>
                <w:sz w:val="24"/>
                <w:szCs w:val="24"/>
              </w:rPr>
              <w:t>проводить</w:t>
            </w:r>
          </w:p>
          <w:p w14:paraId="7627B9E7" w14:textId="77777777" w:rsidR="0003188E" w:rsidRPr="00B21A04" w:rsidRDefault="0003188E" w:rsidP="00536C15">
            <w:pPr>
              <w:widowControl/>
              <w:rPr>
                <w:sz w:val="24"/>
                <w:szCs w:val="24"/>
              </w:rPr>
            </w:pPr>
            <w:r w:rsidRPr="00B21A04">
              <w:rPr>
                <w:sz w:val="24"/>
                <w:szCs w:val="24"/>
              </w:rPr>
              <w:t>санитарно-</w:t>
            </w:r>
          </w:p>
          <w:p w14:paraId="6D13DD02" w14:textId="77777777" w:rsidR="0003188E" w:rsidRPr="00B21A04" w:rsidRDefault="0003188E" w:rsidP="00536C15">
            <w:pPr>
              <w:widowControl/>
              <w:rPr>
                <w:sz w:val="24"/>
                <w:szCs w:val="24"/>
              </w:rPr>
            </w:pPr>
            <w:r w:rsidRPr="00B21A04">
              <w:rPr>
                <w:sz w:val="24"/>
                <w:szCs w:val="24"/>
              </w:rPr>
              <w:t>гигиенические и</w:t>
            </w:r>
          </w:p>
          <w:p w14:paraId="2E128CF0" w14:textId="77777777" w:rsidR="0003188E" w:rsidRPr="00B21A04" w:rsidRDefault="0003188E" w:rsidP="00536C15">
            <w:pPr>
              <w:widowControl/>
              <w:rPr>
                <w:sz w:val="24"/>
                <w:szCs w:val="24"/>
              </w:rPr>
            </w:pPr>
            <w:r w:rsidRPr="00B21A04">
              <w:rPr>
                <w:sz w:val="24"/>
                <w:szCs w:val="24"/>
              </w:rPr>
              <w:t>противоэпидеми</w:t>
            </w:r>
          </w:p>
          <w:p w14:paraId="18B5ACBB" w14:textId="77777777" w:rsidR="0003188E" w:rsidRPr="00B21A04" w:rsidRDefault="0003188E" w:rsidP="00536C15">
            <w:pPr>
              <w:widowControl/>
              <w:rPr>
                <w:sz w:val="24"/>
                <w:szCs w:val="24"/>
              </w:rPr>
            </w:pPr>
            <w:r w:rsidRPr="00B21A04">
              <w:rPr>
                <w:sz w:val="24"/>
                <w:szCs w:val="24"/>
              </w:rPr>
              <w:t>ческие</w:t>
            </w:r>
          </w:p>
          <w:p w14:paraId="0CB037BC" w14:textId="77777777" w:rsidR="0003188E" w:rsidRPr="00B21A04" w:rsidRDefault="0003188E" w:rsidP="00536C15">
            <w:pPr>
              <w:widowControl/>
              <w:rPr>
                <w:sz w:val="24"/>
                <w:szCs w:val="24"/>
              </w:rPr>
            </w:pPr>
            <w:r w:rsidRPr="00B21A04">
              <w:rPr>
                <w:sz w:val="24"/>
                <w:szCs w:val="24"/>
              </w:rPr>
              <w:t>мероприятия в</w:t>
            </w:r>
          </w:p>
          <w:p w14:paraId="5F56EACE" w14:textId="77777777" w:rsidR="0003188E" w:rsidRPr="00B21A04" w:rsidRDefault="0003188E" w:rsidP="00536C15">
            <w:pPr>
              <w:widowControl/>
              <w:rPr>
                <w:sz w:val="24"/>
                <w:szCs w:val="24"/>
              </w:rPr>
            </w:pPr>
            <w:r w:rsidRPr="00B21A04">
              <w:rPr>
                <w:sz w:val="24"/>
                <w:szCs w:val="24"/>
              </w:rPr>
              <w:t>очагах</w:t>
            </w:r>
          </w:p>
          <w:p w14:paraId="247AD3EE" w14:textId="77777777" w:rsidR="0003188E" w:rsidRPr="00B21A04" w:rsidRDefault="0003188E" w:rsidP="00536C15">
            <w:pPr>
              <w:widowControl/>
              <w:rPr>
                <w:sz w:val="24"/>
                <w:szCs w:val="24"/>
              </w:rPr>
            </w:pPr>
            <w:r w:rsidRPr="00B21A04">
              <w:rPr>
                <w:sz w:val="24"/>
                <w:szCs w:val="24"/>
              </w:rPr>
              <w:t>поражения в</w:t>
            </w:r>
          </w:p>
          <w:p w14:paraId="172104F1" w14:textId="77777777" w:rsidR="0003188E" w:rsidRPr="00B21A04" w:rsidRDefault="0003188E" w:rsidP="00536C15">
            <w:pPr>
              <w:widowControl/>
              <w:rPr>
                <w:sz w:val="24"/>
                <w:szCs w:val="24"/>
              </w:rPr>
            </w:pPr>
            <w:r w:rsidRPr="00B21A04">
              <w:rPr>
                <w:sz w:val="24"/>
                <w:szCs w:val="24"/>
              </w:rPr>
              <w:t>чрезвычайных</w:t>
            </w:r>
          </w:p>
          <w:p w14:paraId="68C73CDB" w14:textId="77777777" w:rsidR="0003188E" w:rsidRPr="00B21A04" w:rsidRDefault="0003188E" w:rsidP="00536C15">
            <w:pPr>
              <w:widowControl/>
              <w:rPr>
                <w:sz w:val="24"/>
                <w:szCs w:val="24"/>
              </w:rPr>
            </w:pPr>
            <w:r w:rsidRPr="00B21A04">
              <w:rPr>
                <w:sz w:val="24"/>
                <w:szCs w:val="24"/>
              </w:rPr>
              <w:t>ситуациях</w:t>
            </w:r>
          </w:p>
          <w:p w14:paraId="3E769D50" w14:textId="77777777" w:rsidR="0003188E" w:rsidRPr="00B21A04" w:rsidRDefault="0003188E" w:rsidP="00536C15">
            <w:pPr>
              <w:widowControl/>
              <w:rPr>
                <w:sz w:val="24"/>
                <w:szCs w:val="24"/>
              </w:rPr>
            </w:pPr>
            <w:r w:rsidRPr="00B21A04">
              <w:rPr>
                <w:sz w:val="24"/>
                <w:szCs w:val="24"/>
              </w:rPr>
              <w:t>мирного</w:t>
            </w:r>
          </w:p>
          <w:p w14:paraId="677DD449" w14:textId="77777777" w:rsidR="0003188E" w:rsidRPr="00B21A04" w:rsidRDefault="0003188E" w:rsidP="00536C15">
            <w:pPr>
              <w:widowControl/>
              <w:rPr>
                <w:sz w:val="24"/>
                <w:szCs w:val="24"/>
              </w:rPr>
            </w:pPr>
            <w:r w:rsidRPr="00B21A04">
              <w:rPr>
                <w:sz w:val="24"/>
                <w:szCs w:val="24"/>
              </w:rPr>
              <w:t>времени;</w:t>
            </w:r>
          </w:p>
          <w:p w14:paraId="6145E6A2" w14:textId="77777777" w:rsidR="0003188E" w:rsidRPr="00B21A04" w:rsidRDefault="0003188E" w:rsidP="00536C15">
            <w:pPr>
              <w:widowControl/>
              <w:rPr>
                <w:sz w:val="24"/>
                <w:szCs w:val="24"/>
              </w:rPr>
            </w:pPr>
            <w:r w:rsidRPr="00B21A04">
              <w:rPr>
                <w:sz w:val="24"/>
                <w:szCs w:val="24"/>
              </w:rPr>
              <w:t>выявлять</w:t>
            </w:r>
          </w:p>
          <w:p w14:paraId="51ADC731" w14:textId="77777777" w:rsidR="0003188E" w:rsidRPr="00B21A04" w:rsidRDefault="0003188E" w:rsidP="00536C15">
            <w:pPr>
              <w:widowControl/>
              <w:rPr>
                <w:sz w:val="24"/>
                <w:szCs w:val="24"/>
              </w:rPr>
            </w:pPr>
            <w:r w:rsidRPr="00B21A04">
              <w:rPr>
                <w:sz w:val="24"/>
                <w:szCs w:val="24"/>
              </w:rPr>
              <w:t>симптомы</w:t>
            </w:r>
          </w:p>
          <w:p w14:paraId="12BF83B0" w14:textId="77777777" w:rsidR="0003188E" w:rsidRPr="00B21A04" w:rsidRDefault="0003188E" w:rsidP="00536C15">
            <w:pPr>
              <w:widowControl/>
              <w:rPr>
                <w:sz w:val="24"/>
                <w:szCs w:val="24"/>
              </w:rPr>
            </w:pPr>
            <w:r w:rsidRPr="00B21A04">
              <w:rPr>
                <w:sz w:val="24"/>
                <w:szCs w:val="24"/>
              </w:rPr>
              <w:t>поражения</w:t>
            </w:r>
          </w:p>
          <w:p w14:paraId="582BA518" w14:textId="77777777" w:rsidR="0003188E" w:rsidRPr="00B21A04" w:rsidRDefault="0003188E" w:rsidP="00536C15">
            <w:pPr>
              <w:widowControl/>
              <w:rPr>
                <w:sz w:val="24"/>
                <w:szCs w:val="24"/>
              </w:rPr>
            </w:pPr>
            <w:r w:rsidRPr="00B21A04">
              <w:rPr>
                <w:sz w:val="24"/>
                <w:szCs w:val="24"/>
              </w:rPr>
              <w:t>отравляющих</w:t>
            </w:r>
          </w:p>
          <w:p w14:paraId="1D695F5D" w14:textId="77777777" w:rsidR="0003188E" w:rsidRPr="00B21A04" w:rsidRDefault="0003188E" w:rsidP="00536C15">
            <w:pPr>
              <w:widowControl/>
              <w:rPr>
                <w:sz w:val="24"/>
                <w:szCs w:val="24"/>
              </w:rPr>
            </w:pPr>
            <w:r w:rsidRPr="00B21A04">
              <w:rPr>
                <w:sz w:val="24"/>
                <w:szCs w:val="24"/>
              </w:rPr>
              <w:t>веществ и</w:t>
            </w:r>
          </w:p>
          <w:p w14:paraId="6E7C3DDC" w14:textId="77777777" w:rsidR="0003188E" w:rsidRPr="00B21A04" w:rsidRDefault="0003188E" w:rsidP="00536C15">
            <w:pPr>
              <w:widowControl/>
              <w:rPr>
                <w:sz w:val="24"/>
                <w:szCs w:val="24"/>
              </w:rPr>
            </w:pPr>
            <w:r w:rsidRPr="00B21A04">
              <w:rPr>
                <w:sz w:val="24"/>
                <w:szCs w:val="24"/>
              </w:rPr>
              <w:t>химических</w:t>
            </w:r>
          </w:p>
          <w:p w14:paraId="2F5E2146" w14:textId="77777777" w:rsidR="0003188E" w:rsidRPr="00B21A04" w:rsidRDefault="0003188E" w:rsidP="00536C15">
            <w:pPr>
              <w:widowControl/>
              <w:rPr>
                <w:sz w:val="24"/>
                <w:szCs w:val="24"/>
              </w:rPr>
            </w:pPr>
            <w:r w:rsidRPr="00B21A04">
              <w:rPr>
                <w:sz w:val="24"/>
                <w:szCs w:val="24"/>
              </w:rPr>
              <w:t>средств,</w:t>
            </w:r>
          </w:p>
          <w:p w14:paraId="492F5A1D" w14:textId="77777777" w:rsidR="0003188E" w:rsidRPr="00B21A04" w:rsidRDefault="0003188E" w:rsidP="00536C15">
            <w:pPr>
              <w:widowControl/>
              <w:rPr>
                <w:sz w:val="24"/>
                <w:szCs w:val="24"/>
              </w:rPr>
            </w:pPr>
            <w:r w:rsidRPr="00B21A04">
              <w:rPr>
                <w:sz w:val="24"/>
                <w:szCs w:val="24"/>
              </w:rPr>
              <w:t>проводить</w:t>
            </w:r>
          </w:p>
          <w:p w14:paraId="38A0E2A7" w14:textId="77777777" w:rsidR="0003188E" w:rsidRPr="00B21A04" w:rsidRDefault="0003188E" w:rsidP="00536C15">
            <w:pPr>
              <w:widowControl/>
              <w:rPr>
                <w:sz w:val="24"/>
                <w:szCs w:val="24"/>
              </w:rPr>
            </w:pPr>
            <w:r w:rsidRPr="00B21A04">
              <w:rPr>
                <w:sz w:val="24"/>
                <w:szCs w:val="24"/>
              </w:rPr>
              <w:t>медицинскую</w:t>
            </w:r>
          </w:p>
          <w:p w14:paraId="0F23EB86" w14:textId="77777777" w:rsidR="0003188E" w:rsidRPr="00B21A04" w:rsidRDefault="0003188E" w:rsidP="00536C15">
            <w:pPr>
              <w:widowControl/>
              <w:rPr>
                <w:sz w:val="24"/>
                <w:szCs w:val="24"/>
              </w:rPr>
            </w:pPr>
            <w:r w:rsidRPr="00B21A04">
              <w:rPr>
                <w:sz w:val="24"/>
                <w:szCs w:val="24"/>
              </w:rPr>
              <w:lastRenderedPageBreak/>
              <w:t>сортировку</w:t>
            </w:r>
          </w:p>
          <w:p w14:paraId="700F38C3" w14:textId="77777777" w:rsidR="0003188E" w:rsidRPr="00B21A04" w:rsidRDefault="0003188E" w:rsidP="00536C15">
            <w:pPr>
              <w:widowControl/>
              <w:rPr>
                <w:sz w:val="24"/>
                <w:szCs w:val="24"/>
              </w:rPr>
            </w:pPr>
            <w:r w:rsidRPr="00B21A04">
              <w:rPr>
                <w:sz w:val="24"/>
                <w:szCs w:val="24"/>
              </w:rPr>
              <w:t>поражений и</w:t>
            </w:r>
          </w:p>
          <w:p w14:paraId="13017CD1" w14:textId="77777777" w:rsidR="0003188E" w:rsidRPr="00B21A04" w:rsidRDefault="0003188E" w:rsidP="00536C15">
            <w:pPr>
              <w:widowControl/>
              <w:rPr>
                <w:sz w:val="24"/>
                <w:szCs w:val="24"/>
              </w:rPr>
            </w:pPr>
            <w:r w:rsidRPr="00B21A04">
              <w:rPr>
                <w:sz w:val="24"/>
                <w:szCs w:val="24"/>
              </w:rPr>
              <w:t>назначить</w:t>
            </w:r>
          </w:p>
          <w:p w14:paraId="3B1E07A9" w14:textId="77777777" w:rsidR="0003188E" w:rsidRPr="00B21A04" w:rsidRDefault="0003188E" w:rsidP="00536C15">
            <w:pPr>
              <w:widowControl/>
              <w:rPr>
                <w:sz w:val="24"/>
                <w:szCs w:val="24"/>
              </w:rPr>
            </w:pPr>
            <w:r w:rsidRPr="00B21A04">
              <w:rPr>
                <w:sz w:val="24"/>
                <w:szCs w:val="24"/>
              </w:rPr>
              <w:t>основные схемы</w:t>
            </w:r>
          </w:p>
          <w:p w14:paraId="0A18BEE8" w14:textId="77777777" w:rsidR="0003188E" w:rsidRPr="00B21A04" w:rsidRDefault="0003188E" w:rsidP="00536C15">
            <w:pPr>
              <w:widowControl/>
              <w:rPr>
                <w:sz w:val="24"/>
                <w:szCs w:val="24"/>
              </w:rPr>
            </w:pPr>
            <w:r w:rsidRPr="00B21A04">
              <w:rPr>
                <w:sz w:val="24"/>
                <w:szCs w:val="24"/>
              </w:rPr>
              <w:t>помощи очаге и</w:t>
            </w:r>
          </w:p>
          <w:p w14:paraId="72607BF5" w14:textId="77777777" w:rsidR="0003188E" w:rsidRPr="00B21A04" w:rsidRDefault="0003188E" w:rsidP="00536C15">
            <w:pPr>
              <w:widowControl/>
              <w:rPr>
                <w:sz w:val="24"/>
                <w:szCs w:val="24"/>
              </w:rPr>
            </w:pPr>
            <w:r w:rsidRPr="00B21A04">
              <w:rPr>
                <w:sz w:val="24"/>
                <w:szCs w:val="24"/>
              </w:rPr>
              <w:t>на этапах</w:t>
            </w:r>
          </w:p>
          <w:p w14:paraId="7A805040" w14:textId="77777777" w:rsidR="0003188E" w:rsidRPr="00B21A04" w:rsidRDefault="0003188E" w:rsidP="00536C15">
            <w:pPr>
              <w:widowControl/>
              <w:rPr>
                <w:sz w:val="24"/>
                <w:szCs w:val="24"/>
              </w:rPr>
            </w:pPr>
            <w:r w:rsidRPr="00B21A04">
              <w:rPr>
                <w:sz w:val="24"/>
                <w:szCs w:val="24"/>
              </w:rPr>
              <w:t>медицинской</w:t>
            </w:r>
          </w:p>
          <w:p w14:paraId="279396F8" w14:textId="77777777" w:rsidR="0003188E" w:rsidRPr="00B21A04" w:rsidRDefault="0003188E" w:rsidP="00536C15">
            <w:pPr>
              <w:widowControl/>
              <w:rPr>
                <w:sz w:val="24"/>
                <w:szCs w:val="24"/>
              </w:rPr>
            </w:pPr>
            <w:r w:rsidRPr="00B21A04">
              <w:rPr>
                <w:sz w:val="24"/>
                <w:szCs w:val="24"/>
              </w:rPr>
              <w:t>эвакуации в</w:t>
            </w:r>
          </w:p>
          <w:p w14:paraId="64137B56" w14:textId="77777777" w:rsidR="0003188E" w:rsidRPr="00B21A04" w:rsidRDefault="0003188E" w:rsidP="00536C15">
            <w:pPr>
              <w:widowControl/>
              <w:rPr>
                <w:sz w:val="24"/>
                <w:szCs w:val="24"/>
              </w:rPr>
            </w:pPr>
            <w:r w:rsidRPr="00B21A04">
              <w:rPr>
                <w:sz w:val="24"/>
                <w:szCs w:val="24"/>
              </w:rPr>
              <w:t>объеме первой</w:t>
            </w:r>
          </w:p>
          <w:p w14:paraId="5A6F8AE0" w14:textId="77777777" w:rsidR="0003188E" w:rsidRPr="00B21A04" w:rsidRDefault="0003188E" w:rsidP="00536C15">
            <w:pPr>
              <w:widowControl/>
              <w:rPr>
                <w:sz w:val="24"/>
                <w:szCs w:val="24"/>
              </w:rPr>
            </w:pPr>
            <w:r w:rsidRPr="00B21A04">
              <w:rPr>
                <w:sz w:val="24"/>
                <w:szCs w:val="24"/>
              </w:rPr>
              <w:t>врачебной</w:t>
            </w:r>
          </w:p>
          <w:p w14:paraId="042F9E27" w14:textId="77777777" w:rsidR="0003188E" w:rsidRPr="00B21A04" w:rsidRDefault="0003188E" w:rsidP="00536C15">
            <w:pPr>
              <w:jc w:val="both"/>
              <w:rPr>
                <w:b/>
                <w:bCs/>
                <w:sz w:val="24"/>
                <w:szCs w:val="24"/>
              </w:rPr>
            </w:pPr>
            <w:r w:rsidRPr="00B21A04">
              <w:rPr>
                <w:sz w:val="24"/>
                <w:szCs w:val="24"/>
              </w:rPr>
              <w:t>помощи;</w:t>
            </w:r>
          </w:p>
        </w:tc>
        <w:tc>
          <w:tcPr>
            <w:tcW w:w="1276" w:type="dxa"/>
          </w:tcPr>
          <w:p w14:paraId="31D2EB6D" w14:textId="77777777" w:rsidR="0003188E" w:rsidRPr="00B21A04" w:rsidRDefault="0003188E" w:rsidP="00536C15">
            <w:pPr>
              <w:widowControl/>
              <w:rPr>
                <w:sz w:val="24"/>
                <w:szCs w:val="24"/>
              </w:rPr>
            </w:pPr>
            <w:r w:rsidRPr="00B21A04">
              <w:rPr>
                <w:sz w:val="24"/>
                <w:szCs w:val="24"/>
              </w:rPr>
              <w:lastRenderedPageBreak/>
              <w:t>навыками</w:t>
            </w:r>
          </w:p>
          <w:p w14:paraId="039E835A" w14:textId="77777777" w:rsidR="0003188E" w:rsidRPr="00B21A04" w:rsidRDefault="0003188E" w:rsidP="00536C15">
            <w:pPr>
              <w:widowControl/>
              <w:rPr>
                <w:sz w:val="24"/>
                <w:szCs w:val="24"/>
              </w:rPr>
            </w:pPr>
            <w:r w:rsidRPr="00B21A04">
              <w:rPr>
                <w:sz w:val="24"/>
                <w:szCs w:val="24"/>
              </w:rPr>
              <w:t>реанимационных</w:t>
            </w:r>
          </w:p>
          <w:p w14:paraId="7321C37F" w14:textId="77777777" w:rsidR="0003188E" w:rsidRPr="00B21A04" w:rsidRDefault="0003188E" w:rsidP="00536C15">
            <w:pPr>
              <w:widowControl/>
              <w:rPr>
                <w:sz w:val="24"/>
                <w:szCs w:val="24"/>
              </w:rPr>
            </w:pPr>
            <w:r w:rsidRPr="00B21A04">
              <w:rPr>
                <w:sz w:val="24"/>
                <w:szCs w:val="24"/>
              </w:rPr>
              <w:t>стандартов в</w:t>
            </w:r>
          </w:p>
          <w:p w14:paraId="7155DAFE" w14:textId="77777777" w:rsidR="0003188E" w:rsidRPr="00B21A04" w:rsidRDefault="0003188E" w:rsidP="00536C15">
            <w:pPr>
              <w:widowControl/>
              <w:rPr>
                <w:sz w:val="24"/>
                <w:szCs w:val="24"/>
              </w:rPr>
            </w:pPr>
            <w:r w:rsidRPr="00B21A04">
              <w:rPr>
                <w:sz w:val="24"/>
                <w:szCs w:val="24"/>
              </w:rPr>
              <w:t>виде</w:t>
            </w:r>
          </w:p>
          <w:p w14:paraId="05BF25DB" w14:textId="77777777" w:rsidR="0003188E" w:rsidRPr="00B21A04" w:rsidRDefault="0003188E" w:rsidP="00536C15">
            <w:pPr>
              <w:widowControl/>
              <w:rPr>
                <w:sz w:val="24"/>
                <w:szCs w:val="24"/>
              </w:rPr>
            </w:pPr>
            <w:r w:rsidRPr="00B21A04">
              <w:rPr>
                <w:sz w:val="24"/>
                <w:szCs w:val="24"/>
              </w:rPr>
              <w:t>искусственного</w:t>
            </w:r>
          </w:p>
          <w:p w14:paraId="111C0579" w14:textId="77777777" w:rsidR="0003188E" w:rsidRPr="00B21A04" w:rsidRDefault="0003188E" w:rsidP="00536C15">
            <w:pPr>
              <w:widowControl/>
              <w:rPr>
                <w:sz w:val="24"/>
                <w:szCs w:val="24"/>
              </w:rPr>
            </w:pPr>
            <w:r w:rsidRPr="00B21A04">
              <w:rPr>
                <w:sz w:val="24"/>
                <w:szCs w:val="24"/>
              </w:rPr>
              <w:t>дыхания,</w:t>
            </w:r>
          </w:p>
          <w:p w14:paraId="7B0AAE4C" w14:textId="77777777" w:rsidR="0003188E" w:rsidRPr="00B21A04" w:rsidRDefault="0003188E" w:rsidP="00536C15">
            <w:pPr>
              <w:widowControl/>
              <w:rPr>
                <w:sz w:val="24"/>
                <w:szCs w:val="24"/>
              </w:rPr>
            </w:pPr>
            <w:r w:rsidRPr="00B21A04">
              <w:rPr>
                <w:sz w:val="24"/>
                <w:szCs w:val="24"/>
              </w:rPr>
              <w:t>закрытого</w:t>
            </w:r>
          </w:p>
          <w:p w14:paraId="63CD946A" w14:textId="77777777" w:rsidR="0003188E" w:rsidRPr="00B21A04" w:rsidRDefault="0003188E" w:rsidP="00536C15">
            <w:pPr>
              <w:widowControl/>
              <w:rPr>
                <w:sz w:val="24"/>
                <w:szCs w:val="24"/>
              </w:rPr>
            </w:pPr>
            <w:r w:rsidRPr="00B21A04">
              <w:rPr>
                <w:sz w:val="24"/>
                <w:szCs w:val="24"/>
              </w:rPr>
              <w:t>массажа сердца,</w:t>
            </w:r>
          </w:p>
          <w:p w14:paraId="60C39B9E" w14:textId="77777777" w:rsidR="0003188E" w:rsidRPr="00B21A04" w:rsidRDefault="0003188E" w:rsidP="00536C15">
            <w:pPr>
              <w:widowControl/>
              <w:rPr>
                <w:sz w:val="24"/>
                <w:szCs w:val="24"/>
              </w:rPr>
            </w:pPr>
            <w:r w:rsidRPr="00B21A04">
              <w:rPr>
                <w:sz w:val="24"/>
                <w:szCs w:val="24"/>
              </w:rPr>
              <w:t>а также</w:t>
            </w:r>
          </w:p>
          <w:p w14:paraId="4B35F8EE" w14:textId="77777777" w:rsidR="0003188E" w:rsidRPr="00B21A04" w:rsidRDefault="0003188E" w:rsidP="00536C15">
            <w:pPr>
              <w:widowControl/>
              <w:rPr>
                <w:sz w:val="24"/>
                <w:szCs w:val="24"/>
              </w:rPr>
            </w:pPr>
            <w:r w:rsidRPr="00B21A04">
              <w:rPr>
                <w:sz w:val="24"/>
                <w:szCs w:val="24"/>
              </w:rPr>
              <w:t>транспортной</w:t>
            </w:r>
          </w:p>
          <w:p w14:paraId="709B97F4" w14:textId="77777777" w:rsidR="0003188E" w:rsidRPr="00B21A04" w:rsidRDefault="0003188E" w:rsidP="00536C15">
            <w:pPr>
              <w:widowControl/>
              <w:rPr>
                <w:sz w:val="24"/>
                <w:szCs w:val="24"/>
              </w:rPr>
            </w:pPr>
            <w:r w:rsidRPr="00B21A04">
              <w:rPr>
                <w:sz w:val="24"/>
                <w:szCs w:val="24"/>
              </w:rPr>
              <w:t>иммобилизации,</w:t>
            </w:r>
          </w:p>
          <w:p w14:paraId="1C214F26" w14:textId="77777777" w:rsidR="0003188E" w:rsidRPr="00B21A04" w:rsidRDefault="0003188E" w:rsidP="00536C15">
            <w:pPr>
              <w:widowControl/>
              <w:rPr>
                <w:sz w:val="24"/>
                <w:szCs w:val="24"/>
              </w:rPr>
            </w:pPr>
            <w:r w:rsidRPr="00B21A04">
              <w:rPr>
                <w:sz w:val="24"/>
                <w:szCs w:val="24"/>
              </w:rPr>
              <w:t>наложения и</w:t>
            </w:r>
          </w:p>
          <w:p w14:paraId="44E620AC" w14:textId="77777777" w:rsidR="0003188E" w:rsidRPr="00B21A04" w:rsidRDefault="0003188E" w:rsidP="00536C15">
            <w:pPr>
              <w:widowControl/>
              <w:rPr>
                <w:sz w:val="24"/>
                <w:szCs w:val="24"/>
              </w:rPr>
            </w:pPr>
            <w:r w:rsidRPr="00B21A04">
              <w:rPr>
                <w:sz w:val="24"/>
                <w:szCs w:val="24"/>
              </w:rPr>
              <w:t>контроля жгута,</w:t>
            </w:r>
          </w:p>
          <w:p w14:paraId="4B804558" w14:textId="77777777" w:rsidR="0003188E" w:rsidRPr="00B21A04" w:rsidRDefault="0003188E" w:rsidP="00536C15">
            <w:pPr>
              <w:widowControl/>
              <w:rPr>
                <w:sz w:val="24"/>
                <w:szCs w:val="24"/>
              </w:rPr>
            </w:pPr>
            <w:r w:rsidRPr="00B21A04">
              <w:rPr>
                <w:sz w:val="24"/>
                <w:szCs w:val="24"/>
              </w:rPr>
              <w:t>способами</w:t>
            </w:r>
          </w:p>
          <w:p w14:paraId="12F1192A" w14:textId="77777777" w:rsidR="0003188E" w:rsidRPr="00B21A04" w:rsidRDefault="0003188E" w:rsidP="00536C15">
            <w:pPr>
              <w:widowControl/>
              <w:rPr>
                <w:sz w:val="24"/>
                <w:szCs w:val="24"/>
              </w:rPr>
            </w:pPr>
            <w:r w:rsidRPr="00B21A04">
              <w:rPr>
                <w:sz w:val="24"/>
                <w:szCs w:val="24"/>
              </w:rPr>
              <w:t>остановки</w:t>
            </w:r>
          </w:p>
          <w:p w14:paraId="465F0BB7" w14:textId="77777777" w:rsidR="0003188E" w:rsidRPr="00B21A04" w:rsidRDefault="0003188E" w:rsidP="00536C15">
            <w:pPr>
              <w:widowControl/>
              <w:rPr>
                <w:sz w:val="24"/>
                <w:szCs w:val="24"/>
              </w:rPr>
            </w:pPr>
            <w:r w:rsidRPr="00B21A04">
              <w:rPr>
                <w:sz w:val="24"/>
                <w:szCs w:val="24"/>
              </w:rPr>
              <w:t>кровотечения,пр</w:t>
            </w:r>
          </w:p>
          <w:p w14:paraId="475152CE" w14:textId="77777777" w:rsidR="0003188E" w:rsidRPr="00B21A04" w:rsidRDefault="0003188E" w:rsidP="00536C15">
            <w:pPr>
              <w:widowControl/>
              <w:rPr>
                <w:sz w:val="24"/>
                <w:szCs w:val="24"/>
              </w:rPr>
            </w:pPr>
            <w:r w:rsidRPr="00B21A04">
              <w:rPr>
                <w:sz w:val="24"/>
                <w:szCs w:val="24"/>
              </w:rPr>
              <w:lastRenderedPageBreak/>
              <w:t>отивошоковым</w:t>
            </w:r>
          </w:p>
          <w:p w14:paraId="15E2952F" w14:textId="77777777" w:rsidR="0003188E" w:rsidRPr="00B21A04" w:rsidRDefault="0003188E" w:rsidP="00536C15">
            <w:pPr>
              <w:jc w:val="both"/>
              <w:rPr>
                <w:b/>
                <w:bCs/>
                <w:sz w:val="24"/>
                <w:szCs w:val="24"/>
              </w:rPr>
            </w:pPr>
            <w:r w:rsidRPr="00B21A04">
              <w:rPr>
                <w:sz w:val="24"/>
                <w:szCs w:val="24"/>
              </w:rPr>
              <w:t>мероприятия</w:t>
            </w:r>
          </w:p>
        </w:tc>
      </w:tr>
      <w:tr w:rsidR="0003188E" w:rsidRPr="00B21A04" w14:paraId="34D0F2B9" w14:textId="77777777" w:rsidTr="00536C15">
        <w:tc>
          <w:tcPr>
            <w:tcW w:w="568" w:type="dxa"/>
          </w:tcPr>
          <w:p w14:paraId="052A0AB4" w14:textId="77777777" w:rsidR="0003188E" w:rsidRPr="00B21A04" w:rsidRDefault="0003188E" w:rsidP="00536C15">
            <w:pPr>
              <w:jc w:val="both"/>
              <w:rPr>
                <w:bCs/>
                <w:sz w:val="24"/>
                <w:szCs w:val="24"/>
              </w:rPr>
            </w:pPr>
            <w:r w:rsidRPr="00B21A04">
              <w:rPr>
                <w:bCs/>
                <w:sz w:val="24"/>
                <w:szCs w:val="24"/>
              </w:rPr>
              <w:lastRenderedPageBreak/>
              <w:t>11.</w:t>
            </w:r>
          </w:p>
        </w:tc>
        <w:tc>
          <w:tcPr>
            <w:tcW w:w="992" w:type="dxa"/>
            <w:vAlign w:val="center"/>
          </w:tcPr>
          <w:p w14:paraId="38E95310" w14:textId="77777777" w:rsidR="0003188E" w:rsidRPr="00B21A04" w:rsidRDefault="0003188E" w:rsidP="00536C15">
            <w:pPr>
              <w:tabs>
                <w:tab w:val="left" w:pos="708"/>
                <w:tab w:val="right" w:leader="underscore" w:pos="9639"/>
              </w:tabs>
              <w:spacing w:before="60" w:after="60"/>
            </w:pPr>
            <w:r w:rsidRPr="00B21A04">
              <w:t>ПК-8</w:t>
            </w:r>
          </w:p>
        </w:tc>
        <w:tc>
          <w:tcPr>
            <w:tcW w:w="2835" w:type="dxa"/>
          </w:tcPr>
          <w:p w14:paraId="6A246513" w14:textId="77777777" w:rsidR="0003188E" w:rsidRPr="00B21A04" w:rsidRDefault="0003188E" w:rsidP="00536C15">
            <w:pPr>
              <w:tabs>
                <w:tab w:val="left" w:pos="708"/>
                <w:tab w:val="right" w:leader="underscore" w:pos="9639"/>
              </w:tabs>
              <w:spacing w:before="60" w:after="60"/>
              <w:rPr>
                <w:bCs/>
              </w:rPr>
            </w:pPr>
            <w:r w:rsidRPr="00B21A04">
              <w:rPr>
                <w:sz w:val="22"/>
                <w:szCs w:val="22"/>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w:t>
            </w:r>
          </w:p>
        </w:tc>
        <w:tc>
          <w:tcPr>
            <w:tcW w:w="1843" w:type="dxa"/>
          </w:tcPr>
          <w:p w14:paraId="1146890F" w14:textId="77777777" w:rsidR="0003188E" w:rsidRPr="00B21A04" w:rsidRDefault="0003188E" w:rsidP="00536C15">
            <w:pPr>
              <w:widowControl/>
              <w:numPr>
                <w:ilvl w:val="0"/>
                <w:numId w:val="18"/>
              </w:numPr>
              <w:autoSpaceDE/>
              <w:autoSpaceDN/>
              <w:adjustRightInd/>
              <w:ind w:left="0"/>
              <w:jc w:val="both"/>
            </w:pPr>
            <w:r w:rsidRPr="00B21A04">
              <w:rPr>
                <w:sz w:val="22"/>
                <w:szCs w:val="22"/>
              </w:rPr>
              <w:t>Биологические и средовые факторы, формирующие здоровье.</w:t>
            </w:r>
          </w:p>
          <w:p w14:paraId="5A04C14A" w14:textId="77777777" w:rsidR="0003188E" w:rsidRPr="00B21A04" w:rsidRDefault="0003188E" w:rsidP="00536C15">
            <w:pPr>
              <w:tabs>
                <w:tab w:val="left" w:pos="708"/>
                <w:tab w:val="right" w:leader="underscore" w:pos="9639"/>
              </w:tabs>
              <w:spacing w:before="60" w:after="60"/>
              <w:rPr>
                <w:bCs/>
              </w:rPr>
            </w:pPr>
          </w:p>
        </w:tc>
        <w:tc>
          <w:tcPr>
            <w:tcW w:w="1984" w:type="dxa"/>
          </w:tcPr>
          <w:p w14:paraId="0378209C" w14:textId="77777777" w:rsidR="0003188E" w:rsidRPr="00B21A04" w:rsidRDefault="0003188E" w:rsidP="00536C15">
            <w:pPr>
              <w:tabs>
                <w:tab w:val="left" w:pos="708"/>
                <w:tab w:val="right" w:leader="underscore" w:pos="9639"/>
              </w:tabs>
              <w:spacing w:before="60" w:after="60"/>
            </w:pPr>
            <w:r w:rsidRPr="00B21A04">
              <w:rPr>
                <w:bCs/>
              </w:rPr>
              <w:t xml:space="preserve">Включить в план лечения необходимых методов </w:t>
            </w:r>
            <w:r w:rsidRPr="00B21A04">
              <w:rPr>
                <w:sz w:val="22"/>
                <w:szCs w:val="22"/>
              </w:rPr>
              <w:t>немедикаментозной терапии</w:t>
            </w:r>
          </w:p>
          <w:p w14:paraId="3287A34A" w14:textId="77777777" w:rsidR="0003188E" w:rsidRPr="00B21A04" w:rsidRDefault="0003188E" w:rsidP="00536C15">
            <w:pPr>
              <w:widowControl/>
              <w:numPr>
                <w:ilvl w:val="0"/>
                <w:numId w:val="18"/>
              </w:numPr>
              <w:autoSpaceDE/>
              <w:autoSpaceDN/>
              <w:adjustRightInd/>
              <w:ind w:left="0"/>
              <w:jc w:val="both"/>
            </w:pPr>
            <w:r w:rsidRPr="00B21A04">
              <w:rPr>
                <w:sz w:val="22"/>
                <w:szCs w:val="22"/>
              </w:rPr>
              <w:t>Рационально применять физиотерапию и лечебную физкультуру для ранней реабилитации пациентов.</w:t>
            </w:r>
          </w:p>
          <w:p w14:paraId="18902494" w14:textId="77777777" w:rsidR="0003188E" w:rsidRPr="00B21A04" w:rsidRDefault="0003188E" w:rsidP="00536C15">
            <w:pPr>
              <w:tabs>
                <w:tab w:val="left" w:pos="708"/>
                <w:tab w:val="right" w:leader="underscore" w:pos="9639"/>
              </w:tabs>
              <w:spacing w:before="60" w:after="60"/>
              <w:rPr>
                <w:bCs/>
              </w:rPr>
            </w:pPr>
          </w:p>
        </w:tc>
        <w:tc>
          <w:tcPr>
            <w:tcW w:w="1276" w:type="dxa"/>
          </w:tcPr>
          <w:p w14:paraId="6CD7FB4F" w14:textId="77777777" w:rsidR="0003188E" w:rsidRPr="00B21A04" w:rsidRDefault="0003188E" w:rsidP="00536C15">
            <w:pPr>
              <w:tabs>
                <w:tab w:val="left" w:pos="708"/>
                <w:tab w:val="right" w:leader="underscore" w:pos="9639"/>
              </w:tabs>
              <w:spacing w:before="60" w:after="60"/>
              <w:rPr>
                <w:bCs/>
              </w:rPr>
            </w:pPr>
            <w:r w:rsidRPr="00B21A04">
              <w:rPr>
                <w:sz w:val="22"/>
                <w:szCs w:val="22"/>
              </w:rPr>
              <w:t xml:space="preserve">Оформлением медицинской документации, у пациентов, нуждающихся в медицинской реабилитации и санаторно-курортном </w:t>
            </w:r>
            <w:r w:rsidRPr="00B21A04">
              <w:rPr>
                <w:sz w:val="22"/>
                <w:szCs w:val="22"/>
              </w:rPr>
              <w:lastRenderedPageBreak/>
              <w:t>лечении</w:t>
            </w:r>
            <w:r w:rsidRPr="00B21A04">
              <w:rPr>
                <w:bCs/>
              </w:rPr>
              <w:t xml:space="preserve"> </w:t>
            </w:r>
          </w:p>
        </w:tc>
      </w:tr>
      <w:tr w:rsidR="0003188E" w:rsidRPr="00B21A04" w14:paraId="68D02108" w14:textId="77777777" w:rsidTr="00536C15">
        <w:tc>
          <w:tcPr>
            <w:tcW w:w="568" w:type="dxa"/>
          </w:tcPr>
          <w:p w14:paraId="4EFC61C6" w14:textId="77777777" w:rsidR="0003188E" w:rsidRPr="00B21A04" w:rsidRDefault="0003188E" w:rsidP="00536C15">
            <w:pPr>
              <w:jc w:val="both"/>
              <w:rPr>
                <w:bCs/>
                <w:sz w:val="24"/>
                <w:szCs w:val="24"/>
              </w:rPr>
            </w:pPr>
          </w:p>
        </w:tc>
        <w:tc>
          <w:tcPr>
            <w:tcW w:w="992" w:type="dxa"/>
          </w:tcPr>
          <w:p w14:paraId="433FB61B" w14:textId="77777777" w:rsidR="0003188E" w:rsidRPr="00B21A04" w:rsidRDefault="0003188E" w:rsidP="00536C15">
            <w:pPr>
              <w:jc w:val="both"/>
              <w:rPr>
                <w:b/>
                <w:bCs/>
                <w:sz w:val="24"/>
                <w:szCs w:val="24"/>
              </w:rPr>
            </w:pPr>
            <w:r w:rsidRPr="00B21A04">
              <w:rPr>
                <w:sz w:val="24"/>
                <w:szCs w:val="24"/>
              </w:rPr>
              <w:t>ПК-9</w:t>
            </w:r>
          </w:p>
        </w:tc>
        <w:tc>
          <w:tcPr>
            <w:tcW w:w="2835" w:type="dxa"/>
          </w:tcPr>
          <w:p w14:paraId="7E3A0717" w14:textId="77777777" w:rsidR="0003188E" w:rsidRPr="00B21A04" w:rsidRDefault="0003188E" w:rsidP="00536C15">
            <w:pPr>
              <w:widowControl/>
              <w:rPr>
                <w:sz w:val="24"/>
                <w:szCs w:val="24"/>
              </w:rPr>
            </w:pPr>
            <w:r w:rsidRPr="00B21A04">
              <w:rPr>
                <w:sz w:val="24"/>
                <w:szCs w:val="24"/>
              </w:rPr>
              <w:t>готовность к</w:t>
            </w:r>
          </w:p>
          <w:p w14:paraId="132F0308" w14:textId="77777777" w:rsidR="0003188E" w:rsidRPr="00B21A04" w:rsidRDefault="0003188E" w:rsidP="00536C15">
            <w:pPr>
              <w:widowControl/>
              <w:rPr>
                <w:sz w:val="24"/>
                <w:szCs w:val="24"/>
              </w:rPr>
            </w:pPr>
            <w:r w:rsidRPr="00B21A04">
              <w:rPr>
                <w:sz w:val="24"/>
                <w:szCs w:val="24"/>
              </w:rPr>
              <w:t>формированию у</w:t>
            </w:r>
          </w:p>
          <w:p w14:paraId="0D93FF2F" w14:textId="77777777" w:rsidR="0003188E" w:rsidRPr="00B21A04" w:rsidRDefault="0003188E" w:rsidP="00536C15">
            <w:pPr>
              <w:widowControl/>
              <w:rPr>
                <w:sz w:val="24"/>
                <w:szCs w:val="24"/>
              </w:rPr>
            </w:pPr>
            <w:r w:rsidRPr="00B21A04">
              <w:rPr>
                <w:sz w:val="24"/>
                <w:szCs w:val="24"/>
              </w:rPr>
              <w:t>населения,</w:t>
            </w:r>
          </w:p>
          <w:p w14:paraId="01B1672C" w14:textId="77777777" w:rsidR="0003188E" w:rsidRPr="00B21A04" w:rsidRDefault="0003188E" w:rsidP="00536C15">
            <w:pPr>
              <w:widowControl/>
              <w:rPr>
                <w:sz w:val="24"/>
                <w:szCs w:val="24"/>
              </w:rPr>
            </w:pPr>
            <w:r w:rsidRPr="00B21A04">
              <w:rPr>
                <w:sz w:val="24"/>
                <w:szCs w:val="24"/>
              </w:rPr>
              <w:t>пациентов и</w:t>
            </w:r>
          </w:p>
          <w:p w14:paraId="0DCFC633" w14:textId="77777777" w:rsidR="0003188E" w:rsidRPr="00B21A04" w:rsidRDefault="0003188E" w:rsidP="00536C15">
            <w:pPr>
              <w:widowControl/>
              <w:rPr>
                <w:sz w:val="24"/>
                <w:szCs w:val="24"/>
              </w:rPr>
            </w:pPr>
            <w:r w:rsidRPr="00B21A04">
              <w:rPr>
                <w:sz w:val="24"/>
                <w:szCs w:val="24"/>
              </w:rPr>
              <w:t>членов их семей</w:t>
            </w:r>
          </w:p>
          <w:p w14:paraId="76F34361" w14:textId="77777777" w:rsidR="0003188E" w:rsidRPr="00B21A04" w:rsidRDefault="0003188E" w:rsidP="00536C15">
            <w:pPr>
              <w:widowControl/>
              <w:rPr>
                <w:sz w:val="24"/>
                <w:szCs w:val="24"/>
              </w:rPr>
            </w:pPr>
            <w:r w:rsidRPr="00B21A04">
              <w:rPr>
                <w:sz w:val="24"/>
                <w:szCs w:val="24"/>
              </w:rPr>
              <w:t>мотивации,</w:t>
            </w:r>
          </w:p>
          <w:p w14:paraId="6D6CE190" w14:textId="77777777" w:rsidR="0003188E" w:rsidRPr="00B21A04" w:rsidRDefault="0003188E" w:rsidP="00536C15">
            <w:pPr>
              <w:widowControl/>
              <w:rPr>
                <w:sz w:val="24"/>
                <w:szCs w:val="24"/>
              </w:rPr>
            </w:pPr>
            <w:r w:rsidRPr="00B21A04">
              <w:rPr>
                <w:sz w:val="24"/>
                <w:szCs w:val="24"/>
              </w:rPr>
              <w:t>направленной на</w:t>
            </w:r>
          </w:p>
          <w:p w14:paraId="05163EF0" w14:textId="77777777" w:rsidR="0003188E" w:rsidRPr="00B21A04" w:rsidRDefault="0003188E" w:rsidP="00536C15">
            <w:pPr>
              <w:widowControl/>
              <w:rPr>
                <w:sz w:val="24"/>
                <w:szCs w:val="24"/>
              </w:rPr>
            </w:pPr>
            <w:r w:rsidRPr="00B21A04">
              <w:rPr>
                <w:sz w:val="24"/>
                <w:szCs w:val="24"/>
              </w:rPr>
              <w:t>сохранение и</w:t>
            </w:r>
          </w:p>
          <w:p w14:paraId="417926C6" w14:textId="77777777" w:rsidR="0003188E" w:rsidRPr="00B21A04" w:rsidRDefault="0003188E" w:rsidP="00536C15">
            <w:pPr>
              <w:widowControl/>
              <w:rPr>
                <w:sz w:val="24"/>
                <w:szCs w:val="24"/>
              </w:rPr>
            </w:pPr>
            <w:r w:rsidRPr="00B21A04">
              <w:rPr>
                <w:sz w:val="24"/>
                <w:szCs w:val="24"/>
              </w:rPr>
              <w:t>укрепление</w:t>
            </w:r>
          </w:p>
          <w:p w14:paraId="5FD14C80" w14:textId="77777777" w:rsidR="0003188E" w:rsidRPr="00B21A04" w:rsidRDefault="0003188E" w:rsidP="00536C15">
            <w:pPr>
              <w:widowControl/>
              <w:rPr>
                <w:sz w:val="24"/>
                <w:szCs w:val="24"/>
              </w:rPr>
            </w:pPr>
            <w:r w:rsidRPr="00B21A04">
              <w:rPr>
                <w:sz w:val="24"/>
                <w:szCs w:val="24"/>
              </w:rPr>
              <w:t>своего здоровья</w:t>
            </w:r>
          </w:p>
          <w:p w14:paraId="7B70AAC8" w14:textId="77777777" w:rsidR="0003188E" w:rsidRPr="00B21A04" w:rsidRDefault="0003188E" w:rsidP="00536C15">
            <w:pPr>
              <w:widowControl/>
              <w:rPr>
                <w:sz w:val="24"/>
                <w:szCs w:val="24"/>
              </w:rPr>
            </w:pPr>
            <w:r w:rsidRPr="00B21A04">
              <w:rPr>
                <w:sz w:val="24"/>
                <w:szCs w:val="24"/>
              </w:rPr>
              <w:t>и здоровья</w:t>
            </w:r>
          </w:p>
          <w:p w14:paraId="2C54A428" w14:textId="77777777" w:rsidR="0003188E" w:rsidRPr="00B21A04" w:rsidRDefault="0003188E" w:rsidP="00536C15">
            <w:pPr>
              <w:jc w:val="both"/>
              <w:rPr>
                <w:b/>
                <w:bCs/>
                <w:sz w:val="24"/>
                <w:szCs w:val="24"/>
              </w:rPr>
            </w:pPr>
            <w:r w:rsidRPr="00B21A04">
              <w:rPr>
                <w:sz w:val="24"/>
                <w:szCs w:val="24"/>
              </w:rPr>
              <w:t>окружающих</w:t>
            </w:r>
          </w:p>
        </w:tc>
        <w:tc>
          <w:tcPr>
            <w:tcW w:w="1843" w:type="dxa"/>
          </w:tcPr>
          <w:p w14:paraId="462A62C8" w14:textId="77777777" w:rsidR="0003188E" w:rsidRPr="00B21A04" w:rsidRDefault="0003188E" w:rsidP="00536C15">
            <w:pPr>
              <w:widowControl/>
              <w:rPr>
                <w:sz w:val="24"/>
                <w:szCs w:val="24"/>
              </w:rPr>
            </w:pPr>
            <w:r w:rsidRPr="00B21A04">
              <w:rPr>
                <w:sz w:val="24"/>
                <w:szCs w:val="24"/>
              </w:rPr>
              <w:t>- формы и методы</w:t>
            </w:r>
          </w:p>
          <w:p w14:paraId="631C5ABC" w14:textId="77777777" w:rsidR="0003188E" w:rsidRPr="00B21A04" w:rsidRDefault="0003188E" w:rsidP="00536C15">
            <w:pPr>
              <w:widowControl/>
              <w:rPr>
                <w:sz w:val="24"/>
                <w:szCs w:val="24"/>
              </w:rPr>
            </w:pPr>
            <w:r w:rsidRPr="00B21A04">
              <w:rPr>
                <w:sz w:val="24"/>
                <w:szCs w:val="24"/>
              </w:rPr>
              <w:t>гигиенического</w:t>
            </w:r>
          </w:p>
          <w:p w14:paraId="51D1D475" w14:textId="77777777" w:rsidR="0003188E" w:rsidRPr="00B21A04" w:rsidRDefault="0003188E" w:rsidP="00536C15">
            <w:pPr>
              <w:widowControl/>
              <w:rPr>
                <w:sz w:val="24"/>
                <w:szCs w:val="24"/>
              </w:rPr>
            </w:pPr>
            <w:r w:rsidRPr="00B21A04">
              <w:rPr>
                <w:sz w:val="24"/>
                <w:szCs w:val="24"/>
              </w:rPr>
              <w:t>образования и</w:t>
            </w:r>
          </w:p>
          <w:p w14:paraId="79D07780" w14:textId="77777777" w:rsidR="0003188E" w:rsidRPr="00B21A04" w:rsidRDefault="0003188E" w:rsidP="00536C15">
            <w:pPr>
              <w:widowControl/>
              <w:rPr>
                <w:sz w:val="24"/>
                <w:szCs w:val="24"/>
              </w:rPr>
            </w:pPr>
            <w:r w:rsidRPr="00B21A04">
              <w:rPr>
                <w:sz w:val="24"/>
                <w:szCs w:val="24"/>
              </w:rPr>
              <w:t>воспитания</w:t>
            </w:r>
          </w:p>
          <w:p w14:paraId="4D855206" w14:textId="77777777" w:rsidR="0003188E" w:rsidRPr="00B21A04" w:rsidRDefault="0003188E" w:rsidP="00536C15">
            <w:pPr>
              <w:widowControl/>
              <w:rPr>
                <w:sz w:val="24"/>
                <w:szCs w:val="24"/>
              </w:rPr>
            </w:pPr>
            <w:r w:rsidRPr="00B21A04">
              <w:rPr>
                <w:sz w:val="24"/>
                <w:szCs w:val="24"/>
              </w:rPr>
              <w:t>населения</w:t>
            </w:r>
          </w:p>
          <w:p w14:paraId="0EA89902" w14:textId="77777777" w:rsidR="0003188E" w:rsidRPr="00B21A04" w:rsidRDefault="0003188E" w:rsidP="00536C15">
            <w:pPr>
              <w:widowControl/>
              <w:rPr>
                <w:sz w:val="24"/>
                <w:szCs w:val="24"/>
              </w:rPr>
            </w:pPr>
            <w:r w:rsidRPr="00B21A04">
              <w:rPr>
                <w:sz w:val="24"/>
                <w:szCs w:val="24"/>
              </w:rPr>
              <w:t>-основные факторы</w:t>
            </w:r>
          </w:p>
          <w:p w14:paraId="7502999F" w14:textId="77777777" w:rsidR="0003188E" w:rsidRPr="00B21A04" w:rsidRDefault="0003188E" w:rsidP="00536C15">
            <w:pPr>
              <w:widowControl/>
              <w:rPr>
                <w:sz w:val="24"/>
                <w:szCs w:val="24"/>
              </w:rPr>
            </w:pPr>
            <w:r w:rsidRPr="00B21A04">
              <w:rPr>
                <w:sz w:val="24"/>
                <w:szCs w:val="24"/>
              </w:rPr>
              <w:t>риска, оказывающие</w:t>
            </w:r>
          </w:p>
          <w:p w14:paraId="7FCC55EE" w14:textId="77777777" w:rsidR="0003188E" w:rsidRPr="00B21A04" w:rsidRDefault="0003188E" w:rsidP="00536C15">
            <w:pPr>
              <w:widowControl/>
              <w:rPr>
                <w:sz w:val="24"/>
                <w:szCs w:val="24"/>
              </w:rPr>
            </w:pPr>
            <w:r w:rsidRPr="00B21A04">
              <w:rPr>
                <w:sz w:val="24"/>
                <w:szCs w:val="24"/>
              </w:rPr>
              <w:t>влияние на</w:t>
            </w:r>
          </w:p>
          <w:p w14:paraId="5D097E53" w14:textId="77777777" w:rsidR="0003188E" w:rsidRPr="00B21A04" w:rsidRDefault="0003188E" w:rsidP="00536C15">
            <w:pPr>
              <w:widowControl/>
              <w:rPr>
                <w:sz w:val="24"/>
                <w:szCs w:val="24"/>
              </w:rPr>
            </w:pPr>
            <w:r w:rsidRPr="00B21A04">
              <w:rPr>
                <w:sz w:val="24"/>
                <w:szCs w:val="24"/>
              </w:rPr>
              <w:t>состояние здоровья</w:t>
            </w:r>
          </w:p>
          <w:p w14:paraId="50402186" w14:textId="77777777" w:rsidR="0003188E" w:rsidRPr="00B21A04" w:rsidRDefault="0003188E" w:rsidP="00536C15">
            <w:pPr>
              <w:widowControl/>
              <w:rPr>
                <w:sz w:val="24"/>
                <w:szCs w:val="24"/>
              </w:rPr>
            </w:pPr>
            <w:r w:rsidRPr="00B21A04">
              <w:rPr>
                <w:sz w:val="24"/>
                <w:szCs w:val="24"/>
              </w:rPr>
              <w:t>-компоненты</w:t>
            </w:r>
          </w:p>
          <w:p w14:paraId="4752F6AF" w14:textId="77777777" w:rsidR="0003188E" w:rsidRPr="00B21A04" w:rsidRDefault="0003188E" w:rsidP="00536C15">
            <w:pPr>
              <w:widowControl/>
              <w:rPr>
                <w:sz w:val="24"/>
                <w:szCs w:val="24"/>
              </w:rPr>
            </w:pPr>
            <w:r w:rsidRPr="00B21A04">
              <w:rPr>
                <w:sz w:val="24"/>
                <w:szCs w:val="24"/>
              </w:rPr>
              <w:t>здорового образа</w:t>
            </w:r>
          </w:p>
          <w:p w14:paraId="54CE6BB8" w14:textId="77777777" w:rsidR="0003188E" w:rsidRPr="00B21A04" w:rsidRDefault="0003188E" w:rsidP="00536C15">
            <w:pPr>
              <w:widowControl/>
              <w:rPr>
                <w:sz w:val="24"/>
                <w:szCs w:val="24"/>
              </w:rPr>
            </w:pPr>
            <w:r w:rsidRPr="00B21A04">
              <w:rPr>
                <w:sz w:val="24"/>
                <w:szCs w:val="24"/>
              </w:rPr>
              <w:t>жизни</w:t>
            </w:r>
          </w:p>
          <w:p w14:paraId="0E074B03" w14:textId="77777777" w:rsidR="0003188E" w:rsidRPr="00B21A04" w:rsidRDefault="0003188E" w:rsidP="00536C15">
            <w:pPr>
              <w:widowControl/>
              <w:rPr>
                <w:sz w:val="24"/>
                <w:szCs w:val="24"/>
              </w:rPr>
            </w:pPr>
            <w:r w:rsidRPr="00B21A04">
              <w:rPr>
                <w:sz w:val="24"/>
                <w:szCs w:val="24"/>
              </w:rPr>
              <w:t>медико-социальную</w:t>
            </w:r>
          </w:p>
          <w:p w14:paraId="48D56B69" w14:textId="77777777" w:rsidR="0003188E" w:rsidRPr="00B21A04" w:rsidRDefault="0003188E" w:rsidP="00536C15">
            <w:pPr>
              <w:widowControl/>
              <w:rPr>
                <w:sz w:val="24"/>
                <w:szCs w:val="24"/>
              </w:rPr>
            </w:pPr>
            <w:r w:rsidRPr="00B21A04">
              <w:rPr>
                <w:sz w:val="24"/>
                <w:szCs w:val="24"/>
              </w:rPr>
              <w:t>проблему</w:t>
            </w:r>
          </w:p>
          <w:p w14:paraId="3E867343" w14:textId="77777777" w:rsidR="0003188E" w:rsidRPr="00B21A04" w:rsidRDefault="0003188E" w:rsidP="00536C15">
            <w:pPr>
              <w:widowControl/>
              <w:rPr>
                <w:sz w:val="24"/>
                <w:szCs w:val="24"/>
              </w:rPr>
            </w:pPr>
            <w:r w:rsidRPr="00B21A04">
              <w:rPr>
                <w:sz w:val="24"/>
                <w:szCs w:val="24"/>
              </w:rPr>
              <w:t>важнейших</w:t>
            </w:r>
          </w:p>
          <w:p w14:paraId="47009C31" w14:textId="77777777" w:rsidR="0003188E" w:rsidRPr="00B21A04" w:rsidRDefault="0003188E" w:rsidP="00536C15">
            <w:pPr>
              <w:widowControl/>
              <w:rPr>
                <w:sz w:val="24"/>
                <w:szCs w:val="24"/>
              </w:rPr>
            </w:pPr>
            <w:r w:rsidRPr="00B21A04">
              <w:rPr>
                <w:sz w:val="24"/>
                <w:szCs w:val="24"/>
              </w:rPr>
              <w:t>инфекционных и</w:t>
            </w:r>
          </w:p>
          <w:p w14:paraId="7D74EF3F" w14:textId="77777777" w:rsidR="0003188E" w:rsidRPr="00B21A04" w:rsidRDefault="0003188E" w:rsidP="00536C15">
            <w:pPr>
              <w:widowControl/>
              <w:rPr>
                <w:sz w:val="24"/>
                <w:szCs w:val="24"/>
              </w:rPr>
            </w:pPr>
            <w:r w:rsidRPr="00B21A04">
              <w:rPr>
                <w:sz w:val="24"/>
                <w:szCs w:val="24"/>
              </w:rPr>
              <w:t>неинфекционных</w:t>
            </w:r>
          </w:p>
          <w:p w14:paraId="0A0B2FDD" w14:textId="77777777" w:rsidR="0003188E" w:rsidRPr="00B21A04" w:rsidRDefault="0003188E" w:rsidP="00536C15">
            <w:pPr>
              <w:jc w:val="both"/>
              <w:rPr>
                <w:b/>
                <w:bCs/>
                <w:sz w:val="24"/>
                <w:szCs w:val="24"/>
              </w:rPr>
            </w:pPr>
            <w:r w:rsidRPr="00B21A04">
              <w:rPr>
                <w:sz w:val="24"/>
                <w:szCs w:val="24"/>
              </w:rPr>
              <w:t>заболеваний</w:t>
            </w:r>
          </w:p>
        </w:tc>
        <w:tc>
          <w:tcPr>
            <w:tcW w:w="1984" w:type="dxa"/>
          </w:tcPr>
          <w:p w14:paraId="6A37DB05" w14:textId="77777777" w:rsidR="0003188E" w:rsidRPr="00B21A04" w:rsidRDefault="0003188E" w:rsidP="00536C15">
            <w:pPr>
              <w:widowControl/>
              <w:rPr>
                <w:sz w:val="24"/>
                <w:szCs w:val="24"/>
              </w:rPr>
            </w:pPr>
            <w:r w:rsidRPr="00B21A04">
              <w:rPr>
                <w:sz w:val="24"/>
                <w:szCs w:val="24"/>
              </w:rPr>
              <w:t>-провести работу</w:t>
            </w:r>
          </w:p>
          <w:p w14:paraId="7BDA2F52" w14:textId="77777777" w:rsidR="0003188E" w:rsidRPr="00B21A04" w:rsidRDefault="0003188E" w:rsidP="00536C15">
            <w:pPr>
              <w:widowControl/>
              <w:rPr>
                <w:sz w:val="24"/>
                <w:szCs w:val="24"/>
              </w:rPr>
            </w:pPr>
            <w:r w:rsidRPr="00B21A04">
              <w:rPr>
                <w:sz w:val="24"/>
                <w:szCs w:val="24"/>
              </w:rPr>
              <w:t>по</w:t>
            </w:r>
          </w:p>
          <w:p w14:paraId="7C565B31" w14:textId="77777777" w:rsidR="0003188E" w:rsidRPr="00B21A04" w:rsidRDefault="0003188E" w:rsidP="00536C15">
            <w:pPr>
              <w:widowControl/>
              <w:rPr>
                <w:sz w:val="24"/>
                <w:szCs w:val="24"/>
              </w:rPr>
            </w:pPr>
            <w:r w:rsidRPr="00B21A04">
              <w:rPr>
                <w:sz w:val="24"/>
                <w:szCs w:val="24"/>
              </w:rPr>
              <w:t>формированию у</w:t>
            </w:r>
          </w:p>
          <w:p w14:paraId="17F55120" w14:textId="77777777" w:rsidR="0003188E" w:rsidRPr="00B21A04" w:rsidRDefault="0003188E" w:rsidP="00536C15">
            <w:pPr>
              <w:widowControl/>
              <w:rPr>
                <w:sz w:val="24"/>
                <w:szCs w:val="24"/>
              </w:rPr>
            </w:pPr>
            <w:r w:rsidRPr="00B21A04">
              <w:rPr>
                <w:sz w:val="24"/>
                <w:szCs w:val="24"/>
              </w:rPr>
              <w:t>пациентов и</w:t>
            </w:r>
          </w:p>
          <w:p w14:paraId="393608E0" w14:textId="77777777" w:rsidR="0003188E" w:rsidRPr="00B21A04" w:rsidRDefault="0003188E" w:rsidP="00536C15">
            <w:pPr>
              <w:widowControl/>
              <w:rPr>
                <w:sz w:val="24"/>
                <w:szCs w:val="24"/>
              </w:rPr>
            </w:pPr>
            <w:r w:rsidRPr="00B21A04">
              <w:rPr>
                <w:sz w:val="24"/>
                <w:szCs w:val="24"/>
              </w:rPr>
              <w:t>членов их семей</w:t>
            </w:r>
          </w:p>
          <w:p w14:paraId="68FF4174" w14:textId="77777777" w:rsidR="0003188E" w:rsidRPr="00B21A04" w:rsidRDefault="0003188E" w:rsidP="00536C15">
            <w:pPr>
              <w:widowControl/>
              <w:rPr>
                <w:sz w:val="24"/>
                <w:szCs w:val="24"/>
              </w:rPr>
            </w:pPr>
            <w:r w:rsidRPr="00B21A04">
              <w:rPr>
                <w:sz w:val="24"/>
                <w:szCs w:val="24"/>
              </w:rPr>
              <w:t>мотивации на</w:t>
            </w:r>
          </w:p>
          <w:p w14:paraId="237EF54E" w14:textId="77777777" w:rsidR="0003188E" w:rsidRPr="00B21A04" w:rsidRDefault="0003188E" w:rsidP="00536C15">
            <w:pPr>
              <w:widowControl/>
              <w:rPr>
                <w:sz w:val="24"/>
                <w:szCs w:val="24"/>
              </w:rPr>
            </w:pPr>
            <w:r w:rsidRPr="00B21A04">
              <w:rPr>
                <w:sz w:val="24"/>
                <w:szCs w:val="24"/>
              </w:rPr>
              <w:t>сохранение и</w:t>
            </w:r>
          </w:p>
          <w:p w14:paraId="589575F8" w14:textId="77777777" w:rsidR="0003188E" w:rsidRPr="00B21A04" w:rsidRDefault="0003188E" w:rsidP="00536C15">
            <w:pPr>
              <w:widowControl/>
              <w:rPr>
                <w:sz w:val="24"/>
                <w:szCs w:val="24"/>
              </w:rPr>
            </w:pPr>
            <w:r w:rsidRPr="00B21A04">
              <w:rPr>
                <w:sz w:val="24"/>
                <w:szCs w:val="24"/>
              </w:rPr>
              <w:t>укрепление</w:t>
            </w:r>
          </w:p>
          <w:p w14:paraId="78DB939E" w14:textId="77777777" w:rsidR="0003188E" w:rsidRPr="00B21A04" w:rsidRDefault="0003188E" w:rsidP="00536C15">
            <w:pPr>
              <w:widowControl/>
              <w:rPr>
                <w:sz w:val="24"/>
                <w:szCs w:val="24"/>
              </w:rPr>
            </w:pPr>
            <w:r w:rsidRPr="00B21A04">
              <w:rPr>
                <w:sz w:val="24"/>
                <w:szCs w:val="24"/>
              </w:rPr>
              <w:t>своего здоровья</w:t>
            </w:r>
          </w:p>
          <w:p w14:paraId="1ABAFD27" w14:textId="77777777" w:rsidR="0003188E" w:rsidRPr="00B21A04" w:rsidRDefault="0003188E" w:rsidP="00536C15">
            <w:pPr>
              <w:widowControl/>
              <w:rPr>
                <w:sz w:val="24"/>
                <w:szCs w:val="24"/>
              </w:rPr>
            </w:pPr>
            <w:r w:rsidRPr="00B21A04">
              <w:rPr>
                <w:sz w:val="24"/>
                <w:szCs w:val="24"/>
              </w:rPr>
              <w:t>и здоровья</w:t>
            </w:r>
          </w:p>
          <w:p w14:paraId="128E7240" w14:textId="77777777" w:rsidR="0003188E" w:rsidRPr="00B21A04" w:rsidRDefault="0003188E" w:rsidP="00536C15">
            <w:pPr>
              <w:widowControl/>
              <w:rPr>
                <w:sz w:val="24"/>
                <w:szCs w:val="24"/>
              </w:rPr>
            </w:pPr>
            <w:r w:rsidRPr="00B21A04">
              <w:rPr>
                <w:sz w:val="24"/>
                <w:szCs w:val="24"/>
              </w:rPr>
              <w:t>окружающих</w:t>
            </w:r>
          </w:p>
          <w:p w14:paraId="7DC1B3C0" w14:textId="77777777" w:rsidR="0003188E" w:rsidRPr="00B21A04" w:rsidRDefault="0003188E" w:rsidP="00536C15">
            <w:pPr>
              <w:widowControl/>
              <w:rPr>
                <w:sz w:val="24"/>
                <w:szCs w:val="24"/>
              </w:rPr>
            </w:pPr>
            <w:r w:rsidRPr="00B21A04">
              <w:rPr>
                <w:sz w:val="24"/>
                <w:szCs w:val="24"/>
              </w:rPr>
              <w:t>- анализировать</w:t>
            </w:r>
          </w:p>
          <w:p w14:paraId="0B19B6ED" w14:textId="77777777" w:rsidR="0003188E" w:rsidRPr="00B21A04" w:rsidRDefault="0003188E" w:rsidP="00536C15">
            <w:pPr>
              <w:widowControl/>
              <w:rPr>
                <w:sz w:val="24"/>
                <w:szCs w:val="24"/>
              </w:rPr>
            </w:pPr>
            <w:r w:rsidRPr="00B21A04">
              <w:rPr>
                <w:sz w:val="24"/>
                <w:szCs w:val="24"/>
              </w:rPr>
              <w:t>значение</w:t>
            </w:r>
          </w:p>
          <w:p w14:paraId="748B6468" w14:textId="77777777" w:rsidR="0003188E" w:rsidRPr="00B21A04" w:rsidRDefault="0003188E" w:rsidP="00536C15">
            <w:pPr>
              <w:widowControl/>
              <w:rPr>
                <w:sz w:val="24"/>
                <w:szCs w:val="24"/>
              </w:rPr>
            </w:pPr>
            <w:r w:rsidRPr="00B21A04">
              <w:rPr>
                <w:sz w:val="24"/>
                <w:szCs w:val="24"/>
              </w:rPr>
              <w:t>различных</w:t>
            </w:r>
          </w:p>
          <w:p w14:paraId="2297E078" w14:textId="77777777" w:rsidR="0003188E" w:rsidRPr="00B21A04" w:rsidRDefault="0003188E" w:rsidP="00536C15">
            <w:pPr>
              <w:widowControl/>
              <w:rPr>
                <w:sz w:val="24"/>
                <w:szCs w:val="24"/>
              </w:rPr>
            </w:pPr>
            <w:r w:rsidRPr="00B21A04">
              <w:rPr>
                <w:sz w:val="24"/>
                <w:szCs w:val="24"/>
              </w:rPr>
              <w:t>факторов в</w:t>
            </w:r>
          </w:p>
          <w:p w14:paraId="378B2AA5" w14:textId="77777777" w:rsidR="0003188E" w:rsidRPr="00B21A04" w:rsidRDefault="0003188E" w:rsidP="00536C15">
            <w:pPr>
              <w:widowControl/>
              <w:rPr>
                <w:sz w:val="24"/>
                <w:szCs w:val="24"/>
              </w:rPr>
            </w:pPr>
            <w:r w:rsidRPr="00B21A04">
              <w:rPr>
                <w:sz w:val="24"/>
                <w:szCs w:val="24"/>
              </w:rPr>
              <w:t>формировании</w:t>
            </w:r>
          </w:p>
          <w:p w14:paraId="70EFC79E" w14:textId="77777777" w:rsidR="0003188E" w:rsidRPr="00B21A04" w:rsidRDefault="0003188E" w:rsidP="00536C15">
            <w:pPr>
              <w:widowControl/>
              <w:rPr>
                <w:sz w:val="24"/>
                <w:szCs w:val="24"/>
              </w:rPr>
            </w:pPr>
            <w:r w:rsidRPr="00B21A04">
              <w:rPr>
                <w:sz w:val="24"/>
                <w:szCs w:val="24"/>
              </w:rPr>
              <w:t>здоровья</w:t>
            </w:r>
          </w:p>
          <w:p w14:paraId="39C9E3C5" w14:textId="77777777" w:rsidR="0003188E" w:rsidRPr="00B21A04" w:rsidRDefault="0003188E" w:rsidP="00536C15">
            <w:pPr>
              <w:widowControl/>
              <w:rPr>
                <w:sz w:val="24"/>
                <w:szCs w:val="24"/>
              </w:rPr>
            </w:pPr>
            <w:r w:rsidRPr="00B21A04">
              <w:rPr>
                <w:sz w:val="24"/>
                <w:szCs w:val="24"/>
              </w:rPr>
              <w:t>объяснять</w:t>
            </w:r>
          </w:p>
          <w:p w14:paraId="1133E1A6" w14:textId="77777777" w:rsidR="0003188E" w:rsidRPr="00B21A04" w:rsidRDefault="0003188E" w:rsidP="00536C15">
            <w:pPr>
              <w:widowControl/>
              <w:rPr>
                <w:sz w:val="24"/>
                <w:szCs w:val="24"/>
              </w:rPr>
            </w:pPr>
            <w:r w:rsidRPr="00B21A04">
              <w:rPr>
                <w:sz w:val="24"/>
                <w:szCs w:val="24"/>
              </w:rPr>
              <w:t>влияние</w:t>
            </w:r>
          </w:p>
          <w:p w14:paraId="0E64520F" w14:textId="77777777" w:rsidR="0003188E" w:rsidRPr="00B21A04" w:rsidRDefault="0003188E" w:rsidP="00536C15">
            <w:pPr>
              <w:widowControl/>
              <w:rPr>
                <w:sz w:val="24"/>
                <w:szCs w:val="24"/>
              </w:rPr>
            </w:pPr>
            <w:r w:rsidRPr="00B21A04">
              <w:rPr>
                <w:sz w:val="24"/>
                <w:szCs w:val="24"/>
              </w:rPr>
              <w:t>факторов риска</w:t>
            </w:r>
          </w:p>
          <w:p w14:paraId="39ACB821" w14:textId="77777777" w:rsidR="0003188E" w:rsidRPr="00B21A04" w:rsidRDefault="0003188E" w:rsidP="00536C15">
            <w:pPr>
              <w:widowControl/>
              <w:rPr>
                <w:sz w:val="24"/>
                <w:szCs w:val="24"/>
              </w:rPr>
            </w:pPr>
            <w:r w:rsidRPr="00B21A04">
              <w:rPr>
                <w:sz w:val="24"/>
                <w:szCs w:val="24"/>
              </w:rPr>
              <w:t>на здоровье</w:t>
            </w:r>
          </w:p>
          <w:p w14:paraId="3220AA0C" w14:textId="77777777" w:rsidR="0003188E" w:rsidRPr="00B21A04" w:rsidRDefault="0003188E" w:rsidP="00536C15">
            <w:pPr>
              <w:widowControl/>
              <w:rPr>
                <w:sz w:val="24"/>
                <w:szCs w:val="24"/>
              </w:rPr>
            </w:pPr>
            <w:r w:rsidRPr="00B21A04">
              <w:rPr>
                <w:sz w:val="24"/>
                <w:szCs w:val="24"/>
              </w:rPr>
              <w:t>-объяснять</w:t>
            </w:r>
          </w:p>
          <w:p w14:paraId="2A2862F4" w14:textId="77777777" w:rsidR="0003188E" w:rsidRPr="00B21A04" w:rsidRDefault="0003188E" w:rsidP="00536C15">
            <w:pPr>
              <w:widowControl/>
              <w:rPr>
                <w:sz w:val="24"/>
                <w:szCs w:val="24"/>
              </w:rPr>
            </w:pPr>
            <w:r w:rsidRPr="00B21A04">
              <w:rPr>
                <w:sz w:val="24"/>
                <w:szCs w:val="24"/>
              </w:rPr>
              <w:t>значение образа</w:t>
            </w:r>
          </w:p>
          <w:p w14:paraId="6A690740" w14:textId="77777777" w:rsidR="0003188E" w:rsidRPr="00B21A04" w:rsidRDefault="0003188E" w:rsidP="00536C15">
            <w:pPr>
              <w:widowControl/>
              <w:rPr>
                <w:sz w:val="24"/>
                <w:szCs w:val="24"/>
              </w:rPr>
            </w:pPr>
            <w:r w:rsidRPr="00B21A04">
              <w:rPr>
                <w:sz w:val="24"/>
                <w:szCs w:val="24"/>
              </w:rPr>
              <w:t>жизни для</w:t>
            </w:r>
          </w:p>
          <w:p w14:paraId="5A480F92" w14:textId="77777777" w:rsidR="0003188E" w:rsidRPr="00B21A04" w:rsidRDefault="0003188E" w:rsidP="00536C15">
            <w:pPr>
              <w:widowControl/>
              <w:rPr>
                <w:sz w:val="24"/>
                <w:szCs w:val="24"/>
              </w:rPr>
            </w:pPr>
            <w:r w:rsidRPr="00B21A04">
              <w:rPr>
                <w:sz w:val="24"/>
                <w:szCs w:val="24"/>
              </w:rPr>
              <w:t>сохранения</w:t>
            </w:r>
          </w:p>
          <w:p w14:paraId="198A2E68" w14:textId="77777777" w:rsidR="0003188E" w:rsidRPr="00B21A04" w:rsidRDefault="0003188E" w:rsidP="00536C15">
            <w:pPr>
              <w:jc w:val="center"/>
              <w:rPr>
                <w:b/>
                <w:bCs/>
                <w:sz w:val="24"/>
                <w:szCs w:val="24"/>
              </w:rPr>
            </w:pPr>
            <w:r w:rsidRPr="00B21A04">
              <w:rPr>
                <w:sz w:val="24"/>
                <w:szCs w:val="24"/>
              </w:rPr>
              <w:t>здоровья</w:t>
            </w:r>
          </w:p>
        </w:tc>
        <w:tc>
          <w:tcPr>
            <w:tcW w:w="1276" w:type="dxa"/>
          </w:tcPr>
          <w:p w14:paraId="65230181" w14:textId="77777777" w:rsidR="0003188E" w:rsidRPr="00B21A04" w:rsidRDefault="0003188E" w:rsidP="00536C15">
            <w:pPr>
              <w:widowControl/>
              <w:rPr>
                <w:sz w:val="24"/>
                <w:szCs w:val="24"/>
              </w:rPr>
            </w:pPr>
            <w:r w:rsidRPr="00B21A04">
              <w:rPr>
                <w:sz w:val="24"/>
                <w:szCs w:val="24"/>
              </w:rPr>
              <w:t>- основными</w:t>
            </w:r>
          </w:p>
          <w:p w14:paraId="0AFD94C6" w14:textId="77777777" w:rsidR="0003188E" w:rsidRPr="00B21A04" w:rsidRDefault="0003188E" w:rsidP="00536C15">
            <w:pPr>
              <w:widowControl/>
              <w:rPr>
                <w:sz w:val="24"/>
                <w:szCs w:val="24"/>
              </w:rPr>
            </w:pPr>
            <w:r w:rsidRPr="00B21A04">
              <w:rPr>
                <w:sz w:val="24"/>
                <w:szCs w:val="24"/>
              </w:rPr>
              <w:t>методами</w:t>
            </w:r>
          </w:p>
          <w:p w14:paraId="3D411A6A" w14:textId="77777777" w:rsidR="0003188E" w:rsidRPr="00B21A04" w:rsidRDefault="0003188E" w:rsidP="00536C15">
            <w:pPr>
              <w:widowControl/>
              <w:rPr>
                <w:sz w:val="24"/>
                <w:szCs w:val="24"/>
              </w:rPr>
            </w:pPr>
            <w:r w:rsidRPr="00B21A04">
              <w:rPr>
                <w:sz w:val="24"/>
                <w:szCs w:val="24"/>
              </w:rPr>
              <w:t>формирования у</w:t>
            </w:r>
          </w:p>
          <w:p w14:paraId="059F2DFA" w14:textId="77777777" w:rsidR="0003188E" w:rsidRPr="00B21A04" w:rsidRDefault="0003188E" w:rsidP="00536C15">
            <w:pPr>
              <w:widowControl/>
              <w:rPr>
                <w:sz w:val="24"/>
                <w:szCs w:val="24"/>
              </w:rPr>
            </w:pPr>
            <w:r w:rsidRPr="00B21A04">
              <w:rPr>
                <w:sz w:val="24"/>
                <w:szCs w:val="24"/>
              </w:rPr>
              <w:t>населения</w:t>
            </w:r>
          </w:p>
          <w:p w14:paraId="46B37EA7" w14:textId="77777777" w:rsidR="0003188E" w:rsidRPr="00B21A04" w:rsidRDefault="0003188E" w:rsidP="00536C15">
            <w:pPr>
              <w:widowControl/>
              <w:rPr>
                <w:sz w:val="24"/>
                <w:szCs w:val="24"/>
              </w:rPr>
            </w:pPr>
            <w:r w:rsidRPr="00B21A04">
              <w:rPr>
                <w:sz w:val="24"/>
                <w:szCs w:val="24"/>
              </w:rPr>
              <w:t>мотивации на</w:t>
            </w:r>
          </w:p>
          <w:p w14:paraId="6F0E944C" w14:textId="77777777" w:rsidR="0003188E" w:rsidRPr="00B21A04" w:rsidRDefault="0003188E" w:rsidP="00536C15">
            <w:pPr>
              <w:widowControl/>
              <w:rPr>
                <w:sz w:val="24"/>
                <w:szCs w:val="24"/>
              </w:rPr>
            </w:pPr>
            <w:r w:rsidRPr="00B21A04">
              <w:rPr>
                <w:sz w:val="24"/>
                <w:szCs w:val="24"/>
              </w:rPr>
              <w:t>сохранение и</w:t>
            </w:r>
          </w:p>
          <w:p w14:paraId="1D5C1A54" w14:textId="77777777" w:rsidR="0003188E" w:rsidRPr="00B21A04" w:rsidRDefault="0003188E" w:rsidP="00536C15">
            <w:pPr>
              <w:widowControl/>
              <w:rPr>
                <w:sz w:val="24"/>
                <w:szCs w:val="24"/>
              </w:rPr>
            </w:pPr>
            <w:r w:rsidRPr="00B21A04">
              <w:rPr>
                <w:sz w:val="24"/>
                <w:szCs w:val="24"/>
              </w:rPr>
              <w:t>укрепление</w:t>
            </w:r>
          </w:p>
          <w:p w14:paraId="716ABF96" w14:textId="77777777" w:rsidR="0003188E" w:rsidRPr="00B21A04" w:rsidRDefault="0003188E" w:rsidP="00536C15">
            <w:pPr>
              <w:widowControl/>
              <w:rPr>
                <w:sz w:val="24"/>
                <w:szCs w:val="24"/>
              </w:rPr>
            </w:pPr>
            <w:r w:rsidRPr="00B21A04">
              <w:rPr>
                <w:sz w:val="24"/>
                <w:szCs w:val="24"/>
              </w:rPr>
              <w:t>своего здоровья</w:t>
            </w:r>
          </w:p>
          <w:p w14:paraId="2744CABD" w14:textId="77777777" w:rsidR="0003188E" w:rsidRPr="00B21A04" w:rsidRDefault="0003188E" w:rsidP="00536C15">
            <w:pPr>
              <w:widowControl/>
              <w:rPr>
                <w:sz w:val="24"/>
                <w:szCs w:val="24"/>
              </w:rPr>
            </w:pPr>
            <w:r w:rsidRPr="00B21A04">
              <w:rPr>
                <w:sz w:val="24"/>
                <w:szCs w:val="24"/>
              </w:rPr>
              <w:t>и здоровья</w:t>
            </w:r>
          </w:p>
          <w:p w14:paraId="15228835" w14:textId="77777777" w:rsidR="0003188E" w:rsidRPr="00B21A04" w:rsidRDefault="0003188E" w:rsidP="00536C15">
            <w:pPr>
              <w:jc w:val="both"/>
              <w:rPr>
                <w:b/>
                <w:bCs/>
                <w:sz w:val="24"/>
                <w:szCs w:val="24"/>
              </w:rPr>
            </w:pPr>
            <w:r w:rsidRPr="00B21A04">
              <w:rPr>
                <w:sz w:val="24"/>
                <w:szCs w:val="24"/>
              </w:rPr>
              <w:t>окружающих</w:t>
            </w:r>
          </w:p>
        </w:tc>
      </w:tr>
      <w:tr w:rsidR="0003188E" w:rsidRPr="00B21A04" w14:paraId="5257482B" w14:textId="77777777" w:rsidTr="00536C15">
        <w:tc>
          <w:tcPr>
            <w:tcW w:w="568" w:type="dxa"/>
          </w:tcPr>
          <w:p w14:paraId="13903090" w14:textId="77777777" w:rsidR="0003188E" w:rsidRPr="00B21A04" w:rsidRDefault="0003188E" w:rsidP="00536C15">
            <w:pPr>
              <w:jc w:val="both"/>
              <w:rPr>
                <w:bCs/>
                <w:sz w:val="24"/>
                <w:szCs w:val="24"/>
              </w:rPr>
            </w:pPr>
          </w:p>
        </w:tc>
        <w:tc>
          <w:tcPr>
            <w:tcW w:w="992" w:type="dxa"/>
          </w:tcPr>
          <w:p w14:paraId="1DA3B312" w14:textId="77777777" w:rsidR="0003188E" w:rsidRPr="00B21A04" w:rsidRDefault="0003188E" w:rsidP="00536C15">
            <w:pPr>
              <w:jc w:val="both"/>
              <w:rPr>
                <w:b/>
                <w:bCs/>
                <w:sz w:val="24"/>
                <w:szCs w:val="24"/>
              </w:rPr>
            </w:pPr>
            <w:r w:rsidRPr="00B21A04">
              <w:rPr>
                <w:sz w:val="24"/>
                <w:szCs w:val="24"/>
              </w:rPr>
              <w:t>ПК-10</w:t>
            </w:r>
          </w:p>
        </w:tc>
        <w:tc>
          <w:tcPr>
            <w:tcW w:w="2835" w:type="dxa"/>
          </w:tcPr>
          <w:p w14:paraId="2C197A34" w14:textId="77777777" w:rsidR="0003188E" w:rsidRPr="00B21A04" w:rsidRDefault="0003188E" w:rsidP="00536C15">
            <w:pPr>
              <w:widowControl/>
              <w:rPr>
                <w:sz w:val="24"/>
                <w:szCs w:val="24"/>
              </w:rPr>
            </w:pPr>
            <w:r w:rsidRPr="00B21A04">
              <w:rPr>
                <w:sz w:val="24"/>
                <w:szCs w:val="24"/>
              </w:rPr>
              <w:t>готовность к</w:t>
            </w:r>
          </w:p>
          <w:p w14:paraId="6871ED5D" w14:textId="77777777" w:rsidR="0003188E" w:rsidRPr="00B21A04" w:rsidRDefault="0003188E" w:rsidP="00536C15">
            <w:pPr>
              <w:widowControl/>
              <w:rPr>
                <w:sz w:val="24"/>
                <w:szCs w:val="24"/>
              </w:rPr>
            </w:pPr>
            <w:r w:rsidRPr="00B21A04">
              <w:rPr>
                <w:sz w:val="24"/>
                <w:szCs w:val="24"/>
              </w:rPr>
              <w:t>применению</w:t>
            </w:r>
          </w:p>
          <w:p w14:paraId="75ABE5C5" w14:textId="77777777" w:rsidR="0003188E" w:rsidRPr="00B21A04" w:rsidRDefault="0003188E" w:rsidP="00536C15">
            <w:pPr>
              <w:widowControl/>
              <w:rPr>
                <w:sz w:val="24"/>
                <w:szCs w:val="24"/>
              </w:rPr>
            </w:pPr>
            <w:r w:rsidRPr="00B21A04">
              <w:rPr>
                <w:sz w:val="24"/>
                <w:szCs w:val="24"/>
              </w:rPr>
              <w:t>основных принципов</w:t>
            </w:r>
          </w:p>
          <w:p w14:paraId="5E9AA05D" w14:textId="77777777" w:rsidR="0003188E" w:rsidRPr="00B21A04" w:rsidRDefault="0003188E" w:rsidP="00536C15">
            <w:pPr>
              <w:widowControl/>
              <w:rPr>
                <w:sz w:val="24"/>
                <w:szCs w:val="24"/>
              </w:rPr>
            </w:pPr>
            <w:r w:rsidRPr="00B21A04">
              <w:rPr>
                <w:sz w:val="24"/>
                <w:szCs w:val="24"/>
              </w:rPr>
              <w:t>организации и</w:t>
            </w:r>
          </w:p>
          <w:p w14:paraId="6D06FBE7" w14:textId="77777777" w:rsidR="0003188E" w:rsidRPr="00B21A04" w:rsidRDefault="0003188E" w:rsidP="00536C15">
            <w:pPr>
              <w:widowControl/>
              <w:rPr>
                <w:sz w:val="24"/>
                <w:szCs w:val="24"/>
              </w:rPr>
            </w:pPr>
            <w:r w:rsidRPr="00B21A04">
              <w:rPr>
                <w:sz w:val="24"/>
                <w:szCs w:val="24"/>
              </w:rPr>
              <w:t>управления в</w:t>
            </w:r>
          </w:p>
          <w:p w14:paraId="3FFAD13E" w14:textId="77777777" w:rsidR="0003188E" w:rsidRPr="00B21A04" w:rsidRDefault="0003188E" w:rsidP="00536C15">
            <w:pPr>
              <w:widowControl/>
              <w:rPr>
                <w:sz w:val="24"/>
                <w:szCs w:val="24"/>
              </w:rPr>
            </w:pPr>
            <w:r w:rsidRPr="00B21A04">
              <w:rPr>
                <w:sz w:val="24"/>
                <w:szCs w:val="24"/>
              </w:rPr>
              <w:t>сфере охраны</w:t>
            </w:r>
          </w:p>
          <w:p w14:paraId="143A08F9" w14:textId="77777777" w:rsidR="0003188E" w:rsidRPr="00B21A04" w:rsidRDefault="0003188E" w:rsidP="00536C15">
            <w:pPr>
              <w:widowControl/>
              <w:rPr>
                <w:sz w:val="24"/>
                <w:szCs w:val="24"/>
              </w:rPr>
            </w:pPr>
            <w:r w:rsidRPr="00B21A04">
              <w:rPr>
                <w:sz w:val="24"/>
                <w:szCs w:val="24"/>
              </w:rPr>
              <w:t>здоровья</w:t>
            </w:r>
          </w:p>
          <w:p w14:paraId="1176FCF2" w14:textId="77777777" w:rsidR="0003188E" w:rsidRPr="00B21A04" w:rsidRDefault="0003188E" w:rsidP="00536C15">
            <w:pPr>
              <w:widowControl/>
              <w:rPr>
                <w:sz w:val="24"/>
                <w:szCs w:val="24"/>
              </w:rPr>
            </w:pPr>
            <w:r w:rsidRPr="00B21A04">
              <w:rPr>
                <w:sz w:val="24"/>
                <w:szCs w:val="24"/>
              </w:rPr>
              <w:t>граждан, в</w:t>
            </w:r>
          </w:p>
          <w:p w14:paraId="1CD28424" w14:textId="77777777" w:rsidR="0003188E" w:rsidRPr="00B21A04" w:rsidRDefault="0003188E" w:rsidP="00536C15">
            <w:pPr>
              <w:widowControl/>
              <w:rPr>
                <w:sz w:val="24"/>
                <w:szCs w:val="24"/>
              </w:rPr>
            </w:pPr>
            <w:r w:rsidRPr="00B21A04">
              <w:rPr>
                <w:sz w:val="24"/>
                <w:szCs w:val="24"/>
              </w:rPr>
              <w:t>медицинских</w:t>
            </w:r>
          </w:p>
          <w:p w14:paraId="532423B5" w14:textId="77777777" w:rsidR="0003188E" w:rsidRPr="00B21A04" w:rsidRDefault="0003188E" w:rsidP="00536C15">
            <w:pPr>
              <w:widowControl/>
              <w:rPr>
                <w:sz w:val="24"/>
                <w:szCs w:val="24"/>
              </w:rPr>
            </w:pPr>
            <w:r w:rsidRPr="00B21A04">
              <w:rPr>
                <w:sz w:val="24"/>
                <w:szCs w:val="24"/>
              </w:rPr>
              <w:t>организациях и</w:t>
            </w:r>
          </w:p>
          <w:p w14:paraId="2C7AAD4C" w14:textId="77777777" w:rsidR="0003188E" w:rsidRPr="00B21A04" w:rsidRDefault="0003188E" w:rsidP="00536C15">
            <w:pPr>
              <w:widowControl/>
              <w:rPr>
                <w:sz w:val="24"/>
                <w:szCs w:val="24"/>
              </w:rPr>
            </w:pPr>
            <w:r w:rsidRPr="00B21A04">
              <w:rPr>
                <w:sz w:val="24"/>
                <w:szCs w:val="24"/>
              </w:rPr>
              <w:t>их структурных</w:t>
            </w:r>
          </w:p>
          <w:p w14:paraId="79570E94" w14:textId="77777777" w:rsidR="0003188E" w:rsidRPr="00B21A04" w:rsidRDefault="0003188E" w:rsidP="00536C15">
            <w:pPr>
              <w:jc w:val="both"/>
              <w:rPr>
                <w:b/>
                <w:bCs/>
                <w:sz w:val="24"/>
                <w:szCs w:val="24"/>
              </w:rPr>
            </w:pPr>
            <w:r w:rsidRPr="00B21A04">
              <w:rPr>
                <w:sz w:val="24"/>
                <w:szCs w:val="24"/>
              </w:rPr>
              <w:t>подразделениях</w:t>
            </w:r>
          </w:p>
        </w:tc>
        <w:tc>
          <w:tcPr>
            <w:tcW w:w="1843" w:type="dxa"/>
          </w:tcPr>
          <w:p w14:paraId="1BD73908" w14:textId="77777777" w:rsidR="0003188E" w:rsidRPr="00B21A04" w:rsidRDefault="0003188E" w:rsidP="00536C15">
            <w:pPr>
              <w:widowControl/>
              <w:rPr>
                <w:sz w:val="24"/>
                <w:szCs w:val="24"/>
              </w:rPr>
            </w:pPr>
            <w:r w:rsidRPr="00B21A04">
              <w:rPr>
                <w:sz w:val="24"/>
                <w:szCs w:val="24"/>
              </w:rPr>
              <w:t>основные принципы</w:t>
            </w:r>
          </w:p>
          <w:p w14:paraId="2AB3A5B9" w14:textId="77777777" w:rsidR="0003188E" w:rsidRPr="00B21A04" w:rsidRDefault="0003188E" w:rsidP="00536C15">
            <w:pPr>
              <w:widowControl/>
              <w:rPr>
                <w:sz w:val="24"/>
                <w:szCs w:val="24"/>
              </w:rPr>
            </w:pPr>
            <w:r w:rsidRPr="00B21A04">
              <w:rPr>
                <w:sz w:val="24"/>
                <w:szCs w:val="24"/>
              </w:rPr>
              <w:t>организации</w:t>
            </w:r>
          </w:p>
          <w:p w14:paraId="48E97E6D" w14:textId="77777777" w:rsidR="0003188E" w:rsidRPr="00B21A04" w:rsidRDefault="0003188E" w:rsidP="00536C15">
            <w:pPr>
              <w:widowControl/>
              <w:rPr>
                <w:sz w:val="24"/>
                <w:szCs w:val="24"/>
              </w:rPr>
            </w:pPr>
            <w:r w:rsidRPr="00B21A04">
              <w:rPr>
                <w:sz w:val="24"/>
                <w:szCs w:val="24"/>
              </w:rPr>
              <w:t>медицинской помощи населению</w:t>
            </w:r>
          </w:p>
          <w:p w14:paraId="40A3FBBB" w14:textId="77777777" w:rsidR="0003188E" w:rsidRPr="00B21A04" w:rsidRDefault="0003188E" w:rsidP="00536C15">
            <w:pPr>
              <w:widowControl/>
              <w:rPr>
                <w:sz w:val="24"/>
                <w:szCs w:val="24"/>
              </w:rPr>
            </w:pPr>
            <w:r w:rsidRPr="00B21A04">
              <w:rPr>
                <w:sz w:val="24"/>
                <w:szCs w:val="24"/>
              </w:rPr>
              <w:t>-структуру</w:t>
            </w:r>
          </w:p>
          <w:p w14:paraId="6DFD107E" w14:textId="77777777" w:rsidR="0003188E" w:rsidRPr="00B21A04" w:rsidRDefault="0003188E" w:rsidP="00536C15">
            <w:pPr>
              <w:widowControl/>
              <w:rPr>
                <w:sz w:val="24"/>
                <w:szCs w:val="24"/>
              </w:rPr>
            </w:pPr>
            <w:r w:rsidRPr="00B21A04">
              <w:rPr>
                <w:sz w:val="24"/>
                <w:szCs w:val="24"/>
              </w:rPr>
              <w:t>амбулаторно-</w:t>
            </w:r>
          </w:p>
          <w:p w14:paraId="206EB0A1" w14:textId="77777777" w:rsidR="0003188E" w:rsidRPr="00B21A04" w:rsidRDefault="0003188E" w:rsidP="00536C15">
            <w:pPr>
              <w:widowControl/>
              <w:rPr>
                <w:sz w:val="24"/>
                <w:szCs w:val="24"/>
              </w:rPr>
            </w:pPr>
            <w:r w:rsidRPr="00B21A04">
              <w:rPr>
                <w:sz w:val="24"/>
                <w:szCs w:val="24"/>
              </w:rPr>
              <w:t>поликлинических и</w:t>
            </w:r>
          </w:p>
          <w:p w14:paraId="517AD7E5" w14:textId="77777777" w:rsidR="0003188E" w:rsidRPr="00B21A04" w:rsidRDefault="0003188E" w:rsidP="00536C15">
            <w:pPr>
              <w:widowControl/>
              <w:rPr>
                <w:sz w:val="24"/>
                <w:szCs w:val="24"/>
              </w:rPr>
            </w:pPr>
            <w:r w:rsidRPr="00B21A04">
              <w:rPr>
                <w:sz w:val="24"/>
                <w:szCs w:val="24"/>
              </w:rPr>
              <w:t>стационарных</w:t>
            </w:r>
          </w:p>
          <w:p w14:paraId="70B94A00" w14:textId="77777777" w:rsidR="0003188E" w:rsidRPr="00B21A04" w:rsidRDefault="0003188E" w:rsidP="00536C15">
            <w:pPr>
              <w:widowControl/>
              <w:rPr>
                <w:sz w:val="24"/>
                <w:szCs w:val="24"/>
              </w:rPr>
            </w:pPr>
            <w:r w:rsidRPr="00B21A04">
              <w:rPr>
                <w:sz w:val="24"/>
                <w:szCs w:val="24"/>
              </w:rPr>
              <w:t>медицинских</w:t>
            </w:r>
          </w:p>
          <w:p w14:paraId="0F58CBBA" w14:textId="77777777" w:rsidR="0003188E" w:rsidRPr="00B21A04" w:rsidRDefault="0003188E" w:rsidP="00536C15">
            <w:pPr>
              <w:widowControl/>
              <w:rPr>
                <w:sz w:val="24"/>
                <w:szCs w:val="24"/>
              </w:rPr>
            </w:pPr>
            <w:r w:rsidRPr="00B21A04">
              <w:rPr>
                <w:sz w:val="24"/>
                <w:szCs w:val="24"/>
              </w:rPr>
              <w:t>организаций,</w:t>
            </w:r>
          </w:p>
          <w:p w14:paraId="5C8C5D6F" w14:textId="77777777" w:rsidR="0003188E" w:rsidRPr="00B21A04" w:rsidRDefault="0003188E" w:rsidP="00536C15">
            <w:pPr>
              <w:widowControl/>
              <w:rPr>
                <w:sz w:val="24"/>
                <w:szCs w:val="24"/>
              </w:rPr>
            </w:pPr>
            <w:r w:rsidRPr="00B21A04">
              <w:rPr>
                <w:sz w:val="24"/>
                <w:szCs w:val="24"/>
              </w:rPr>
              <w:t>-основные принципы</w:t>
            </w:r>
          </w:p>
          <w:p w14:paraId="0FE95460" w14:textId="77777777" w:rsidR="0003188E" w:rsidRPr="00B21A04" w:rsidRDefault="0003188E" w:rsidP="00536C15">
            <w:pPr>
              <w:widowControl/>
              <w:rPr>
                <w:sz w:val="24"/>
                <w:szCs w:val="24"/>
              </w:rPr>
            </w:pPr>
            <w:r w:rsidRPr="00B21A04">
              <w:rPr>
                <w:sz w:val="24"/>
                <w:szCs w:val="24"/>
              </w:rPr>
              <w:t>организации</w:t>
            </w:r>
          </w:p>
          <w:p w14:paraId="0556B3AE" w14:textId="77777777" w:rsidR="0003188E" w:rsidRPr="00B21A04" w:rsidRDefault="0003188E" w:rsidP="00536C15">
            <w:pPr>
              <w:widowControl/>
              <w:rPr>
                <w:sz w:val="24"/>
                <w:szCs w:val="24"/>
              </w:rPr>
            </w:pPr>
            <w:r w:rsidRPr="00B21A04">
              <w:rPr>
                <w:sz w:val="24"/>
                <w:szCs w:val="24"/>
              </w:rPr>
              <w:t>лекарственного</w:t>
            </w:r>
          </w:p>
          <w:p w14:paraId="6A37D4A7" w14:textId="77777777" w:rsidR="0003188E" w:rsidRPr="00B21A04" w:rsidRDefault="0003188E" w:rsidP="00536C15">
            <w:pPr>
              <w:widowControl/>
              <w:rPr>
                <w:sz w:val="24"/>
                <w:szCs w:val="24"/>
              </w:rPr>
            </w:pPr>
            <w:r w:rsidRPr="00B21A04">
              <w:rPr>
                <w:sz w:val="24"/>
                <w:szCs w:val="24"/>
              </w:rPr>
              <w:t>обеспечения</w:t>
            </w:r>
          </w:p>
          <w:p w14:paraId="7AE5FE94" w14:textId="77777777" w:rsidR="0003188E" w:rsidRPr="00B21A04" w:rsidRDefault="0003188E" w:rsidP="00536C15">
            <w:pPr>
              <w:widowControl/>
              <w:rPr>
                <w:sz w:val="24"/>
                <w:szCs w:val="24"/>
              </w:rPr>
            </w:pPr>
            <w:r w:rsidRPr="00B21A04">
              <w:rPr>
                <w:sz w:val="24"/>
                <w:szCs w:val="24"/>
              </w:rPr>
              <w:t>населения</w:t>
            </w:r>
          </w:p>
          <w:p w14:paraId="646473E4" w14:textId="77777777" w:rsidR="0003188E" w:rsidRPr="00B21A04" w:rsidRDefault="0003188E" w:rsidP="00536C15">
            <w:pPr>
              <w:widowControl/>
              <w:rPr>
                <w:sz w:val="24"/>
                <w:szCs w:val="24"/>
              </w:rPr>
            </w:pPr>
            <w:r w:rsidRPr="00B21A04">
              <w:rPr>
                <w:sz w:val="24"/>
                <w:szCs w:val="24"/>
              </w:rPr>
              <w:t>вопросы</w:t>
            </w:r>
          </w:p>
          <w:p w14:paraId="7CBEE30B" w14:textId="77777777" w:rsidR="0003188E" w:rsidRPr="00B21A04" w:rsidRDefault="0003188E" w:rsidP="00536C15">
            <w:pPr>
              <w:widowControl/>
              <w:rPr>
                <w:sz w:val="24"/>
                <w:szCs w:val="24"/>
              </w:rPr>
            </w:pPr>
            <w:r w:rsidRPr="00B21A04">
              <w:rPr>
                <w:sz w:val="24"/>
                <w:szCs w:val="24"/>
              </w:rPr>
              <w:t>организации</w:t>
            </w:r>
          </w:p>
          <w:p w14:paraId="42190872" w14:textId="77777777" w:rsidR="0003188E" w:rsidRPr="00B21A04" w:rsidRDefault="0003188E" w:rsidP="00536C15">
            <w:pPr>
              <w:widowControl/>
              <w:rPr>
                <w:sz w:val="24"/>
                <w:szCs w:val="24"/>
              </w:rPr>
            </w:pPr>
            <w:r w:rsidRPr="00B21A04">
              <w:rPr>
                <w:sz w:val="24"/>
                <w:szCs w:val="24"/>
              </w:rPr>
              <w:t>экспертизы</w:t>
            </w:r>
          </w:p>
          <w:p w14:paraId="5565C32C" w14:textId="77777777" w:rsidR="0003188E" w:rsidRPr="00B21A04" w:rsidRDefault="0003188E" w:rsidP="00536C15">
            <w:pPr>
              <w:widowControl/>
              <w:rPr>
                <w:sz w:val="24"/>
                <w:szCs w:val="24"/>
              </w:rPr>
            </w:pPr>
            <w:r w:rsidRPr="00B21A04">
              <w:rPr>
                <w:sz w:val="24"/>
                <w:szCs w:val="24"/>
              </w:rPr>
              <w:t>временной и стойкой</w:t>
            </w:r>
          </w:p>
          <w:p w14:paraId="3BFD4CF2" w14:textId="77777777" w:rsidR="0003188E" w:rsidRPr="00B21A04" w:rsidRDefault="0003188E" w:rsidP="00536C15">
            <w:pPr>
              <w:widowControl/>
              <w:rPr>
                <w:sz w:val="24"/>
                <w:szCs w:val="24"/>
              </w:rPr>
            </w:pPr>
            <w:r w:rsidRPr="00B21A04">
              <w:rPr>
                <w:sz w:val="24"/>
                <w:szCs w:val="24"/>
              </w:rPr>
              <w:t>утраты</w:t>
            </w:r>
          </w:p>
          <w:p w14:paraId="7F7DB135" w14:textId="77777777" w:rsidR="0003188E" w:rsidRPr="00B21A04" w:rsidRDefault="0003188E" w:rsidP="00536C15">
            <w:pPr>
              <w:jc w:val="both"/>
              <w:rPr>
                <w:b/>
                <w:bCs/>
                <w:sz w:val="24"/>
                <w:szCs w:val="24"/>
              </w:rPr>
            </w:pPr>
            <w:r w:rsidRPr="00B21A04">
              <w:rPr>
                <w:sz w:val="24"/>
                <w:szCs w:val="24"/>
              </w:rPr>
              <w:lastRenderedPageBreak/>
              <w:t>трудоспособности</w:t>
            </w:r>
          </w:p>
        </w:tc>
        <w:tc>
          <w:tcPr>
            <w:tcW w:w="1984" w:type="dxa"/>
          </w:tcPr>
          <w:p w14:paraId="14044188" w14:textId="77777777" w:rsidR="0003188E" w:rsidRPr="00B21A04" w:rsidRDefault="0003188E" w:rsidP="00536C15">
            <w:pPr>
              <w:widowControl/>
              <w:rPr>
                <w:sz w:val="24"/>
                <w:szCs w:val="24"/>
              </w:rPr>
            </w:pPr>
            <w:r w:rsidRPr="00B21A04">
              <w:rPr>
                <w:sz w:val="24"/>
                <w:szCs w:val="24"/>
              </w:rPr>
              <w:lastRenderedPageBreak/>
              <w:t>Оформить</w:t>
            </w:r>
          </w:p>
          <w:p w14:paraId="0252BAE1" w14:textId="77777777" w:rsidR="0003188E" w:rsidRPr="00B21A04" w:rsidRDefault="0003188E" w:rsidP="00536C15">
            <w:pPr>
              <w:widowControl/>
              <w:rPr>
                <w:sz w:val="24"/>
                <w:szCs w:val="24"/>
              </w:rPr>
            </w:pPr>
            <w:r w:rsidRPr="00B21A04">
              <w:rPr>
                <w:sz w:val="24"/>
                <w:szCs w:val="24"/>
              </w:rPr>
              <w:t>учетную</w:t>
            </w:r>
          </w:p>
          <w:p w14:paraId="3AD7ED41" w14:textId="77777777" w:rsidR="0003188E" w:rsidRPr="00B21A04" w:rsidRDefault="0003188E" w:rsidP="00536C15">
            <w:pPr>
              <w:widowControl/>
              <w:rPr>
                <w:sz w:val="24"/>
                <w:szCs w:val="24"/>
              </w:rPr>
            </w:pPr>
            <w:r w:rsidRPr="00B21A04">
              <w:rPr>
                <w:sz w:val="24"/>
                <w:szCs w:val="24"/>
              </w:rPr>
              <w:t>медицинскую документацию</w:t>
            </w:r>
          </w:p>
          <w:p w14:paraId="08B5B434" w14:textId="77777777" w:rsidR="0003188E" w:rsidRPr="00B21A04" w:rsidRDefault="0003188E" w:rsidP="00536C15">
            <w:pPr>
              <w:widowControl/>
              <w:rPr>
                <w:sz w:val="24"/>
                <w:szCs w:val="24"/>
              </w:rPr>
            </w:pPr>
            <w:r w:rsidRPr="00B21A04">
              <w:rPr>
                <w:sz w:val="24"/>
                <w:szCs w:val="24"/>
              </w:rPr>
              <w:t>на пациента,</w:t>
            </w:r>
          </w:p>
          <w:p w14:paraId="3DCEF45A" w14:textId="77777777" w:rsidR="0003188E" w:rsidRPr="00B21A04" w:rsidRDefault="0003188E" w:rsidP="00536C15">
            <w:pPr>
              <w:widowControl/>
              <w:rPr>
                <w:sz w:val="24"/>
                <w:szCs w:val="24"/>
              </w:rPr>
            </w:pPr>
            <w:r w:rsidRPr="00B21A04">
              <w:rPr>
                <w:sz w:val="24"/>
                <w:szCs w:val="24"/>
              </w:rPr>
              <w:t>оформить листок</w:t>
            </w:r>
          </w:p>
          <w:p w14:paraId="4780E2C8" w14:textId="77777777" w:rsidR="0003188E" w:rsidRPr="00B21A04" w:rsidRDefault="0003188E" w:rsidP="00536C15">
            <w:pPr>
              <w:widowControl/>
              <w:rPr>
                <w:sz w:val="24"/>
                <w:szCs w:val="24"/>
              </w:rPr>
            </w:pPr>
            <w:r w:rsidRPr="00B21A04">
              <w:rPr>
                <w:sz w:val="24"/>
                <w:szCs w:val="24"/>
              </w:rPr>
              <w:t>нетрудоспособн</w:t>
            </w:r>
          </w:p>
          <w:p w14:paraId="3688F470" w14:textId="77777777" w:rsidR="0003188E" w:rsidRPr="00B21A04" w:rsidRDefault="0003188E" w:rsidP="00536C15">
            <w:pPr>
              <w:widowControl/>
              <w:rPr>
                <w:sz w:val="24"/>
                <w:szCs w:val="24"/>
              </w:rPr>
            </w:pPr>
            <w:r w:rsidRPr="00B21A04">
              <w:rPr>
                <w:sz w:val="24"/>
                <w:szCs w:val="24"/>
              </w:rPr>
              <w:t>ости</w:t>
            </w:r>
          </w:p>
          <w:p w14:paraId="3F16481A" w14:textId="77777777" w:rsidR="0003188E" w:rsidRPr="00B21A04" w:rsidRDefault="0003188E" w:rsidP="00536C15">
            <w:pPr>
              <w:widowControl/>
              <w:rPr>
                <w:sz w:val="24"/>
                <w:szCs w:val="24"/>
              </w:rPr>
            </w:pPr>
            <w:r w:rsidRPr="00B21A04">
              <w:rPr>
                <w:sz w:val="24"/>
                <w:szCs w:val="24"/>
              </w:rPr>
              <w:t>-вычислять и</w:t>
            </w:r>
          </w:p>
          <w:p w14:paraId="54D8D7FF" w14:textId="77777777" w:rsidR="0003188E" w:rsidRPr="00B21A04" w:rsidRDefault="0003188E" w:rsidP="00536C15">
            <w:pPr>
              <w:widowControl/>
              <w:rPr>
                <w:sz w:val="24"/>
                <w:szCs w:val="24"/>
              </w:rPr>
            </w:pPr>
            <w:r w:rsidRPr="00B21A04">
              <w:rPr>
                <w:sz w:val="24"/>
                <w:szCs w:val="24"/>
              </w:rPr>
              <w:t>анализировать</w:t>
            </w:r>
          </w:p>
          <w:p w14:paraId="1DE34794" w14:textId="77777777" w:rsidR="0003188E" w:rsidRPr="00B21A04" w:rsidRDefault="0003188E" w:rsidP="00536C15">
            <w:pPr>
              <w:widowControl/>
              <w:rPr>
                <w:sz w:val="24"/>
                <w:szCs w:val="24"/>
              </w:rPr>
            </w:pPr>
            <w:r w:rsidRPr="00B21A04">
              <w:rPr>
                <w:sz w:val="24"/>
                <w:szCs w:val="24"/>
              </w:rPr>
              <w:t>показатели</w:t>
            </w:r>
          </w:p>
          <w:p w14:paraId="333DA87F" w14:textId="77777777" w:rsidR="0003188E" w:rsidRPr="00B21A04" w:rsidRDefault="0003188E" w:rsidP="00536C15">
            <w:pPr>
              <w:widowControl/>
              <w:rPr>
                <w:sz w:val="24"/>
                <w:szCs w:val="24"/>
              </w:rPr>
            </w:pPr>
            <w:r w:rsidRPr="00B21A04">
              <w:rPr>
                <w:sz w:val="24"/>
                <w:szCs w:val="24"/>
              </w:rPr>
              <w:t>деятельности</w:t>
            </w:r>
          </w:p>
          <w:p w14:paraId="5F75DEA9" w14:textId="77777777" w:rsidR="0003188E" w:rsidRPr="00B21A04" w:rsidRDefault="0003188E" w:rsidP="00536C15">
            <w:pPr>
              <w:widowControl/>
              <w:rPr>
                <w:sz w:val="24"/>
                <w:szCs w:val="24"/>
              </w:rPr>
            </w:pPr>
            <w:r w:rsidRPr="00B21A04">
              <w:rPr>
                <w:sz w:val="24"/>
                <w:szCs w:val="24"/>
              </w:rPr>
              <w:t>поликлиники и</w:t>
            </w:r>
          </w:p>
          <w:p w14:paraId="47EBE105" w14:textId="77777777" w:rsidR="0003188E" w:rsidRPr="00B21A04" w:rsidRDefault="0003188E" w:rsidP="00536C15">
            <w:pPr>
              <w:jc w:val="both"/>
              <w:rPr>
                <w:b/>
                <w:bCs/>
                <w:sz w:val="24"/>
                <w:szCs w:val="24"/>
              </w:rPr>
            </w:pPr>
            <w:r w:rsidRPr="00B21A04">
              <w:rPr>
                <w:sz w:val="24"/>
                <w:szCs w:val="24"/>
              </w:rPr>
              <w:t>стационара</w:t>
            </w:r>
          </w:p>
          <w:p w14:paraId="3F245EAC" w14:textId="77777777" w:rsidR="0003188E" w:rsidRPr="00B21A04" w:rsidRDefault="0003188E" w:rsidP="00536C15">
            <w:pPr>
              <w:jc w:val="center"/>
              <w:rPr>
                <w:sz w:val="24"/>
                <w:szCs w:val="24"/>
              </w:rPr>
            </w:pPr>
          </w:p>
        </w:tc>
        <w:tc>
          <w:tcPr>
            <w:tcW w:w="1276" w:type="dxa"/>
          </w:tcPr>
          <w:p w14:paraId="7150CEDD" w14:textId="77777777" w:rsidR="0003188E" w:rsidRPr="00B21A04" w:rsidRDefault="0003188E" w:rsidP="00536C15">
            <w:pPr>
              <w:widowControl/>
              <w:rPr>
                <w:sz w:val="24"/>
                <w:szCs w:val="24"/>
              </w:rPr>
            </w:pPr>
            <w:r w:rsidRPr="00B21A04">
              <w:rPr>
                <w:sz w:val="24"/>
                <w:szCs w:val="24"/>
              </w:rPr>
              <w:t>-алгоритмом</w:t>
            </w:r>
          </w:p>
          <w:p w14:paraId="441CE115" w14:textId="77777777" w:rsidR="0003188E" w:rsidRPr="00B21A04" w:rsidRDefault="0003188E" w:rsidP="00536C15">
            <w:pPr>
              <w:widowControl/>
              <w:rPr>
                <w:sz w:val="24"/>
                <w:szCs w:val="24"/>
              </w:rPr>
            </w:pPr>
            <w:r w:rsidRPr="00B21A04">
              <w:rPr>
                <w:sz w:val="24"/>
                <w:szCs w:val="24"/>
              </w:rPr>
              <w:t>организации</w:t>
            </w:r>
          </w:p>
          <w:p w14:paraId="22F3B294" w14:textId="77777777" w:rsidR="0003188E" w:rsidRPr="00B21A04" w:rsidRDefault="0003188E" w:rsidP="00536C15">
            <w:pPr>
              <w:widowControl/>
              <w:rPr>
                <w:sz w:val="24"/>
                <w:szCs w:val="24"/>
              </w:rPr>
            </w:pPr>
            <w:r w:rsidRPr="00B21A04">
              <w:rPr>
                <w:sz w:val="24"/>
                <w:szCs w:val="24"/>
              </w:rPr>
              <w:t>медицинской помощи</w:t>
            </w:r>
          </w:p>
          <w:p w14:paraId="7A16AA55" w14:textId="77777777" w:rsidR="0003188E" w:rsidRPr="00B21A04" w:rsidRDefault="0003188E" w:rsidP="00536C15">
            <w:pPr>
              <w:widowControl/>
              <w:rPr>
                <w:sz w:val="24"/>
                <w:szCs w:val="24"/>
              </w:rPr>
            </w:pPr>
            <w:r w:rsidRPr="00B21A04">
              <w:rPr>
                <w:sz w:val="24"/>
                <w:szCs w:val="24"/>
              </w:rPr>
              <w:t>отдельным</w:t>
            </w:r>
          </w:p>
          <w:p w14:paraId="52918586" w14:textId="77777777" w:rsidR="0003188E" w:rsidRPr="00B21A04" w:rsidRDefault="0003188E" w:rsidP="00536C15">
            <w:pPr>
              <w:widowControl/>
              <w:rPr>
                <w:sz w:val="24"/>
                <w:szCs w:val="24"/>
              </w:rPr>
            </w:pPr>
            <w:r w:rsidRPr="00B21A04">
              <w:rPr>
                <w:sz w:val="24"/>
                <w:szCs w:val="24"/>
              </w:rPr>
              <w:t>группам</w:t>
            </w:r>
          </w:p>
          <w:p w14:paraId="33BC4F41" w14:textId="77777777" w:rsidR="0003188E" w:rsidRPr="00B21A04" w:rsidRDefault="0003188E" w:rsidP="00536C15">
            <w:pPr>
              <w:widowControl/>
              <w:rPr>
                <w:sz w:val="24"/>
                <w:szCs w:val="24"/>
              </w:rPr>
            </w:pPr>
            <w:r w:rsidRPr="00B21A04">
              <w:rPr>
                <w:sz w:val="24"/>
                <w:szCs w:val="24"/>
              </w:rPr>
              <w:t>населения</w:t>
            </w:r>
          </w:p>
          <w:p w14:paraId="5A3947D4" w14:textId="77777777" w:rsidR="0003188E" w:rsidRPr="00B21A04" w:rsidRDefault="0003188E" w:rsidP="00536C15">
            <w:pPr>
              <w:widowControl/>
              <w:rPr>
                <w:sz w:val="24"/>
                <w:szCs w:val="24"/>
              </w:rPr>
            </w:pPr>
            <w:r w:rsidRPr="00B21A04">
              <w:rPr>
                <w:sz w:val="24"/>
                <w:szCs w:val="24"/>
              </w:rPr>
              <w:t>- алгоритмом</w:t>
            </w:r>
          </w:p>
          <w:p w14:paraId="62857A56" w14:textId="77777777" w:rsidR="0003188E" w:rsidRPr="00B21A04" w:rsidRDefault="0003188E" w:rsidP="00536C15">
            <w:pPr>
              <w:widowControl/>
              <w:rPr>
                <w:sz w:val="24"/>
                <w:szCs w:val="24"/>
              </w:rPr>
            </w:pPr>
            <w:r w:rsidRPr="00B21A04">
              <w:rPr>
                <w:sz w:val="24"/>
                <w:szCs w:val="24"/>
              </w:rPr>
              <w:t>проведения</w:t>
            </w:r>
          </w:p>
          <w:p w14:paraId="35B32BC8" w14:textId="77777777" w:rsidR="0003188E" w:rsidRPr="00B21A04" w:rsidRDefault="0003188E" w:rsidP="00536C15">
            <w:pPr>
              <w:widowControl/>
              <w:rPr>
                <w:sz w:val="24"/>
                <w:szCs w:val="24"/>
              </w:rPr>
            </w:pPr>
            <w:r w:rsidRPr="00B21A04">
              <w:rPr>
                <w:sz w:val="24"/>
                <w:szCs w:val="24"/>
              </w:rPr>
              <w:t>экспертизы</w:t>
            </w:r>
          </w:p>
          <w:p w14:paraId="35A358C5" w14:textId="77777777" w:rsidR="0003188E" w:rsidRPr="00B21A04" w:rsidRDefault="0003188E" w:rsidP="00536C15">
            <w:pPr>
              <w:widowControl/>
              <w:rPr>
                <w:sz w:val="24"/>
                <w:szCs w:val="24"/>
              </w:rPr>
            </w:pPr>
            <w:r w:rsidRPr="00B21A04">
              <w:rPr>
                <w:sz w:val="24"/>
                <w:szCs w:val="24"/>
              </w:rPr>
              <w:t>временной и</w:t>
            </w:r>
          </w:p>
          <w:p w14:paraId="5691517C" w14:textId="77777777" w:rsidR="0003188E" w:rsidRPr="00B21A04" w:rsidRDefault="0003188E" w:rsidP="00536C15">
            <w:pPr>
              <w:widowControl/>
              <w:rPr>
                <w:sz w:val="24"/>
                <w:szCs w:val="24"/>
              </w:rPr>
            </w:pPr>
            <w:r w:rsidRPr="00B21A04">
              <w:rPr>
                <w:sz w:val="24"/>
                <w:szCs w:val="24"/>
              </w:rPr>
              <w:t>стойкой утраты</w:t>
            </w:r>
          </w:p>
          <w:p w14:paraId="1FEFECAC" w14:textId="77777777" w:rsidR="0003188E" w:rsidRPr="00B21A04" w:rsidRDefault="0003188E" w:rsidP="00536C15">
            <w:pPr>
              <w:jc w:val="both"/>
              <w:rPr>
                <w:b/>
                <w:bCs/>
                <w:sz w:val="24"/>
                <w:szCs w:val="24"/>
              </w:rPr>
            </w:pPr>
            <w:r w:rsidRPr="00B21A04">
              <w:rPr>
                <w:sz w:val="24"/>
                <w:szCs w:val="24"/>
              </w:rPr>
              <w:t>трудоспособност</w:t>
            </w:r>
          </w:p>
        </w:tc>
      </w:tr>
      <w:tr w:rsidR="0003188E" w:rsidRPr="00B21A04" w14:paraId="57626F20" w14:textId="77777777" w:rsidTr="00536C15">
        <w:tc>
          <w:tcPr>
            <w:tcW w:w="568" w:type="dxa"/>
          </w:tcPr>
          <w:p w14:paraId="7978709C" w14:textId="77777777" w:rsidR="0003188E" w:rsidRPr="00B21A04" w:rsidRDefault="0003188E" w:rsidP="00536C15">
            <w:pPr>
              <w:jc w:val="both"/>
              <w:rPr>
                <w:bCs/>
                <w:sz w:val="24"/>
                <w:szCs w:val="24"/>
              </w:rPr>
            </w:pPr>
          </w:p>
        </w:tc>
        <w:tc>
          <w:tcPr>
            <w:tcW w:w="992" w:type="dxa"/>
          </w:tcPr>
          <w:p w14:paraId="1C850C75" w14:textId="77777777" w:rsidR="0003188E" w:rsidRPr="00B21A04" w:rsidRDefault="0003188E" w:rsidP="00536C15">
            <w:pPr>
              <w:jc w:val="both"/>
              <w:rPr>
                <w:b/>
                <w:bCs/>
                <w:sz w:val="24"/>
                <w:szCs w:val="24"/>
                <w:lang w:val="en-US"/>
              </w:rPr>
            </w:pPr>
            <w:r w:rsidRPr="00B21A04">
              <w:rPr>
                <w:sz w:val="24"/>
                <w:szCs w:val="24"/>
              </w:rPr>
              <w:t>ПК-</w:t>
            </w:r>
            <w:r w:rsidRPr="00B21A04">
              <w:rPr>
                <w:sz w:val="24"/>
                <w:szCs w:val="24"/>
                <w:lang w:val="en-US"/>
              </w:rPr>
              <w:t>11</w:t>
            </w:r>
          </w:p>
        </w:tc>
        <w:tc>
          <w:tcPr>
            <w:tcW w:w="2835" w:type="dxa"/>
          </w:tcPr>
          <w:p w14:paraId="373B9AAE" w14:textId="77777777" w:rsidR="0003188E" w:rsidRPr="00B21A04" w:rsidRDefault="0003188E" w:rsidP="00536C15">
            <w:pPr>
              <w:widowControl/>
              <w:rPr>
                <w:sz w:val="24"/>
                <w:szCs w:val="24"/>
              </w:rPr>
            </w:pPr>
            <w:r w:rsidRPr="00B21A04">
              <w:rPr>
                <w:sz w:val="24"/>
                <w:szCs w:val="24"/>
              </w:rPr>
              <w:t>готовность к</w:t>
            </w:r>
          </w:p>
          <w:p w14:paraId="04A9C534" w14:textId="77777777" w:rsidR="0003188E" w:rsidRPr="00B21A04" w:rsidRDefault="0003188E" w:rsidP="00536C15">
            <w:pPr>
              <w:widowControl/>
              <w:rPr>
                <w:sz w:val="24"/>
                <w:szCs w:val="24"/>
              </w:rPr>
            </w:pPr>
            <w:r w:rsidRPr="00B21A04">
              <w:rPr>
                <w:sz w:val="24"/>
                <w:szCs w:val="24"/>
              </w:rPr>
              <w:t>участию в</w:t>
            </w:r>
          </w:p>
          <w:p w14:paraId="7FFF1402" w14:textId="77777777" w:rsidR="0003188E" w:rsidRPr="00B21A04" w:rsidRDefault="0003188E" w:rsidP="00536C15">
            <w:pPr>
              <w:widowControl/>
              <w:rPr>
                <w:sz w:val="24"/>
                <w:szCs w:val="24"/>
              </w:rPr>
            </w:pPr>
            <w:r w:rsidRPr="00B21A04">
              <w:rPr>
                <w:sz w:val="24"/>
                <w:szCs w:val="24"/>
              </w:rPr>
              <w:t>оценке качества</w:t>
            </w:r>
          </w:p>
          <w:p w14:paraId="77AF92CD" w14:textId="77777777" w:rsidR="0003188E" w:rsidRPr="00B21A04" w:rsidRDefault="0003188E" w:rsidP="00536C15">
            <w:pPr>
              <w:widowControl/>
              <w:rPr>
                <w:sz w:val="24"/>
                <w:szCs w:val="24"/>
              </w:rPr>
            </w:pPr>
            <w:r w:rsidRPr="00B21A04">
              <w:rPr>
                <w:sz w:val="24"/>
                <w:szCs w:val="24"/>
              </w:rPr>
              <w:t>оказания</w:t>
            </w:r>
          </w:p>
          <w:p w14:paraId="259FA8E7" w14:textId="77777777" w:rsidR="0003188E" w:rsidRPr="00B21A04" w:rsidRDefault="0003188E" w:rsidP="00536C15">
            <w:pPr>
              <w:widowControl/>
              <w:rPr>
                <w:sz w:val="24"/>
                <w:szCs w:val="24"/>
              </w:rPr>
            </w:pPr>
            <w:r w:rsidRPr="00B21A04">
              <w:rPr>
                <w:sz w:val="24"/>
                <w:szCs w:val="24"/>
              </w:rPr>
              <w:t>медицинской</w:t>
            </w:r>
          </w:p>
          <w:p w14:paraId="791F6514" w14:textId="77777777" w:rsidR="0003188E" w:rsidRPr="00B21A04" w:rsidRDefault="0003188E" w:rsidP="00536C15">
            <w:pPr>
              <w:widowControl/>
              <w:rPr>
                <w:sz w:val="24"/>
                <w:szCs w:val="24"/>
              </w:rPr>
            </w:pPr>
            <w:r w:rsidRPr="00B21A04">
              <w:rPr>
                <w:sz w:val="24"/>
                <w:szCs w:val="24"/>
              </w:rPr>
              <w:t>помощи с</w:t>
            </w:r>
          </w:p>
          <w:p w14:paraId="4475B530" w14:textId="77777777" w:rsidR="0003188E" w:rsidRPr="00B21A04" w:rsidRDefault="0003188E" w:rsidP="00536C15">
            <w:pPr>
              <w:widowControl/>
              <w:rPr>
                <w:sz w:val="24"/>
                <w:szCs w:val="24"/>
              </w:rPr>
            </w:pPr>
            <w:r w:rsidRPr="00B21A04">
              <w:rPr>
                <w:sz w:val="24"/>
                <w:szCs w:val="24"/>
              </w:rPr>
              <w:t>использованием</w:t>
            </w:r>
          </w:p>
          <w:p w14:paraId="72B4D544" w14:textId="77777777" w:rsidR="0003188E" w:rsidRPr="00B21A04" w:rsidRDefault="0003188E" w:rsidP="00536C15">
            <w:pPr>
              <w:widowControl/>
              <w:rPr>
                <w:sz w:val="24"/>
                <w:szCs w:val="24"/>
              </w:rPr>
            </w:pPr>
            <w:r w:rsidRPr="00B21A04">
              <w:rPr>
                <w:sz w:val="24"/>
                <w:szCs w:val="24"/>
              </w:rPr>
              <w:t>основных</w:t>
            </w:r>
          </w:p>
          <w:p w14:paraId="1E6681F3" w14:textId="77777777" w:rsidR="0003188E" w:rsidRPr="00B21A04" w:rsidRDefault="0003188E" w:rsidP="00536C15">
            <w:pPr>
              <w:widowControl/>
              <w:rPr>
                <w:sz w:val="24"/>
                <w:szCs w:val="24"/>
              </w:rPr>
            </w:pPr>
            <w:r w:rsidRPr="00B21A04">
              <w:rPr>
                <w:sz w:val="24"/>
                <w:szCs w:val="24"/>
              </w:rPr>
              <w:t>медико-</w:t>
            </w:r>
          </w:p>
          <w:p w14:paraId="5D93FEA6" w14:textId="77777777" w:rsidR="0003188E" w:rsidRPr="00B21A04" w:rsidRDefault="0003188E" w:rsidP="00536C15">
            <w:pPr>
              <w:widowControl/>
              <w:rPr>
                <w:sz w:val="24"/>
                <w:szCs w:val="24"/>
              </w:rPr>
            </w:pPr>
            <w:r w:rsidRPr="00B21A04">
              <w:rPr>
                <w:sz w:val="24"/>
                <w:szCs w:val="24"/>
              </w:rPr>
              <w:t>статистических</w:t>
            </w:r>
          </w:p>
          <w:p w14:paraId="119D0910" w14:textId="77777777" w:rsidR="0003188E" w:rsidRPr="00B21A04" w:rsidRDefault="0003188E" w:rsidP="00536C15">
            <w:pPr>
              <w:ind w:firstLine="720"/>
              <w:jc w:val="both"/>
              <w:rPr>
                <w:b/>
                <w:bCs/>
                <w:sz w:val="24"/>
                <w:szCs w:val="24"/>
              </w:rPr>
            </w:pPr>
            <w:r w:rsidRPr="00B21A04">
              <w:rPr>
                <w:sz w:val="24"/>
                <w:szCs w:val="24"/>
              </w:rPr>
              <w:t>показателей</w:t>
            </w:r>
          </w:p>
        </w:tc>
        <w:tc>
          <w:tcPr>
            <w:tcW w:w="1843" w:type="dxa"/>
          </w:tcPr>
          <w:p w14:paraId="50716DB9" w14:textId="77777777" w:rsidR="0003188E" w:rsidRPr="00B21A04" w:rsidRDefault="0003188E" w:rsidP="00536C15">
            <w:pPr>
              <w:widowControl/>
              <w:rPr>
                <w:sz w:val="24"/>
                <w:szCs w:val="24"/>
              </w:rPr>
            </w:pPr>
            <w:r w:rsidRPr="00B21A04">
              <w:rPr>
                <w:sz w:val="24"/>
                <w:szCs w:val="24"/>
              </w:rPr>
              <w:t>основные принципы</w:t>
            </w:r>
          </w:p>
          <w:p w14:paraId="2A8B33EA" w14:textId="77777777" w:rsidR="0003188E" w:rsidRPr="00B21A04" w:rsidRDefault="0003188E" w:rsidP="00536C15">
            <w:pPr>
              <w:widowControl/>
              <w:rPr>
                <w:sz w:val="24"/>
                <w:szCs w:val="24"/>
              </w:rPr>
            </w:pPr>
            <w:r w:rsidRPr="00B21A04">
              <w:rPr>
                <w:sz w:val="24"/>
                <w:szCs w:val="24"/>
              </w:rPr>
              <w:t>организации</w:t>
            </w:r>
          </w:p>
          <w:p w14:paraId="39536C74" w14:textId="77777777" w:rsidR="0003188E" w:rsidRPr="00B21A04" w:rsidRDefault="0003188E" w:rsidP="00536C15">
            <w:pPr>
              <w:widowControl/>
              <w:rPr>
                <w:sz w:val="24"/>
                <w:szCs w:val="24"/>
              </w:rPr>
            </w:pPr>
            <w:r w:rsidRPr="00B21A04">
              <w:rPr>
                <w:sz w:val="24"/>
                <w:szCs w:val="24"/>
              </w:rPr>
              <w:t>медицинской</w:t>
            </w:r>
          </w:p>
          <w:p w14:paraId="50746CD1" w14:textId="77777777" w:rsidR="0003188E" w:rsidRPr="00B21A04" w:rsidRDefault="0003188E" w:rsidP="00536C15">
            <w:pPr>
              <w:widowControl/>
              <w:rPr>
                <w:sz w:val="24"/>
                <w:szCs w:val="24"/>
              </w:rPr>
            </w:pPr>
            <w:r w:rsidRPr="00B21A04">
              <w:rPr>
                <w:sz w:val="24"/>
                <w:szCs w:val="24"/>
              </w:rPr>
              <w:t>помощи населению</w:t>
            </w:r>
          </w:p>
          <w:p w14:paraId="1D7F5D21" w14:textId="77777777" w:rsidR="0003188E" w:rsidRPr="00B21A04" w:rsidRDefault="0003188E" w:rsidP="00536C15">
            <w:pPr>
              <w:widowControl/>
              <w:rPr>
                <w:sz w:val="24"/>
                <w:szCs w:val="24"/>
              </w:rPr>
            </w:pPr>
            <w:r w:rsidRPr="00B21A04">
              <w:rPr>
                <w:sz w:val="24"/>
                <w:szCs w:val="24"/>
              </w:rPr>
              <w:t>-структуру</w:t>
            </w:r>
          </w:p>
          <w:p w14:paraId="3A246E3D" w14:textId="77777777" w:rsidR="0003188E" w:rsidRPr="00B21A04" w:rsidRDefault="0003188E" w:rsidP="00536C15">
            <w:pPr>
              <w:widowControl/>
              <w:rPr>
                <w:sz w:val="24"/>
                <w:szCs w:val="24"/>
              </w:rPr>
            </w:pPr>
            <w:r w:rsidRPr="00B21A04">
              <w:rPr>
                <w:sz w:val="24"/>
                <w:szCs w:val="24"/>
              </w:rPr>
              <w:t>амбулаторно-</w:t>
            </w:r>
          </w:p>
          <w:p w14:paraId="22A5FD4B" w14:textId="77777777" w:rsidR="0003188E" w:rsidRPr="00B21A04" w:rsidRDefault="0003188E" w:rsidP="00536C15">
            <w:pPr>
              <w:widowControl/>
              <w:rPr>
                <w:sz w:val="24"/>
                <w:szCs w:val="24"/>
              </w:rPr>
            </w:pPr>
            <w:r w:rsidRPr="00B21A04">
              <w:rPr>
                <w:sz w:val="24"/>
                <w:szCs w:val="24"/>
              </w:rPr>
              <w:t>поликлинических и</w:t>
            </w:r>
          </w:p>
          <w:p w14:paraId="54F2E5A2" w14:textId="77777777" w:rsidR="0003188E" w:rsidRPr="00B21A04" w:rsidRDefault="0003188E" w:rsidP="00536C15">
            <w:pPr>
              <w:widowControl/>
              <w:rPr>
                <w:sz w:val="24"/>
                <w:szCs w:val="24"/>
              </w:rPr>
            </w:pPr>
            <w:r w:rsidRPr="00B21A04">
              <w:rPr>
                <w:sz w:val="24"/>
                <w:szCs w:val="24"/>
              </w:rPr>
              <w:t>стационарных</w:t>
            </w:r>
          </w:p>
          <w:p w14:paraId="05606B52" w14:textId="77777777" w:rsidR="0003188E" w:rsidRPr="00B21A04" w:rsidRDefault="0003188E" w:rsidP="00536C15">
            <w:pPr>
              <w:widowControl/>
              <w:rPr>
                <w:sz w:val="24"/>
                <w:szCs w:val="24"/>
              </w:rPr>
            </w:pPr>
            <w:r w:rsidRPr="00B21A04">
              <w:rPr>
                <w:sz w:val="24"/>
                <w:szCs w:val="24"/>
              </w:rPr>
              <w:t>медицинских</w:t>
            </w:r>
          </w:p>
          <w:p w14:paraId="5F01D8BE" w14:textId="77777777" w:rsidR="0003188E" w:rsidRPr="00B21A04" w:rsidRDefault="0003188E" w:rsidP="00536C15">
            <w:pPr>
              <w:widowControl/>
              <w:rPr>
                <w:sz w:val="24"/>
                <w:szCs w:val="24"/>
              </w:rPr>
            </w:pPr>
            <w:r w:rsidRPr="00B21A04">
              <w:rPr>
                <w:sz w:val="24"/>
                <w:szCs w:val="24"/>
              </w:rPr>
              <w:t>организаций,</w:t>
            </w:r>
          </w:p>
          <w:p w14:paraId="64E4D474" w14:textId="77777777" w:rsidR="0003188E" w:rsidRPr="00B21A04" w:rsidRDefault="0003188E" w:rsidP="00536C15">
            <w:pPr>
              <w:widowControl/>
              <w:rPr>
                <w:sz w:val="24"/>
                <w:szCs w:val="24"/>
              </w:rPr>
            </w:pPr>
            <w:r w:rsidRPr="00B21A04">
              <w:rPr>
                <w:sz w:val="24"/>
                <w:szCs w:val="24"/>
              </w:rPr>
              <w:t>-основные принципы</w:t>
            </w:r>
          </w:p>
          <w:p w14:paraId="39B74167" w14:textId="77777777" w:rsidR="0003188E" w:rsidRPr="00B21A04" w:rsidRDefault="0003188E" w:rsidP="00536C15">
            <w:pPr>
              <w:widowControl/>
              <w:rPr>
                <w:sz w:val="24"/>
                <w:szCs w:val="24"/>
              </w:rPr>
            </w:pPr>
            <w:r w:rsidRPr="00B21A04">
              <w:rPr>
                <w:sz w:val="24"/>
                <w:szCs w:val="24"/>
              </w:rPr>
              <w:t>организации</w:t>
            </w:r>
          </w:p>
          <w:p w14:paraId="4654EF66" w14:textId="77777777" w:rsidR="0003188E" w:rsidRPr="00B21A04" w:rsidRDefault="0003188E" w:rsidP="00536C15">
            <w:pPr>
              <w:widowControl/>
              <w:rPr>
                <w:sz w:val="24"/>
                <w:szCs w:val="24"/>
              </w:rPr>
            </w:pPr>
            <w:r w:rsidRPr="00B21A04">
              <w:rPr>
                <w:sz w:val="24"/>
                <w:szCs w:val="24"/>
              </w:rPr>
              <w:t>лекарственного</w:t>
            </w:r>
          </w:p>
          <w:p w14:paraId="4370F3DF" w14:textId="77777777" w:rsidR="0003188E" w:rsidRPr="00B21A04" w:rsidRDefault="0003188E" w:rsidP="00536C15">
            <w:pPr>
              <w:widowControl/>
              <w:rPr>
                <w:sz w:val="24"/>
                <w:szCs w:val="24"/>
              </w:rPr>
            </w:pPr>
            <w:r w:rsidRPr="00B21A04">
              <w:rPr>
                <w:sz w:val="24"/>
                <w:szCs w:val="24"/>
              </w:rPr>
              <w:t>обеспечения</w:t>
            </w:r>
          </w:p>
          <w:p w14:paraId="5F48875A" w14:textId="77777777" w:rsidR="0003188E" w:rsidRPr="00B21A04" w:rsidRDefault="0003188E" w:rsidP="00536C15">
            <w:pPr>
              <w:widowControl/>
              <w:rPr>
                <w:sz w:val="24"/>
                <w:szCs w:val="24"/>
              </w:rPr>
            </w:pPr>
            <w:r w:rsidRPr="00B21A04">
              <w:rPr>
                <w:sz w:val="24"/>
                <w:szCs w:val="24"/>
              </w:rPr>
              <w:t>населения</w:t>
            </w:r>
          </w:p>
          <w:p w14:paraId="7C7D83A0" w14:textId="77777777" w:rsidR="0003188E" w:rsidRPr="00B21A04" w:rsidRDefault="0003188E" w:rsidP="00536C15">
            <w:pPr>
              <w:widowControl/>
              <w:rPr>
                <w:sz w:val="24"/>
                <w:szCs w:val="24"/>
              </w:rPr>
            </w:pPr>
            <w:r w:rsidRPr="00B21A04">
              <w:rPr>
                <w:sz w:val="24"/>
                <w:szCs w:val="24"/>
              </w:rPr>
              <w:t>вопросы</w:t>
            </w:r>
          </w:p>
          <w:p w14:paraId="762F7B98" w14:textId="77777777" w:rsidR="0003188E" w:rsidRPr="00B21A04" w:rsidRDefault="0003188E" w:rsidP="00536C15">
            <w:pPr>
              <w:widowControl/>
              <w:rPr>
                <w:sz w:val="24"/>
                <w:szCs w:val="24"/>
              </w:rPr>
            </w:pPr>
            <w:r w:rsidRPr="00B21A04">
              <w:rPr>
                <w:sz w:val="24"/>
                <w:szCs w:val="24"/>
              </w:rPr>
              <w:t>организации</w:t>
            </w:r>
          </w:p>
          <w:p w14:paraId="16A57AC5" w14:textId="77777777" w:rsidR="0003188E" w:rsidRPr="00B21A04" w:rsidRDefault="0003188E" w:rsidP="00536C15">
            <w:pPr>
              <w:widowControl/>
              <w:rPr>
                <w:sz w:val="24"/>
                <w:szCs w:val="24"/>
              </w:rPr>
            </w:pPr>
            <w:r w:rsidRPr="00B21A04">
              <w:rPr>
                <w:sz w:val="24"/>
                <w:szCs w:val="24"/>
              </w:rPr>
              <w:t>экспертизы</w:t>
            </w:r>
          </w:p>
          <w:p w14:paraId="6563977A" w14:textId="77777777" w:rsidR="0003188E" w:rsidRPr="00B21A04" w:rsidRDefault="0003188E" w:rsidP="00536C15">
            <w:pPr>
              <w:widowControl/>
              <w:rPr>
                <w:sz w:val="24"/>
                <w:szCs w:val="24"/>
              </w:rPr>
            </w:pPr>
            <w:r w:rsidRPr="00B21A04">
              <w:rPr>
                <w:sz w:val="24"/>
                <w:szCs w:val="24"/>
              </w:rPr>
              <w:t>временной и стойкой</w:t>
            </w:r>
          </w:p>
          <w:p w14:paraId="38B72133" w14:textId="77777777" w:rsidR="0003188E" w:rsidRPr="00B21A04" w:rsidRDefault="0003188E" w:rsidP="00536C15">
            <w:pPr>
              <w:widowControl/>
              <w:rPr>
                <w:sz w:val="24"/>
                <w:szCs w:val="24"/>
              </w:rPr>
            </w:pPr>
            <w:r w:rsidRPr="00B21A04">
              <w:rPr>
                <w:sz w:val="24"/>
                <w:szCs w:val="24"/>
              </w:rPr>
              <w:t>утраты</w:t>
            </w:r>
          </w:p>
          <w:p w14:paraId="6481815C" w14:textId="77777777" w:rsidR="0003188E" w:rsidRPr="00B21A04" w:rsidRDefault="0003188E" w:rsidP="00536C15">
            <w:pPr>
              <w:jc w:val="both"/>
              <w:rPr>
                <w:b/>
                <w:bCs/>
                <w:sz w:val="24"/>
                <w:szCs w:val="24"/>
              </w:rPr>
            </w:pPr>
            <w:r w:rsidRPr="00B21A04">
              <w:rPr>
                <w:sz w:val="24"/>
                <w:szCs w:val="24"/>
              </w:rPr>
              <w:t>трудоспособности</w:t>
            </w:r>
          </w:p>
          <w:p w14:paraId="574C8C79" w14:textId="77777777" w:rsidR="0003188E" w:rsidRPr="00B21A04" w:rsidRDefault="0003188E" w:rsidP="00536C15">
            <w:pPr>
              <w:jc w:val="center"/>
              <w:rPr>
                <w:sz w:val="24"/>
                <w:szCs w:val="24"/>
              </w:rPr>
            </w:pPr>
          </w:p>
        </w:tc>
        <w:tc>
          <w:tcPr>
            <w:tcW w:w="1984" w:type="dxa"/>
          </w:tcPr>
          <w:p w14:paraId="2EB5E6EF" w14:textId="77777777" w:rsidR="0003188E" w:rsidRPr="00B21A04" w:rsidRDefault="0003188E" w:rsidP="00536C15">
            <w:pPr>
              <w:widowControl/>
              <w:rPr>
                <w:sz w:val="24"/>
                <w:szCs w:val="24"/>
              </w:rPr>
            </w:pPr>
            <w:r w:rsidRPr="00B21A04">
              <w:rPr>
                <w:sz w:val="24"/>
                <w:szCs w:val="24"/>
              </w:rPr>
              <w:t>Оформить</w:t>
            </w:r>
          </w:p>
          <w:p w14:paraId="136924A9" w14:textId="77777777" w:rsidR="0003188E" w:rsidRPr="00B21A04" w:rsidRDefault="0003188E" w:rsidP="00536C15">
            <w:pPr>
              <w:widowControl/>
              <w:rPr>
                <w:sz w:val="24"/>
                <w:szCs w:val="24"/>
              </w:rPr>
            </w:pPr>
            <w:r w:rsidRPr="00B21A04">
              <w:rPr>
                <w:sz w:val="24"/>
                <w:szCs w:val="24"/>
              </w:rPr>
              <w:t>учетную</w:t>
            </w:r>
          </w:p>
          <w:p w14:paraId="43B025F6" w14:textId="77777777" w:rsidR="0003188E" w:rsidRPr="00B21A04" w:rsidRDefault="0003188E" w:rsidP="00536C15">
            <w:pPr>
              <w:widowControl/>
              <w:rPr>
                <w:sz w:val="24"/>
                <w:szCs w:val="24"/>
              </w:rPr>
            </w:pPr>
            <w:r w:rsidRPr="00B21A04">
              <w:rPr>
                <w:sz w:val="24"/>
                <w:szCs w:val="24"/>
              </w:rPr>
              <w:t>медицинскую</w:t>
            </w:r>
          </w:p>
          <w:p w14:paraId="57AD1B8B" w14:textId="77777777" w:rsidR="0003188E" w:rsidRPr="00B21A04" w:rsidRDefault="0003188E" w:rsidP="00536C15">
            <w:pPr>
              <w:widowControl/>
              <w:rPr>
                <w:sz w:val="24"/>
                <w:szCs w:val="24"/>
              </w:rPr>
            </w:pPr>
            <w:r w:rsidRPr="00B21A04">
              <w:rPr>
                <w:sz w:val="24"/>
                <w:szCs w:val="24"/>
              </w:rPr>
              <w:t>документацию</w:t>
            </w:r>
          </w:p>
          <w:p w14:paraId="270680C9" w14:textId="77777777" w:rsidR="0003188E" w:rsidRPr="00B21A04" w:rsidRDefault="0003188E" w:rsidP="00536C15">
            <w:pPr>
              <w:widowControl/>
              <w:rPr>
                <w:sz w:val="24"/>
                <w:szCs w:val="24"/>
              </w:rPr>
            </w:pPr>
            <w:r w:rsidRPr="00B21A04">
              <w:rPr>
                <w:sz w:val="24"/>
                <w:szCs w:val="24"/>
              </w:rPr>
              <w:t>на пациента,</w:t>
            </w:r>
          </w:p>
          <w:p w14:paraId="3F8757F7" w14:textId="77777777" w:rsidR="0003188E" w:rsidRPr="00B21A04" w:rsidRDefault="0003188E" w:rsidP="00536C15">
            <w:pPr>
              <w:widowControl/>
              <w:rPr>
                <w:sz w:val="24"/>
                <w:szCs w:val="24"/>
              </w:rPr>
            </w:pPr>
            <w:r w:rsidRPr="00B21A04">
              <w:rPr>
                <w:sz w:val="24"/>
                <w:szCs w:val="24"/>
              </w:rPr>
              <w:t>оформить листок</w:t>
            </w:r>
          </w:p>
          <w:p w14:paraId="46467A5E" w14:textId="77777777" w:rsidR="0003188E" w:rsidRPr="00B21A04" w:rsidRDefault="0003188E" w:rsidP="00536C15">
            <w:pPr>
              <w:widowControl/>
              <w:rPr>
                <w:sz w:val="24"/>
                <w:szCs w:val="24"/>
              </w:rPr>
            </w:pPr>
            <w:r w:rsidRPr="00B21A04">
              <w:rPr>
                <w:sz w:val="24"/>
                <w:szCs w:val="24"/>
              </w:rPr>
              <w:t>нетрудоспособн</w:t>
            </w:r>
          </w:p>
          <w:p w14:paraId="18D1479C" w14:textId="77777777" w:rsidR="0003188E" w:rsidRPr="00B21A04" w:rsidRDefault="0003188E" w:rsidP="00536C15">
            <w:pPr>
              <w:widowControl/>
              <w:rPr>
                <w:sz w:val="24"/>
                <w:szCs w:val="24"/>
              </w:rPr>
            </w:pPr>
            <w:r w:rsidRPr="00B21A04">
              <w:rPr>
                <w:sz w:val="24"/>
                <w:szCs w:val="24"/>
              </w:rPr>
              <w:t>ости</w:t>
            </w:r>
          </w:p>
          <w:p w14:paraId="2FB4EEE2" w14:textId="77777777" w:rsidR="0003188E" w:rsidRPr="00B21A04" w:rsidRDefault="0003188E" w:rsidP="00536C15">
            <w:pPr>
              <w:widowControl/>
              <w:rPr>
                <w:sz w:val="24"/>
                <w:szCs w:val="24"/>
              </w:rPr>
            </w:pPr>
            <w:r w:rsidRPr="00B21A04">
              <w:rPr>
                <w:sz w:val="24"/>
                <w:szCs w:val="24"/>
              </w:rPr>
              <w:t>-вычислять и</w:t>
            </w:r>
          </w:p>
          <w:p w14:paraId="4B3D2B51" w14:textId="77777777" w:rsidR="0003188E" w:rsidRPr="00B21A04" w:rsidRDefault="0003188E" w:rsidP="00536C15">
            <w:pPr>
              <w:widowControl/>
              <w:rPr>
                <w:sz w:val="24"/>
                <w:szCs w:val="24"/>
              </w:rPr>
            </w:pPr>
            <w:r w:rsidRPr="00B21A04">
              <w:rPr>
                <w:sz w:val="24"/>
                <w:szCs w:val="24"/>
              </w:rPr>
              <w:t>анализировать</w:t>
            </w:r>
          </w:p>
          <w:p w14:paraId="04B3ACC1" w14:textId="77777777" w:rsidR="0003188E" w:rsidRPr="00B21A04" w:rsidRDefault="0003188E" w:rsidP="00536C15">
            <w:pPr>
              <w:widowControl/>
              <w:rPr>
                <w:sz w:val="24"/>
                <w:szCs w:val="24"/>
              </w:rPr>
            </w:pPr>
            <w:r w:rsidRPr="00B21A04">
              <w:rPr>
                <w:sz w:val="24"/>
                <w:szCs w:val="24"/>
              </w:rPr>
              <w:t>показатели</w:t>
            </w:r>
          </w:p>
          <w:p w14:paraId="7BF711EC" w14:textId="77777777" w:rsidR="0003188E" w:rsidRPr="00B21A04" w:rsidRDefault="0003188E" w:rsidP="00536C15">
            <w:pPr>
              <w:widowControl/>
              <w:rPr>
                <w:sz w:val="24"/>
                <w:szCs w:val="24"/>
              </w:rPr>
            </w:pPr>
            <w:r w:rsidRPr="00B21A04">
              <w:rPr>
                <w:sz w:val="24"/>
                <w:szCs w:val="24"/>
              </w:rPr>
              <w:t>деятельности</w:t>
            </w:r>
          </w:p>
          <w:p w14:paraId="50777236" w14:textId="77777777" w:rsidR="0003188E" w:rsidRPr="00B21A04" w:rsidRDefault="0003188E" w:rsidP="00536C15">
            <w:pPr>
              <w:widowControl/>
              <w:rPr>
                <w:sz w:val="24"/>
                <w:szCs w:val="24"/>
              </w:rPr>
            </w:pPr>
            <w:r w:rsidRPr="00B21A04">
              <w:rPr>
                <w:sz w:val="24"/>
                <w:szCs w:val="24"/>
              </w:rPr>
              <w:t>поликлиники и</w:t>
            </w:r>
          </w:p>
          <w:p w14:paraId="1165559D" w14:textId="77777777" w:rsidR="0003188E" w:rsidRPr="00B21A04" w:rsidRDefault="0003188E" w:rsidP="00536C15">
            <w:pPr>
              <w:jc w:val="both"/>
              <w:rPr>
                <w:b/>
                <w:bCs/>
                <w:sz w:val="24"/>
                <w:szCs w:val="24"/>
              </w:rPr>
            </w:pPr>
            <w:r w:rsidRPr="00B21A04">
              <w:rPr>
                <w:sz w:val="24"/>
                <w:szCs w:val="24"/>
              </w:rPr>
              <w:t>стационара</w:t>
            </w:r>
          </w:p>
        </w:tc>
        <w:tc>
          <w:tcPr>
            <w:tcW w:w="1276" w:type="dxa"/>
          </w:tcPr>
          <w:p w14:paraId="77923343" w14:textId="77777777" w:rsidR="0003188E" w:rsidRPr="00B21A04" w:rsidRDefault="0003188E" w:rsidP="00536C15">
            <w:pPr>
              <w:widowControl/>
              <w:rPr>
                <w:sz w:val="24"/>
                <w:szCs w:val="24"/>
              </w:rPr>
            </w:pPr>
            <w:r w:rsidRPr="00B21A04">
              <w:rPr>
                <w:sz w:val="24"/>
                <w:szCs w:val="24"/>
              </w:rPr>
              <w:t>алгоритмом</w:t>
            </w:r>
          </w:p>
          <w:p w14:paraId="3EC57944" w14:textId="77777777" w:rsidR="0003188E" w:rsidRPr="00B21A04" w:rsidRDefault="0003188E" w:rsidP="00536C15">
            <w:pPr>
              <w:widowControl/>
              <w:rPr>
                <w:sz w:val="24"/>
                <w:szCs w:val="24"/>
              </w:rPr>
            </w:pPr>
            <w:r w:rsidRPr="00B21A04">
              <w:rPr>
                <w:sz w:val="24"/>
                <w:szCs w:val="24"/>
              </w:rPr>
              <w:t>организации</w:t>
            </w:r>
          </w:p>
          <w:p w14:paraId="38C9FD25" w14:textId="77777777" w:rsidR="0003188E" w:rsidRPr="00B21A04" w:rsidRDefault="0003188E" w:rsidP="00536C15">
            <w:pPr>
              <w:widowControl/>
              <w:rPr>
                <w:sz w:val="24"/>
                <w:szCs w:val="24"/>
              </w:rPr>
            </w:pPr>
            <w:r w:rsidRPr="00B21A04">
              <w:rPr>
                <w:sz w:val="24"/>
                <w:szCs w:val="24"/>
              </w:rPr>
              <w:t>медицинской</w:t>
            </w:r>
          </w:p>
          <w:p w14:paraId="38014D4F" w14:textId="77777777" w:rsidR="0003188E" w:rsidRPr="00B21A04" w:rsidRDefault="0003188E" w:rsidP="00536C15">
            <w:pPr>
              <w:widowControl/>
              <w:rPr>
                <w:sz w:val="24"/>
                <w:szCs w:val="24"/>
              </w:rPr>
            </w:pPr>
            <w:r w:rsidRPr="00B21A04">
              <w:rPr>
                <w:sz w:val="24"/>
                <w:szCs w:val="24"/>
              </w:rPr>
              <w:t>помощи</w:t>
            </w:r>
          </w:p>
          <w:p w14:paraId="24FF9383" w14:textId="77777777" w:rsidR="0003188E" w:rsidRPr="00B21A04" w:rsidRDefault="0003188E" w:rsidP="00536C15">
            <w:pPr>
              <w:widowControl/>
              <w:rPr>
                <w:sz w:val="24"/>
                <w:szCs w:val="24"/>
              </w:rPr>
            </w:pPr>
            <w:r w:rsidRPr="00B21A04">
              <w:rPr>
                <w:sz w:val="24"/>
                <w:szCs w:val="24"/>
              </w:rPr>
              <w:t>отдельным</w:t>
            </w:r>
          </w:p>
          <w:p w14:paraId="7BCACAD3" w14:textId="77777777" w:rsidR="0003188E" w:rsidRPr="00B21A04" w:rsidRDefault="0003188E" w:rsidP="00536C15">
            <w:pPr>
              <w:widowControl/>
              <w:rPr>
                <w:sz w:val="24"/>
                <w:szCs w:val="24"/>
              </w:rPr>
            </w:pPr>
            <w:r w:rsidRPr="00B21A04">
              <w:rPr>
                <w:sz w:val="24"/>
                <w:szCs w:val="24"/>
              </w:rPr>
              <w:t>группам</w:t>
            </w:r>
          </w:p>
          <w:p w14:paraId="2DD3F05F" w14:textId="77777777" w:rsidR="0003188E" w:rsidRPr="00B21A04" w:rsidRDefault="0003188E" w:rsidP="00536C15">
            <w:pPr>
              <w:widowControl/>
              <w:rPr>
                <w:sz w:val="24"/>
                <w:szCs w:val="24"/>
              </w:rPr>
            </w:pPr>
            <w:r w:rsidRPr="00B21A04">
              <w:rPr>
                <w:sz w:val="24"/>
                <w:szCs w:val="24"/>
              </w:rPr>
              <w:t>населения</w:t>
            </w:r>
          </w:p>
          <w:p w14:paraId="36B93FC2" w14:textId="77777777" w:rsidR="0003188E" w:rsidRPr="00B21A04" w:rsidRDefault="0003188E" w:rsidP="00536C15">
            <w:pPr>
              <w:widowControl/>
              <w:rPr>
                <w:sz w:val="24"/>
                <w:szCs w:val="24"/>
              </w:rPr>
            </w:pPr>
            <w:r w:rsidRPr="00B21A04">
              <w:rPr>
                <w:sz w:val="24"/>
                <w:szCs w:val="24"/>
              </w:rPr>
              <w:t>- алгоритмом</w:t>
            </w:r>
          </w:p>
          <w:p w14:paraId="7BCFC7BF" w14:textId="77777777" w:rsidR="0003188E" w:rsidRPr="00B21A04" w:rsidRDefault="0003188E" w:rsidP="00536C15">
            <w:pPr>
              <w:widowControl/>
              <w:rPr>
                <w:sz w:val="24"/>
                <w:szCs w:val="24"/>
              </w:rPr>
            </w:pPr>
            <w:r w:rsidRPr="00B21A04">
              <w:rPr>
                <w:sz w:val="24"/>
                <w:szCs w:val="24"/>
              </w:rPr>
              <w:t>проведения</w:t>
            </w:r>
          </w:p>
          <w:p w14:paraId="6D2ED528" w14:textId="77777777" w:rsidR="0003188E" w:rsidRPr="00B21A04" w:rsidRDefault="0003188E" w:rsidP="00536C15">
            <w:pPr>
              <w:widowControl/>
              <w:rPr>
                <w:sz w:val="24"/>
                <w:szCs w:val="24"/>
              </w:rPr>
            </w:pPr>
            <w:r w:rsidRPr="00B21A04">
              <w:rPr>
                <w:sz w:val="24"/>
                <w:szCs w:val="24"/>
              </w:rPr>
              <w:t>экспертизы</w:t>
            </w:r>
          </w:p>
          <w:p w14:paraId="38B45997" w14:textId="77777777" w:rsidR="0003188E" w:rsidRPr="00B21A04" w:rsidRDefault="0003188E" w:rsidP="00536C15">
            <w:pPr>
              <w:widowControl/>
              <w:rPr>
                <w:sz w:val="24"/>
                <w:szCs w:val="24"/>
              </w:rPr>
            </w:pPr>
            <w:r w:rsidRPr="00B21A04">
              <w:rPr>
                <w:sz w:val="24"/>
                <w:szCs w:val="24"/>
              </w:rPr>
              <w:t>временной и</w:t>
            </w:r>
          </w:p>
          <w:p w14:paraId="79DDCBA5" w14:textId="77777777" w:rsidR="0003188E" w:rsidRPr="00B21A04" w:rsidRDefault="0003188E" w:rsidP="00536C15">
            <w:pPr>
              <w:widowControl/>
              <w:rPr>
                <w:sz w:val="24"/>
                <w:szCs w:val="24"/>
              </w:rPr>
            </w:pPr>
            <w:r w:rsidRPr="00B21A04">
              <w:rPr>
                <w:sz w:val="24"/>
                <w:szCs w:val="24"/>
              </w:rPr>
              <w:t>стойкой утраты</w:t>
            </w:r>
          </w:p>
          <w:p w14:paraId="4CDA7852" w14:textId="77777777" w:rsidR="0003188E" w:rsidRPr="00B21A04" w:rsidRDefault="0003188E" w:rsidP="00536C15">
            <w:pPr>
              <w:widowControl/>
              <w:rPr>
                <w:sz w:val="24"/>
                <w:szCs w:val="24"/>
              </w:rPr>
            </w:pPr>
            <w:r w:rsidRPr="00B21A04">
              <w:rPr>
                <w:sz w:val="24"/>
                <w:szCs w:val="24"/>
              </w:rPr>
              <w:t>трудоспособност</w:t>
            </w:r>
          </w:p>
          <w:p w14:paraId="7446B388" w14:textId="77777777" w:rsidR="0003188E" w:rsidRPr="00B21A04" w:rsidRDefault="0003188E" w:rsidP="00536C15">
            <w:pPr>
              <w:jc w:val="both"/>
              <w:rPr>
                <w:b/>
                <w:bCs/>
                <w:sz w:val="24"/>
                <w:szCs w:val="24"/>
              </w:rPr>
            </w:pPr>
            <w:r w:rsidRPr="00B21A04">
              <w:rPr>
                <w:sz w:val="24"/>
                <w:szCs w:val="24"/>
              </w:rPr>
              <w:t>и</w:t>
            </w:r>
          </w:p>
        </w:tc>
      </w:tr>
      <w:tr w:rsidR="0003188E" w:rsidRPr="00860E7A" w14:paraId="58F8A8BA" w14:textId="77777777" w:rsidTr="00536C15">
        <w:tc>
          <w:tcPr>
            <w:tcW w:w="568" w:type="dxa"/>
          </w:tcPr>
          <w:p w14:paraId="764E0F3D" w14:textId="77777777" w:rsidR="0003188E" w:rsidRPr="00B21A04" w:rsidRDefault="0003188E" w:rsidP="00536C15">
            <w:pPr>
              <w:jc w:val="both"/>
              <w:rPr>
                <w:bCs/>
                <w:sz w:val="24"/>
                <w:szCs w:val="24"/>
              </w:rPr>
            </w:pPr>
          </w:p>
        </w:tc>
        <w:tc>
          <w:tcPr>
            <w:tcW w:w="992" w:type="dxa"/>
          </w:tcPr>
          <w:p w14:paraId="2BAB9797" w14:textId="77777777" w:rsidR="0003188E" w:rsidRPr="00B21A04" w:rsidRDefault="0003188E" w:rsidP="00536C15">
            <w:pPr>
              <w:jc w:val="both"/>
              <w:rPr>
                <w:b/>
                <w:bCs/>
                <w:sz w:val="24"/>
                <w:szCs w:val="24"/>
              </w:rPr>
            </w:pPr>
            <w:r w:rsidRPr="00B21A04">
              <w:rPr>
                <w:sz w:val="24"/>
                <w:szCs w:val="24"/>
              </w:rPr>
              <w:t>ПК-12</w:t>
            </w:r>
          </w:p>
        </w:tc>
        <w:tc>
          <w:tcPr>
            <w:tcW w:w="2835" w:type="dxa"/>
          </w:tcPr>
          <w:p w14:paraId="70E33C37" w14:textId="77777777" w:rsidR="0003188E" w:rsidRPr="00B21A04" w:rsidRDefault="0003188E" w:rsidP="00536C15">
            <w:pPr>
              <w:widowControl/>
              <w:rPr>
                <w:sz w:val="24"/>
                <w:szCs w:val="24"/>
              </w:rPr>
            </w:pPr>
            <w:r w:rsidRPr="00B21A04">
              <w:rPr>
                <w:sz w:val="24"/>
                <w:szCs w:val="24"/>
              </w:rPr>
              <w:t>готовность к</w:t>
            </w:r>
          </w:p>
          <w:p w14:paraId="588A0B4E" w14:textId="77777777" w:rsidR="0003188E" w:rsidRPr="00B21A04" w:rsidRDefault="0003188E" w:rsidP="00536C15">
            <w:pPr>
              <w:widowControl/>
              <w:rPr>
                <w:sz w:val="24"/>
                <w:szCs w:val="24"/>
              </w:rPr>
            </w:pPr>
            <w:r w:rsidRPr="00B21A04">
              <w:rPr>
                <w:sz w:val="24"/>
                <w:szCs w:val="24"/>
              </w:rPr>
              <w:t>организации</w:t>
            </w:r>
          </w:p>
          <w:p w14:paraId="42E09CF5" w14:textId="77777777" w:rsidR="0003188E" w:rsidRPr="00B21A04" w:rsidRDefault="0003188E" w:rsidP="00536C15">
            <w:pPr>
              <w:widowControl/>
              <w:rPr>
                <w:sz w:val="24"/>
                <w:szCs w:val="24"/>
              </w:rPr>
            </w:pPr>
            <w:r w:rsidRPr="00B21A04">
              <w:rPr>
                <w:sz w:val="24"/>
                <w:szCs w:val="24"/>
              </w:rPr>
              <w:t>медицинской</w:t>
            </w:r>
          </w:p>
          <w:p w14:paraId="3DF232E1" w14:textId="77777777" w:rsidR="0003188E" w:rsidRPr="00B21A04" w:rsidRDefault="0003188E" w:rsidP="00536C15">
            <w:pPr>
              <w:widowControl/>
              <w:rPr>
                <w:sz w:val="24"/>
                <w:szCs w:val="24"/>
              </w:rPr>
            </w:pPr>
            <w:r w:rsidRPr="00B21A04">
              <w:rPr>
                <w:sz w:val="24"/>
                <w:szCs w:val="24"/>
              </w:rPr>
              <w:t>помощи при</w:t>
            </w:r>
          </w:p>
          <w:p w14:paraId="0F96AD58" w14:textId="77777777" w:rsidR="0003188E" w:rsidRPr="00B21A04" w:rsidRDefault="0003188E" w:rsidP="00536C15">
            <w:pPr>
              <w:widowControl/>
              <w:rPr>
                <w:sz w:val="24"/>
                <w:szCs w:val="24"/>
              </w:rPr>
            </w:pPr>
            <w:r w:rsidRPr="00B21A04">
              <w:rPr>
                <w:sz w:val="24"/>
                <w:szCs w:val="24"/>
              </w:rPr>
              <w:t>чрезвычайных</w:t>
            </w:r>
          </w:p>
          <w:p w14:paraId="2284C703" w14:textId="77777777" w:rsidR="0003188E" w:rsidRPr="00B21A04" w:rsidRDefault="0003188E" w:rsidP="00536C15">
            <w:pPr>
              <w:widowControl/>
              <w:rPr>
                <w:sz w:val="24"/>
                <w:szCs w:val="24"/>
              </w:rPr>
            </w:pPr>
            <w:r w:rsidRPr="00B21A04">
              <w:rPr>
                <w:sz w:val="24"/>
                <w:szCs w:val="24"/>
              </w:rPr>
              <w:t>ситуациях, в том</w:t>
            </w:r>
          </w:p>
          <w:p w14:paraId="5AD380DA" w14:textId="77777777" w:rsidR="0003188E" w:rsidRPr="00B21A04" w:rsidRDefault="0003188E" w:rsidP="00536C15">
            <w:pPr>
              <w:widowControl/>
              <w:rPr>
                <w:sz w:val="24"/>
                <w:szCs w:val="24"/>
              </w:rPr>
            </w:pPr>
            <w:r w:rsidRPr="00B21A04">
              <w:rPr>
                <w:sz w:val="24"/>
                <w:szCs w:val="24"/>
              </w:rPr>
              <w:t>числе</w:t>
            </w:r>
          </w:p>
          <w:p w14:paraId="7F02FEF6" w14:textId="77777777" w:rsidR="0003188E" w:rsidRPr="00B21A04" w:rsidRDefault="0003188E" w:rsidP="00536C15">
            <w:pPr>
              <w:widowControl/>
              <w:rPr>
                <w:sz w:val="24"/>
                <w:szCs w:val="24"/>
              </w:rPr>
            </w:pPr>
            <w:r w:rsidRPr="00B21A04">
              <w:rPr>
                <w:sz w:val="24"/>
                <w:szCs w:val="24"/>
              </w:rPr>
              <w:t>медицинской</w:t>
            </w:r>
          </w:p>
          <w:p w14:paraId="30FC266B" w14:textId="77777777" w:rsidR="0003188E" w:rsidRPr="00B21A04" w:rsidRDefault="0003188E" w:rsidP="00536C15">
            <w:pPr>
              <w:jc w:val="both"/>
              <w:rPr>
                <w:b/>
                <w:bCs/>
                <w:sz w:val="24"/>
                <w:szCs w:val="24"/>
              </w:rPr>
            </w:pPr>
            <w:r w:rsidRPr="00B21A04">
              <w:rPr>
                <w:sz w:val="24"/>
                <w:szCs w:val="24"/>
              </w:rPr>
              <w:t>эвакуации</w:t>
            </w:r>
          </w:p>
        </w:tc>
        <w:tc>
          <w:tcPr>
            <w:tcW w:w="1843" w:type="dxa"/>
          </w:tcPr>
          <w:p w14:paraId="545AA4DF" w14:textId="77777777" w:rsidR="0003188E" w:rsidRPr="00B21A04" w:rsidRDefault="0003188E" w:rsidP="00536C15">
            <w:pPr>
              <w:widowControl/>
              <w:rPr>
                <w:sz w:val="24"/>
                <w:szCs w:val="24"/>
              </w:rPr>
            </w:pPr>
            <w:r w:rsidRPr="00B21A04">
              <w:rPr>
                <w:sz w:val="24"/>
                <w:szCs w:val="24"/>
              </w:rPr>
              <w:t>Знать основы</w:t>
            </w:r>
          </w:p>
          <w:p w14:paraId="3473DC39" w14:textId="77777777" w:rsidR="0003188E" w:rsidRPr="00B21A04" w:rsidRDefault="0003188E" w:rsidP="00536C15">
            <w:pPr>
              <w:widowControl/>
              <w:rPr>
                <w:sz w:val="24"/>
                <w:szCs w:val="24"/>
              </w:rPr>
            </w:pPr>
            <w:r w:rsidRPr="00B21A04">
              <w:rPr>
                <w:sz w:val="24"/>
                <w:szCs w:val="24"/>
              </w:rPr>
              <w:t>организации</w:t>
            </w:r>
          </w:p>
          <w:p w14:paraId="5BD44F0C" w14:textId="77777777" w:rsidR="0003188E" w:rsidRPr="00B21A04" w:rsidRDefault="0003188E" w:rsidP="00536C15">
            <w:pPr>
              <w:widowControl/>
              <w:rPr>
                <w:sz w:val="24"/>
                <w:szCs w:val="24"/>
              </w:rPr>
            </w:pPr>
            <w:r w:rsidRPr="00B21A04">
              <w:rPr>
                <w:sz w:val="24"/>
                <w:szCs w:val="24"/>
              </w:rPr>
              <w:t>лечебно-</w:t>
            </w:r>
          </w:p>
          <w:p w14:paraId="7AE95F1D" w14:textId="77777777" w:rsidR="0003188E" w:rsidRPr="00B21A04" w:rsidRDefault="0003188E" w:rsidP="00536C15">
            <w:pPr>
              <w:widowControl/>
              <w:rPr>
                <w:sz w:val="24"/>
                <w:szCs w:val="24"/>
              </w:rPr>
            </w:pPr>
            <w:r w:rsidRPr="00B21A04">
              <w:rPr>
                <w:sz w:val="24"/>
                <w:szCs w:val="24"/>
              </w:rPr>
              <w:t>эвакуационных</w:t>
            </w:r>
          </w:p>
          <w:p w14:paraId="65F2E0FB" w14:textId="77777777" w:rsidR="0003188E" w:rsidRPr="00B21A04" w:rsidRDefault="0003188E" w:rsidP="00536C15">
            <w:pPr>
              <w:widowControl/>
              <w:rPr>
                <w:sz w:val="24"/>
                <w:szCs w:val="24"/>
              </w:rPr>
            </w:pPr>
            <w:r w:rsidRPr="00B21A04">
              <w:rPr>
                <w:sz w:val="24"/>
                <w:szCs w:val="24"/>
              </w:rPr>
              <w:t>мероприятий в</w:t>
            </w:r>
          </w:p>
          <w:p w14:paraId="31ADEA5B" w14:textId="77777777" w:rsidR="0003188E" w:rsidRPr="00B21A04" w:rsidRDefault="0003188E" w:rsidP="00536C15">
            <w:pPr>
              <w:widowControl/>
              <w:rPr>
                <w:sz w:val="24"/>
                <w:szCs w:val="24"/>
              </w:rPr>
            </w:pPr>
            <w:r w:rsidRPr="00B21A04">
              <w:rPr>
                <w:sz w:val="24"/>
                <w:szCs w:val="24"/>
              </w:rPr>
              <w:t>чрезвычайных</w:t>
            </w:r>
          </w:p>
          <w:p w14:paraId="7804717B" w14:textId="77777777" w:rsidR="0003188E" w:rsidRPr="00B21A04" w:rsidRDefault="0003188E" w:rsidP="00536C15">
            <w:pPr>
              <w:widowControl/>
              <w:rPr>
                <w:sz w:val="24"/>
                <w:szCs w:val="24"/>
              </w:rPr>
            </w:pPr>
            <w:r w:rsidRPr="00B21A04">
              <w:rPr>
                <w:sz w:val="24"/>
                <w:szCs w:val="24"/>
              </w:rPr>
              <w:t>ситуациях мирного</w:t>
            </w:r>
          </w:p>
          <w:p w14:paraId="5D828660" w14:textId="77777777" w:rsidR="0003188E" w:rsidRPr="00B21A04" w:rsidRDefault="0003188E" w:rsidP="00536C15">
            <w:pPr>
              <w:widowControl/>
              <w:rPr>
                <w:sz w:val="24"/>
                <w:szCs w:val="24"/>
              </w:rPr>
            </w:pPr>
            <w:r w:rsidRPr="00B21A04">
              <w:rPr>
                <w:sz w:val="24"/>
                <w:szCs w:val="24"/>
              </w:rPr>
              <w:t>времени; способы и</w:t>
            </w:r>
          </w:p>
          <w:p w14:paraId="7369F31A" w14:textId="77777777" w:rsidR="0003188E" w:rsidRPr="00B21A04" w:rsidRDefault="0003188E" w:rsidP="00536C15">
            <w:pPr>
              <w:widowControl/>
              <w:rPr>
                <w:sz w:val="24"/>
                <w:szCs w:val="24"/>
              </w:rPr>
            </w:pPr>
            <w:r w:rsidRPr="00B21A04">
              <w:rPr>
                <w:sz w:val="24"/>
                <w:szCs w:val="24"/>
              </w:rPr>
              <w:t>средства защиты</w:t>
            </w:r>
          </w:p>
          <w:p w14:paraId="42A031AB" w14:textId="77777777" w:rsidR="0003188E" w:rsidRPr="00B21A04" w:rsidRDefault="0003188E" w:rsidP="00536C15">
            <w:pPr>
              <w:widowControl/>
              <w:rPr>
                <w:sz w:val="24"/>
                <w:szCs w:val="24"/>
              </w:rPr>
            </w:pPr>
            <w:r w:rsidRPr="00B21A04">
              <w:rPr>
                <w:sz w:val="24"/>
                <w:szCs w:val="24"/>
              </w:rPr>
              <w:t>населения, больных,</w:t>
            </w:r>
          </w:p>
          <w:p w14:paraId="169E4577" w14:textId="77777777" w:rsidR="0003188E" w:rsidRPr="00B21A04" w:rsidRDefault="0003188E" w:rsidP="00536C15">
            <w:pPr>
              <w:widowControl/>
              <w:rPr>
                <w:sz w:val="24"/>
                <w:szCs w:val="24"/>
              </w:rPr>
            </w:pPr>
            <w:r w:rsidRPr="00B21A04">
              <w:rPr>
                <w:sz w:val="24"/>
                <w:szCs w:val="24"/>
              </w:rPr>
              <w:t>медицинского персонала и</w:t>
            </w:r>
          </w:p>
          <w:p w14:paraId="50DB9FA0" w14:textId="77777777" w:rsidR="0003188E" w:rsidRPr="00B21A04" w:rsidRDefault="0003188E" w:rsidP="00536C15">
            <w:pPr>
              <w:widowControl/>
              <w:rPr>
                <w:sz w:val="24"/>
                <w:szCs w:val="24"/>
              </w:rPr>
            </w:pPr>
            <w:r w:rsidRPr="00B21A04">
              <w:rPr>
                <w:sz w:val="24"/>
                <w:szCs w:val="24"/>
              </w:rPr>
              <w:t>имущества</w:t>
            </w:r>
          </w:p>
          <w:p w14:paraId="14879C36" w14:textId="77777777" w:rsidR="0003188E" w:rsidRPr="00B21A04" w:rsidRDefault="0003188E" w:rsidP="00536C15">
            <w:pPr>
              <w:widowControl/>
              <w:rPr>
                <w:sz w:val="24"/>
                <w:szCs w:val="24"/>
              </w:rPr>
            </w:pPr>
            <w:r w:rsidRPr="00B21A04">
              <w:rPr>
                <w:sz w:val="24"/>
                <w:szCs w:val="24"/>
              </w:rPr>
              <w:t>медицинских</w:t>
            </w:r>
          </w:p>
          <w:p w14:paraId="31808A5A" w14:textId="77777777" w:rsidR="0003188E" w:rsidRPr="00B21A04" w:rsidRDefault="0003188E" w:rsidP="00536C15">
            <w:pPr>
              <w:widowControl/>
              <w:rPr>
                <w:sz w:val="24"/>
                <w:szCs w:val="24"/>
              </w:rPr>
            </w:pPr>
            <w:r w:rsidRPr="00B21A04">
              <w:rPr>
                <w:sz w:val="24"/>
                <w:szCs w:val="24"/>
              </w:rPr>
              <w:t>учреждений и</w:t>
            </w:r>
          </w:p>
          <w:p w14:paraId="2B486428" w14:textId="77777777" w:rsidR="0003188E" w:rsidRPr="00B21A04" w:rsidRDefault="0003188E" w:rsidP="00536C15">
            <w:pPr>
              <w:widowControl/>
              <w:rPr>
                <w:sz w:val="24"/>
                <w:szCs w:val="24"/>
              </w:rPr>
            </w:pPr>
            <w:r w:rsidRPr="00B21A04">
              <w:rPr>
                <w:sz w:val="24"/>
                <w:szCs w:val="24"/>
              </w:rPr>
              <w:t>формирований в</w:t>
            </w:r>
          </w:p>
          <w:p w14:paraId="1337149F" w14:textId="77777777" w:rsidR="0003188E" w:rsidRPr="00B21A04" w:rsidRDefault="0003188E" w:rsidP="00536C15">
            <w:pPr>
              <w:widowControl/>
              <w:rPr>
                <w:sz w:val="24"/>
                <w:szCs w:val="24"/>
              </w:rPr>
            </w:pPr>
            <w:r w:rsidRPr="00B21A04">
              <w:rPr>
                <w:sz w:val="24"/>
                <w:szCs w:val="24"/>
              </w:rPr>
              <w:t>чрезвычайных</w:t>
            </w:r>
          </w:p>
          <w:p w14:paraId="431ED32E" w14:textId="77777777" w:rsidR="0003188E" w:rsidRPr="00B21A04" w:rsidRDefault="0003188E" w:rsidP="00536C15">
            <w:pPr>
              <w:widowControl/>
              <w:rPr>
                <w:sz w:val="24"/>
                <w:szCs w:val="24"/>
              </w:rPr>
            </w:pPr>
            <w:r w:rsidRPr="00B21A04">
              <w:rPr>
                <w:sz w:val="24"/>
                <w:szCs w:val="24"/>
              </w:rPr>
              <w:lastRenderedPageBreak/>
              <w:t>ситуациях мирного</w:t>
            </w:r>
          </w:p>
          <w:p w14:paraId="10986720" w14:textId="77777777" w:rsidR="0003188E" w:rsidRPr="00B21A04" w:rsidRDefault="0003188E" w:rsidP="00536C15">
            <w:pPr>
              <w:widowControl/>
              <w:rPr>
                <w:sz w:val="24"/>
                <w:szCs w:val="24"/>
              </w:rPr>
            </w:pPr>
            <w:r w:rsidRPr="00B21A04">
              <w:rPr>
                <w:sz w:val="24"/>
                <w:szCs w:val="24"/>
              </w:rPr>
              <w:t>времени;</w:t>
            </w:r>
          </w:p>
          <w:p w14:paraId="41B9012E" w14:textId="77777777" w:rsidR="0003188E" w:rsidRPr="00B21A04" w:rsidRDefault="0003188E" w:rsidP="00536C15">
            <w:pPr>
              <w:widowControl/>
              <w:rPr>
                <w:sz w:val="24"/>
                <w:szCs w:val="24"/>
              </w:rPr>
            </w:pPr>
            <w:r w:rsidRPr="00B21A04">
              <w:rPr>
                <w:sz w:val="24"/>
                <w:szCs w:val="24"/>
              </w:rPr>
              <w:t>организацию и</w:t>
            </w:r>
          </w:p>
          <w:p w14:paraId="716F1148" w14:textId="77777777" w:rsidR="0003188E" w:rsidRPr="00B21A04" w:rsidRDefault="0003188E" w:rsidP="00536C15">
            <w:pPr>
              <w:widowControl/>
              <w:rPr>
                <w:sz w:val="24"/>
                <w:szCs w:val="24"/>
              </w:rPr>
            </w:pPr>
            <w:r w:rsidRPr="00B21A04">
              <w:rPr>
                <w:sz w:val="24"/>
                <w:szCs w:val="24"/>
              </w:rPr>
              <w:t>способы защиты</w:t>
            </w:r>
          </w:p>
          <w:p w14:paraId="4CF6F39D" w14:textId="77777777" w:rsidR="0003188E" w:rsidRPr="00B21A04" w:rsidRDefault="0003188E" w:rsidP="00536C15">
            <w:pPr>
              <w:widowControl/>
              <w:rPr>
                <w:sz w:val="24"/>
                <w:szCs w:val="24"/>
              </w:rPr>
            </w:pPr>
            <w:r w:rsidRPr="00B21A04">
              <w:rPr>
                <w:sz w:val="24"/>
                <w:szCs w:val="24"/>
              </w:rPr>
              <w:t>населения от</w:t>
            </w:r>
          </w:p>
          <w:p w14:paraId="38EC9CA3" w14:textId="77777777" w:rsidR="0003188E" w:rsidRPr="00B21A04" w:rsidRDefault="0003188E" w:rsidP="00536C15">
            <w:pPr>
              <w:widowControl/>
              <w:rPr>
                <w:sz w:val="24"/>
                <w:szCs w:val="24"/>
              </w:rPr>
            </w:pPr>
            <w:r w:rsidRPr="00B21A04">
              <w:rPr>
                <w:sz w:val="24"/>
                <w:szCs w:val="24"/>
              </w:rPr>
              <w:t>поражающих</w:t>
            </w:r>
          </w:p>
          <w:p w14:paraId="6841E172" w14:textId="77777777" w:rsidR="0003188E" w:rsidRPr="00B21A04" w:rsidRDefault="0003188E" w:rsidP="00536C15">
            <w:pPr>
              <w:widowControl/>
              <w:rPr>
                <w:sz w:val="24"/>
                <w:szCs w:val="24"/>
              </w:rPr>
            </w:pPr>
            <w:r w:rsidRPr="00B21A04">
              <w:rPr>
                <w:sz w:val="24"/>
                <w:szCs w:val="24"/>
              </w:rPr>
              <w:t>факторов аварий и</w:t>
            </w:r>
          </w:p>
          <w:p w14:paraId="4272B026" w14:textId="77777777" w:rsidR="0003188E" w:rsidRPr="00B21A04" w:rsidRDefault="0003188E" w:rsidP="00536C15">
            <w:pPr>
              <w:widowControl/>
              <w:rPr>
                <w:sz w:val="24"/>
                <w:szCs w:val="24"/>
              </w:rPr>
            </w:pPr>
            <w:r w:rsidRPr="00B21A04">
              <w:rPr>
                <w:sz w:val="24"/>
                <w:szCs w:val="24"/>
              </w:rPr>
              <w:t>катастроф мирного</w:t>
            </w:r>
          </w:p>
          <w:p w14:paraId="44DC848F" w14:textId="77777777" w:rsidR="0003188E" w:rsidRPr="00B21A04" w:rsidRDefault="0003188E" w:rsidP="00536C15">
            <w:pPr>
              <w:widowControl/>
              <w:rPr>
                <w:sz w:val="24"/>
                <w:szCs w:val="24"/>
              </w:rPr>
            </w:pPr>
            <w:r w:rsidRPr="00B21A04">
              <w:rPr>
                <w:sz w:val="24"/>
                <w:szCs w:val="24"/>
              </w:rPr>
              <w:t>времени;</w:t>
            </w:r>
          </w:p>
          <w:p w14:paraId="5AD64B39" w14:textId="77777777" w:rsidR="0003188E" w:rsidRPr="00B21A04" w:rsidRDefault="0003188E" w:rsidP="00536C15">
            <w:pPr>
              <w:widowControl/>
              <w:rPr>
                <w:sz w:val="24"/>
                <w:szCs w:val="24"/>
              </w:rPr>
            </w:pPr>
            <w:r w:rsidRPr="00B21A04">
              <w:rPr>
                <w:sz w:val="24"/>
                <w:szCs w:val="24"/>
              </w:rPr>
              <w:t>коллективные</w:t>
            </w:r>
          </w:p>
          <w:p w14:paraId="6A10AB69" w14:textId="77777777" w:rsidR="0003188E" w:rsidRPr="00B21A04" w:rsidRDefault="0003188E" w:rsidP="00536C15">
            <w:pPr>
              <w:widowControl/>
              <w:rPr>
                <w:sz w:val="24"/>
                <w:szCs w:val="24"/>
              </w:rPr>
            </w:pPr>
            <w:r w:rsidRPr="00B21A04">
              <w:rPr>
                <w:sz w:val="24"/>
                <w:szCs w:val="24"/>
              </w:rPr>
              <w:t>средства защиты,</w:t>
            </w:r>
          </w:p>
          <w:p w14:paraId="1C8CD5F4" w14:textId="77777777" w:rsidR="0003188E" w:rsidRPr="00B21A04" w:rsidRDefault="0003188E" w:rsidP="00536C15">
            <w:pPr>
              <w:widowControl/>
              <w:rPr>
                <w:sz w:val="24"/>
                <w:szCs w:val="24"/>
              </w:rPr>
            </w:pPr>
            <w:r w:rsidRPr="00B21A04">
              <w:rPr>
                <w:sz w:val="24"/>
                <w:szCs w:val="24"/>
              </w:rPr>
              <w:t>убежища для</w:t>
            </w:r>
          </w:p>
          <w:p w14:paraId="61F8C050" w14:textId="77777777" w:rsidR="0003188E" w:rsidRPr="00B21A04" w:rsidRDefault="0003188E" w:rsidP="00536C15">
            <w:pPr>
              <w:widowControl/>
              <w:rPr>
                <w:sz w:val="24"/>
                <w:szCs w:val="24"/>
              </w:rPr>
            </w:pPr>
            <w:r w:rsidRPr="00B21A04">
              <w:rPr>
                <w:sz w:val="24"/>
                <w:szCs w:val="24"/>
              </w:rPr>
              <w:t>нетранспортабельны</w:t>
            </w:r>
          </w:p>
          <w:p w14:paraId="1EF6B2A1" w14:textId="77777777" w:rsidR="0003188E" w:rsidRPr="00B21A04" w:rsidRDefault="0003188E" w:rsidP="00536C15">
            <w:pPr>
              <w:widowControl/>
              <w:rPr>
                <w:sz w:val="24"/>
                <w:szCs w:val="24"/>
              </w:rPr>
            </w:pPr>
            <w:r w:rsidRPr="00B21A04">
              <w:rPr>
                <w:sz w:val="24"/>
                <w:szCs w:val="24"/>
              </w:rPr>
              <w:t>х больных и порядок</w:t>
            </w:r>
          </w:p>
          <w:p w14:paraId="792F7DBC" w14:textId="77777777" w:rsidR="0003188E" w:rsidRPr="00B21A04" w:rsidRDefault="0003188E" w:rsidP="00536C15">
            <w:pPr>
              <w:jc w:val="both"/>
              <w:rPr>
                <w:b/>
                <w:bCs/>
                <w:sz w:val="24"/>
                <w:szCs w:val="24"/>
              </w:rPr>
            </w:pPr>
            <w:r w:rsidRPr="00B21A04">
              <w:rPr>
                <w:sz w:val="24"/>
                <w:szCs w:val="24"/>
              </w:rPr>
              <w:t>их использования</w:t>
            </w:r>
          </w:p>
          <w:p w14:paraId="2DF79ECB" w14:textId="77777777" w:rsidR="0003188E" w:rsidRPr="00B21A04" w:rsidRDefault="0003188E" w:rsidP="00536C15">
            <w:pPr>
              <w:jc w:val="center"/>
              <w:rPr>
                <w:sz w:val="24"/>
                <w:szCs w:val="24"/>
              </w:rPr>
            </w:pPr>
          </w:p>
        </w:tc>
        <w:tc>
          <w:tcPr>
            <w:tcW w:w="1984" w:type="dxa"/>
          </w:tcPr>
          <w:p w14:paraId="0F939137" w14:textId="77777777" w:rsidR="0003188E" w:rsidRPr="00B21A04" w:rsidRDefault="0003188E" w:rsidP="00536C15">
            <w:pPr>
              <w:widowControl/>
              <w:rPr>
                <w:sz w:val="24"/>
                <w:szCs w:val="24"/>
              </w:rPr>
            </w:pPr>
            <w:r w:rsidRPr="00B21A04">
              <w:rPr>
                <w:sz w:val="24"/>
                <w:szCs w:val="24"/>
              </w:rPr>
              <w:lastRenderedPageBreak/>
              <w:t>Уметь</w:t>
            </w:r>
          </w:p>
          <w:p w14:paraId="2B3698B0" w14:textId="77777777" w:rsidR="0003188E" w:rsidRPr="00B21A04" w:rsidRDefault="0003188E" w:rsidP="00536C15">
            <w:pPr>
              <w:widowControl/>
              <w:rPr>
                <w:sz w:val="24"/>
                <w:szCs w:val="24"/>
              </w:rPr>
            </w:pPr>
            <w:r w:rsidRPr="00B21A04">
              <w:rPr>
                <w:sz w:val="24"/>
                <w:szCs w:val="24"/>
              </w:rPr>
              <w:t>проводить</w:t>
            </w:r>
          </w:p>
          <w:p w14:paraId="688C6A22" w14:textId="77777777" w:rsidR="0003188E" w:rsidRPr="00B21A04" w:rsidRDefault="0003188E" w:rsidP="00536C15">
            <w:pPr>
              <w:widowControl/>
              <w:rPr>
                <w:sz w:val="24"/>
                <w:szCs w:val="24"/>
              </w:rPr>
            </w:pPr>
            <w:r w:rsidRPr="00B21A04">
              <w:rPr>
                <w:sz w:val="24"/>
                <w:szCs w:val="24"/>
              </w:rPr>
              <w:t>индикацию</w:t>
            </w:r>
          </w:p>
          <w:p w14:paraId="6DD07E27" w14:textId="77777777" w:rsidR="0003188E" w:rsidRPr="00B21A04" w:rsidRDefault="0003188E" w:rsidP="00536C15">
            <w:pPr>
              <w:widowControl/>
              <w:rPr>
                <w:sz w:val="24"/>
                <w:szCs w:val="24"/>
              </w:rPr>
            </w:pPr>
            <w:r w:rsidRPr="00B21A04">
              <w:rPr>
                <w:sz w:val="24"/>
                <w:szCs w:val="24"/>
              </w:rPr>
              <w:t>отравляющих</w:t>
            </w:r>
          </w:p>
          <w:p w14:paraId="72849C45" w14:textId="77777777" w:rsidR="0003188E" w:rsidRPr="00B21A04" w:rsidRDefault="0003188E" w:rsidP="00536C15">
            <w:pPr>
              <w:widowControl/>
              <w:rPr>
                <w:sz w:val="24"/>
                <w:szCs w:val="24"/>
              </w:rPr>
            </w:pPr>
            <w:r w:rsidRPr="00B21A04">
              <w:rPr>
                <w:sz w:val="24"/>
                <w:szCs w:val="24"/>
              </w:rPr>
              <w:t>веществ в</w:t>
            </w:r>
          </w:p>
          <w:p w14:paraId="646BF7E1" w14:textId="77777777" w:rsidR="0003188E" w:rsidRPr="00B21A04" w:rsidRDefault="0003188E" w:rsidP="00536C15">
            <w:pPr>
              <w:widowControl/>
              <w:rPr>
                <w:sz w:val="24"/>
                <w:szCs w:val="24"/>
              </w:rPr>
            </w:pPr>
            <w:r w:rsidRPr="00B21A04">
              <w:rPr>
                <w:sz w:val="24"/>
                <w:szCs w:val="24"/>
              </w:rPr>
              <w:t>воздухе, в воде и</w:t>
            </w:r>
          </w:p>
          <w:p w14:paraId="1D115379" w14:textId="77777777" w:rsidR="0003188E" w:rsidRPr="00B21A04" w:rsidRDefault="0003188E" w:rsidP="00536C15">
            <w:pPr>
              <w:widowControl/>
              <w:rPr>
                <w:sz w:val="24"/>
                <w:szCs w:val="24"/>
              </w:rPr>
            </w:pPr>
            <w:r w:rsidRPr="00B21A04">
              <w:rPr>
                <w:sz w:val="24"/>
                <w:szCs w:val="24"/>
              </w:rPr>
              <w:t>продовольствии;</w:t>
            </w:r>
          </w:p>
          <w:p w14:paraId="3CBC0F8A" w14:textId="77777777" w:rsidR="0003188E" w:rsidRPr="00B21A04" w:rsidRDefault="0003188E" w:rsidP="00536C15">
            <w:pPr>
              <w:widowControl/>
              <w:rPr>
                <w:sz w:val="24"/>
                <w:szCs w:val="24"/>
              </w:rPr>
            </w:pPr>
            <w:r w:rsidRPr="00B21A04">
              <w:rPr>
                <w:sz w:val="24"/>
                <w:szCs w:val="24"/>
              </w:rPr>
              <w:t>измерять</w:t>
            </w:r>
          </w:p>
          <w:p w14:paraId="15ACFF05" w14:textId="77777777" w:rsidR="0003188E" w:rsidRPr="00B21A04" w:rsidRDefault="0003188E" w:rsidP="00536C15">
            <w:pPr>
              <w:widowControl/>
              <w:rPr>
                <w:sz w:val="24"/>
                <w:szCs w:val="24"/>
              </w:rPr>
            </w:pPr>
            <w:r w:rsidRPr="00B21A04">
              <w:rPr>
                <w:sz w:val="24"/>
                <w:szCs w:val="24"/>
              </w:rPr>
              <w:t>мощность дозы</w:t>
            </w:r>
          </w:p>
          <w:p w14:paraId="28C02D26" w14:textId="77777777" w:rsidR="0003188E" w:rsidRPr="00B21A04" w:rsidRDefault="0003188E" w:rsidP="00536C15">
            <w:pPr>
              <w:widowControl/>
              <w:rPr>
                <w:sz w:val="24"/>
                <w:szCs w:val="24"/>
              </w:rPr>
            </w:pPr>
            <w:r w:rsidRPr="00B21A04">
              <w:rPr>
                <w:sz w:val="24"/>
                <w:szCs w:val="24"/>
              </w:rPr>
              <w:t>ионизирующего</w:t>
            </w:r>
          </w:p>
          <w:p w14:paraId="6F90C579" w14:textId="77777777" w:rsidR="0003188E" w:rsidRPr="00B21A04" w:rsidRDefault="0003188E" w:rsidP="00536C15">
            <w:pPr>
              <w:widowControl/>
              <w:rPr>
                <w:sz w:val="24"/>
                <w:szCs w:val="24"/>
              </w:rPr>
            </w:pPr>
            <w:r w:rsidRPr="00B21A04">
              <w:rPr>
                <w:sz w:val="24"/>
                <w:szCs w:val="24"/>
              </w:rPr>
              <w:t>излучения на местности и</w:t>
            </w:r>
          </w:p>
          <w:p w14:paraId="1FF4956A" w14:textId="77777777" w:rsidR="0003188E" w:rsidRPr="00B21A04" w:rsidRDefault="0003188E" w:rsidP="00536C15">
            <w:pPr>
              <w:widowControl/>
              <w:rPr>
                <w:sz w:val="24"/>
                <w:szCs w:val="24"/>
              </w:rPr>
            </w:pPr>
            <w:r w:rsidRPr="00B21A04">
              <w:rPr>
                <w:sz w:val="24"/>
                <w:szCs w:val="24"/>
              </w:rPr>
              <w:t>степень</w:t>
            </w:r>
          </w:p>
          <w:p w14:paraId="0514D110" w14:textId="77777777" w:rsidR="0003188E" w:rsidRPr="00B21A04" w:rsidRDefault="0003188E" w:rsidP="00536C15">
            <w:pPr>
              <w:widowControl/>
              <w:rPr>
                <w:sz w:val="24"/>
                <w:szCs w:val="24"/>
              </w:rPr>
            </w:pPr>
            <w:r w:rsidRPr="00B21A04">
              <w:rPr>
                <w:sz w:val="24"/>
                <w:szCs w:val="24"/>
              </w:rPr>
              <w:t>зараженности</w:t>
            </w:r>
          </w:p>
          <w:p w14:paraId="0AA50638" w14:textId="77777777" w:rsidR="0003188E" w:rsidRPr="00B21A04" w:rsidRDefault="0003188E" w:rsidP="00536C15">
            <w:pPr>
              <w:widowControl/>
              <w:rPr>
                <w:sz w:val="24"/>
                <w:szCs w:val="24"/>
              </w:rPr>
            </w:pPr>
            <w:r w:rsidRPr="00B21A04">
              <w:rPr>
                <w:sz w:val="24"/>
                <w:szCs w:val="24"/>
              </w:rPr>
              <w:t>радиоактивными</w:t>
            </w:r>
          </w:p>
          <w:p w14:paraId="77EC36AE" w14:textId="77777777" w:rsidR="0003188E" w:rsidRPr="00B21A04" w:rsidRDefault="0003188E" w:rsidP="00536C15">
            <w:pPr>
              <w:widowControl/>
              <w:rPr>
                <w:sz w:val="24"/>
                <w:szCs w:val="24"/>
              </w:rPr>
            </w:pPr>
            <w:r w:rsidRPr="00B21A04">
              <w:rPr>
                <w:sz w:val="24"/>
                <w:szCs w:val="24"/>
              </w:rPr>
              <w:t>веществами</w:t>
            </w:r>
          </w:p>
          <w:p w14:paraId="3BFAB516" w14:textId="77777777" w:rsidR="0003188E" w:rsidRPr="00B21A04" w:rsidRDefault="0003188E" w:rsidP="00536C15">
            <w:pPr>
              <w:widowControl/>
              <w:rPr>
                <w:sz w:val="24"/>
                <w:szCs w:val="24"/>
              </w:rPr>
            </w:pPr>
            <w:r w:rsidRPr="00B21A04">
              <w:rPr>
                <w:sz w:val="24"/>
                <w:szCs w:val="24"/>
              </w:rPr>
              <w:t>различных</w:t>
            </w:r>
          </w:p>
          <w:p w14:paraId="1C01DAD8" w14:textId="77777777" w:rsidR="0003188E" w:rsidRPr="00B21A04" w:rsidRDefault="0003188E" w:rsidP="00536C15">
            <w:pPr>
              <w:widowControl/>
              <w:rPr>
                <w:sz w:val="24"/>
                <w:szCs w:val="24"/>
              </w:rPr>
            </w:pPr>
            <w:r w:rsidRPr="00B21A04">
              <w:rPr>
                <w:sz w:val="24"/>
                <w:szCs w:val="24"/>
              </w:rPr>
              <w:t>предметов, с</w:t>
            </w:r>
          </w:p>
          <w:p w14:paraId="0E355FBF" w14:textId="77777777" w:rsidR="0003188E" w:rsidRPr="00B21A04" w:rsidRDefault="0003188E" w:rsidP="00536C15">
            <w:pPr>
              <w:widowControl/>
              <w:rPr>
                <w:sz w:val="24"/>
                <w:szCs w:val="24"/>
              </w:rPr>
            </w:pPr>
            <w:r w:rsidRPr="00B21A04">
              <w:rPr>
                <w:sz w:val="24"/>
                <w:szCs w:val="24"/>
              </w:rPr>
              <w:t>помощью</w:t>
            </w:r>
          </w:p>
          <w:p w14:paraId="30A6DC9B" w14:textId="77777777" w:rsidR="0003188E" w:rsidRPr="00B21A04" w:rsidRDefault="0003188E" w:rsidP="00536C15">
            <w:pPr>
              <w:widowControl/>
              <w:rPr>
                <w:sz w:val="24"/>
                <w:szCs w:val="24"/>
              </w:rPr>
            </w:pPr>
            <w:r w:rsidRPr="00B21A04">
              <w:rPr>
                <w:sz w:val="24"/>
                <w:szCs w:val="24"/>
              </w:rPr>
              <w:t>измерителей</w:t>
            </w:r>
          </w:p>
          <w:p w14:paraId="0C6A0552" w14:textId="77777777" w:rsidR="0003188E" w:rsidRPr="00B21A04" w:rsidRDefault="0003188E" w:rsidP="00536C15">
            <w:pPr>
              <w:widowControl/>
              <w:rPr>
                <w:sz w:val="24"/>
                <w:szCs w:val="24"/>
              </w:rPr>
            </w:pPr>
            <w:r w:rsidRPr="00B21A04">
              <w:rPr>
                <w:sz w:val="24"/>
                <w:szCs w:val="24"/>
              </w:rPr>
              <w:t>мощности дозы;</w:t>
            </w:r>
          </w:p>
          <w:p w14:paraId="5A5ADA8D" w14:textId="77777777" w:rsidR="0003188E" w:rsidRPr="00B21A04" w:rsidRDefault="0003188E" w:rsidP="00536C15">
            <w:pPr>
              <w:widowControl/>
              <w:rPr>
                <w:sz w:val="24"/>
                <w:szCs w:val="24"/>
              </w:rPr>
            </w:pPr>
            <w:r w:rsidRPr="00B21A04">
              <w:rPr>
                <w:sz w:val="24"/>
                <w:szCs w:val="24"/>
              </w:rPr>
              <w:t>оценивать</w:t>
            </w:r>
          </w:p>
          <w:p w14:paraId="6A7F432A" w14:textId="77777777" w:rsidR="0003188E" w:rsidRPr="00B21A04" w:rsidRDefault="0003188E" w:rsidP="00536C15">
            <w:pPr>
              <w:widowControl/>
              <w:rPr>
                <w:sz w:val="24"/>
                <w:szCs w:val="24"/>
              </w:rPr>
            </w:pPr>
            <w:r w:rsidRPr="00B21A04">
              <w:rPr>
                <w:sz w:val="24"/>
                <w:szCs w:val="24"/>
              </w:rPr>
              <w:lastRenderedPageBreak/>
              <w:t>радиационную и</w:t>
            </w:r>
          </w:p>
          <w:p w14:paraId="2F408A56" w14:textId="77777777" w:rsidR="0003188E" w:rsidRPr="00B21A04" w:rsidRDefault="0003188E" w:rsidP="00536C15">
            <w:pPr>
              <w:widowControl/>
              <w:rPr>
                <w:sz w:val="24"/>
                <w:szCs w:val="24"/>
              </w:rPr>
            </w:pPr>
            <w:r w:rsidRPr="00B21A04">
              <w:rPr>
                <w:sz w:val="24"/>
                <w:szCs w:val="24"/>
              </w:rPr>
              <w:t>химическую</w:t>
            </w:r>
          </w:p>
          <w:p w14:paraId="5A07C42E" w14:textId="77777777" w:rsidR="0003188E" w:rsidRPr="00B21A04" w:rsidRDefault="0003188E" w:rsidP="00536C15">
            <w:pPr>
              <w:widowControl/>
              <w:rPr>
                <w:sz w:val="24"/>
                <w:szCs w:val="24"/>
              </w:rPr>
            </w:pPr>
            <w:r w:rsidRPr="00B21A04">
              <w:rPr>
                <w:sz w:val="24"/>
                <w:szCs w:val="24"/>
              </w:rPr>
              <w:t>обстановку;</w:t>
            </w:r>
          </w:p>
          <w:p w14:paraId="76FE08BA" w14:textId="77777777" w:rsidR="0003188E" w:rsidRPr="00B21A04" w:rsidRDefault="0003188E" w:rsidP="00536C15">
            <w:pPr>
              <w:widowControl/>
              <w:rPr>
                <w:sz w:val="24"/>
                <w:szCs w:val="24"/>
              </w:rPr>
            </w:pPr>
            <w:r w:rsidRPr="00B21A04">
              <w:rPr>
                <w:sz w:val="24"/>
                <w:szCs w:val="24"/>
              </w:rPr>
              <w:t>определять по</w:t>
            </w:r>
          </w:p>
          <w:p w14:paraId="0AA1B69E" w14:textId="77777777" w:rsidR="0003188E" w:rsidRPr="00B21A04" w:rsidRDefault="0003188E" w:rsidP="00536C15">
            <w:pPr>
              <w:widowControl/>
              <w:rPr>
                <w:sz w:val="24"/>
                <w:szCs w:val="24"/>
              </w:rPr>
            </w:pPr>
            <w:r w:rsidRPr="00B21A04">
              <w:rPr>
                <w:sz w:val="24"/>
                <w:szCs w:val="24"/>
              </w:rPr>
              <w:t>индивидуальным</w:t>
            </w:r>
          </w:p>
          <w:p w14:paraId="78E7865D" w14:textId="77777777" w:rsidR="0003188E" w:rsidRPr="00B21A04" w:rsidRDefault="0003188E" w:rsidP="00536C15">
            <w:pPr>
              <w:widowControl/>
              <w:rPr>
                <w:sz w:val="24"/>
                <w:szCs w:val="24"/>
              </w:rPr>
            </w:pPr>
            <w:r w:rsidRPr="00B21A04">
              <w:rPr>
                <w:sz w:val="24"/>
                <w:szCs w:val="24"/>
              </w:rPr>
              <w:t>дозиметрам дозы</w:t>
            </w:r>
          </w:p>
          <w:p w14:paraId="651A9C1D" w14:textId="77777777" w:rsidR="0003188E" w:rsidRPr="00B21A04" w:rsidRDefault="0003188E" w:rsidP="00536C15">
            <w:pPr>
              <w:widowControl/>
              <w:rPr>
                <w:sz w:val="24"/>
                <w:szCs w:val="24"/>
              </w:rPr>
            </w:pPr>
            <w:r w:rsidRPr="00B21A04">
              <w:rPr>
                <w:sz w:val="24"/>
                <w:szCs w:val="24"/>
              </w:rPr>
              <w:t>облучения и</w:t>
            </w:r>
          </w:p>
          <w:p w14:paraId="48E3E7F7" w14:textId="77777777" w:rsidR="0003188E" w:rsidRPr="00B21A04" w:rsidRDefault="0003188E" w:rsidP="00536C15">
            <w:pPr>
              <w:widowControl/>
              <w:rPr>
                <w:sz w:val="24"/>
                <w:szCs w:val="24"/>
              </w:rPr>
            </w:pPr>
            <w:r w:rsidRPr="00B21A04">
              <w:rPr>
                <w:sz w:val="24"/>
                <w:szCs w:val="24"/>
              </w:rPr>
              <w:t>прогнозировать</w:t>
            </w:r>
          </w:p>
          <w:p w14:paraId="6A46C9FE" w14:textId="77777777" w:rsidR="0003188E" w:rsidRPr="00B21A04" w:rsidRDefault="0003188E" w:rsidP="00536C15">
            <w:pPr>
              <w:widowControl/>
              <w:rPr>
                <w:sz w:val="24"/>
                <w:szCs w:val="24"/>
              </w:rPr>
            </w:pPr>
            <w:r w:rsidRPr="00B21A04">
              <w:rPr>
                <w:sz w:val="24"/>
                <w:szCs w:val="24"/>
              </w:rPr>
              <w:t>по полученным</w:t>
            </w:r>
          </w:p>
          <w:p w14:paraId="38BFF841" w14:textId="77777777" w:rsidR="0003188E" w:rsidRPr="00B21A04" w:rsidRDefault="0003188E" w:rsidP="00536C15">
            <w:pPr>
              <w:widowControl/>
              <w:rPr>
                <w:sz w:val="24"/>
                <w:szCs w:val="24"/>
              </w:rPr>
            </w:pPr>
            <w:r w:rsidRPr="00B21A04">
              <w:rPr>
                <w:sz w:val="24"/>
                <w:szCs w:val="24"/>
              </w:rPr>
              <w:t>данным</w:t>
            </w:r>
          </w:p>
          <w:p w14:paraId="37A3AD6E" w14:textId="77777777" w:rsidR="0003188E" w:rsidRPr="00B21A04" w:rsidRDefault="0003188E" w:rsidP="00536C15">
            <w:pPr>
              <w:widowControl/>
              <w:rPr>
                <w:sz w:val="24"/>
                <w:szCs w:val="24"/>
              </w:rPr>
            </w:pPr>
            <w:r w:rsidRPr="00B21A04">
              <w:rPr>
                <w:sz w:val="24"/>
                <w:szCs w:val="24"/>
              </w:rPr>
              <w:t>возможную</w:t>
            </w:r>
          </w:p>
          <w:p w14:paraId="1D412A4F" w14:textId="77777777" w:rsidR="0003188E" w:rsidRPr="00B21A04" w:rsidRDefault="0003188E" w:rsidP="00536C15">
            <w:pPr>
              <w:widowControl/>
              <w:rPr>
                <w:sz w:val="24"/>
                <w:szCs w:val="24"/>
              </w:rPr>
            </w:pPr>
            <w:r w:rsidRPr="00B21A04">
              <w:rPr>
                <w:sz w:val="24"/>
                <w:szCs w:val="24"/>
              </w:rPr>
              <w:t>степень тяжести</w:t>
            </w:r>
          </w:p>
          <w:p w14:paraId="6800C7E7" w14:textId="77777777" w:rsidR="0003188E" w:rsidRPr="00B21A04" w:rsidRDefault="0003188E" w:rsidP="00536C15">
            <w:pPr>
              <w:widowControl/>
              <w:rPr>
                <w:sz w:val="24"/>
                <w:szCs w:val="24"/>
              </w:rPr>
            </w:pPr>
            <w:r w:rsidRPr="00B21A04">
              <w:rPr>
                <w:sz w:val="24"/>
                <w:szCs w:val="24"/>
              </w:rPr>
              <w:t>лучевой</w:t>
            </w:r>
          </w:p>
          <w:p w14:paraId="0101D365" w14:textId="77777777" w:rsidR="0003188E" w:rsidRPr="00B21A04" w:rsidRDefault="0003188E" w:rsidP="00536C15">
            <w:pPr>
              <w:widowControl/>
              <w:rPr>
                <w:sz w:val="24"/>
                <w:szCs w:val="24"/>
              </w:rPr>
            </w:pPr>
            <w:r w:rsidRPr="00B21A04">
              <w:rPr>
                <w:sz w:val="24"/>
                <w:szCs w:val="24"/>
              </w:rPr>
              <w:t>болезни; провод</w:t>
            </w:r>
          </w:p>
          <w:p w14:paraId="3E178170" w14:textId="77777777" w:rsidR="0003188E" w:rsidRPr="00B21A04" w:rsidRDefault="0003188E" w:rsidP="00536C15">
            <w:pPr>
              <w:widowControl/>
              <w:rPr>
                <w:sz w:val="24"/>
                <w:szCs w:val="24"/>
              </w:rPr>
            </w:pPr>
            <w:r w:rsidRPr="00B21A04">
              <w:rPr>
                <w:sz w:val="24"/>
                <w:szCs w:val="24"/>
              </w:rPr>
              <w:t>ить специальную</w:t>
            </w:r>
          </w:p>
          <w:p w14:paraId="26CD84ED" w14:textId="77777777" w:rsidR="0003188E" w:rsidRPr="00B21A04" w:rsidRDefault="0003188E" w:rsidP="00536C15">
            <w:pPr>
              <w:widowControl/>
              <w:rPr>
                <w:sz w:val="24"/>
                <w:szCs w:val="24"/>
              </w:rPr>
            </w:pPr>
            <w:r w:rsidRPr="00B21A04">
              <w:rPr>
                <w:sz w:val="24"/>
                <w:szCs w:val="24"/>
              </w:rPr>
              <w:t>обработку при</w:t>
            </w:r>
          </w:p>
          <w:p w14:paraId="357131DE" w14:textId="77777777" w:rsidR="0003188E" w:rsidRPr="00B21A04" w:rsidRDefault="0003188E" w:rsidP="00536C15">
            <w:pPr>
              <w:widowControl/>
              <w:rPr>
                <w:sz w:val="24"/>
                <w:szCs w:val="24"/>
              </w:rPr>
            </w:pPr>
            <w:r w:rsidRPr="00B21A04">
              <w:rPr>
                <w:sz w:val="24"/>
                <w:szCs w:val="24"/>
              </w:rPr>
              <w:t>заражении</w:t>
            </w:r>
          </w:p>
          <w:p w14:paraId="5292ED36" w14:textId="77777777" w:rsidR="0003188E" w:rsidRPr="00B21A04" w:rsidRDefault="0003188E" w:rsidP="00536C15">
            <w:pPr>
              <w:widowControl/>
              <w:rPr>
                <w:sz w:val="24"/>
                <w:szCs w:val="24"/>
              </w:rPr>
            </w:pPr>
            <w:r w:rsidRPr="00B21A04">
              <w:rPr>
                <w:sz w:val="24"/>
                <w:szCs w:val="24"/>
              </w:rPr>
              <w:t>радиоактивными</w:t>
            </w:r>
          </w:p>
          <w:p w14:paraId="69A3091B" w14:textId="77777777" w:rsidR="0003188E" w:rsidRPr="00B21A04" w:rsidRDefault="0003188E" w:rsidP="00536C15">
            <w:pPr>
              <w:widowControl/>
              <w:rPr>
                <w:sz w:val="24"/>
                <w:szCs w:val="24"/>
              </w:rPr>
            </w:pPr>
            <w:r w:rsidRPr="00B21A04">
              <w:rPr>
                <w:sz w:val="24"/>
                <w:szCs w:val="24"/>
              </w:rPr>
              <w:t>и химическими</w:t>
            </w:r>
          </w:p>
          <w:p w14:paraId="2EA13E81" w14:textId="77777777" w:rsidR="0003188E" w:rsidRPr="00B21A04" w:rsidRDefault="0003188E" w:rsidP="00536C15">
            <w:pPr>
              <w:jc w:val="both"/>
              <w:rPr>
                <w:b/>
                <w:bCs/>
                <w:sz w:val="24"/>
                <w:szCs w:val="24"/>
              </w:rPr>
            </w:pPr>
            <w:r w:rsidRPr="00B21A04">
              <w:rPr>
                <w:sz w:val="24"/>
                <w:szCs w:val="24"/>
              </w:rPr>
              <w:t>веществами</w:t>
            </w:r>
          </w:p>
          <w:p w14:paraId="7AE7B1B4" w14:textId="77777777" w:rsidR="0003188E" w:rsidRPr="00B21A04" w:rsidRDefault="0003188E" w:rsidP="00536C15">
            <w:pPr>
              <w:jc w:val="center"/>
              <w:rPr>
                <w:sz w:val="24"/>
                <w:szCs w:val="24"/>
              </w:rPr>
            </w:pPr>
          </w:p>
        </w:tc>
        <w:tc>
          <w:tcPr>
            <w:tcW w:w="1276" w:type="dxa"/>
          </w:tcPr>
          <w:p w14:paraId="2599343D" w14:textId="77777777" w:rsidR="0003188E" w:rsidRPr="00B21A04" w:rsidRDefault="0003188E" w:rsidP="00536C15">
            <w:pPr>
              <w:widowControl/>
              <w:rPr>
                <w:sz w:val="24"/>
                <w:szCs w:val="24"/>
              </w:rPr>
            </w:pPr>
            <w:r w:rsidRPr="00B21A04">
              <w:rPr>
                <w:sz w:val="24"/>
                <w:szCs w:val="24"/>
              </w:rPr>
              <w:lastRenderedPageBreak/>
              <w:t>Владеть</w:t>
            </w:r>
          </w:p>
          <w:p w14:paraId="0175C6BB" w14:textId="77777777" w:rsidR="0003188E" w:rsidRPr="00B21A04" w:rsidRDefault="0003188E" w:rsidP="00536C15">
            <w:pPr>
              <w:widowControl/>
              <w:rPr>
                <w:sz w:val="24"/>
                <w:szCs w:val="24"/>
              </w:rPr>
            </w:pPr>
            <w:r w:rsidRPr="00B21A04">
              <w:rPr>
                <w:sz w:val="24"/>
                <w:szCs w:val="24"/>
              </w:rPr>
              <w:t>навыками</w:t>
            </w:r>
          </w:p>
          <w:p w14:paraId="1E559AC0" w14:textId="77777777" w:rsidR="0003188E" w:rsidRPr="00B21A04" w:rsidRDefault="0003188E" w:rsidP="00536C15">
            <w:pPr>
              <w:widowControl/>
              <w:rPr>
                <w:sz w:val="24"/>
                <w:szCs w:val="24"/>
              </w:rPr>
            </w:pPr>
            <w:r w:rsidRPr="00B21A04">
              <w:rPr>
                <w:sz w:val="24"/>
                <w:szCs w:val="24"/>
              </w:rPr>
              <w:t>использования</w:t>
            </w:r>
          </w:p>
          <w:p w14:paraId="551E6EAC" w14:textId="77777777" w:rsidR="0003188E" w:rsidRPr="00B21A04" w:rsidRDefault="0003188E" w:rsidP="00536C15">
            <w:pPr>
              <w:widowControl/>
              <w:rPr>
                <w:sz w:val="24"/>
                <w:szCs w:val="24"/>
              </w:rPr>
            </w:pPr>
            <w:r w:rsidRPr="00B21A04">
              <w:rPr>
                <w:sz w:val="24"/>
                <w:szCs w:val="24"/>
              </w:rPr>
              <w:t>медицинского</w:t>
            </w:r>
          </w:p>
          <w:p w14:paraId="0B88A74C" w14:textId="77777777" w:rsidR="0003188E" w:rsidRPr="00B21A04" w:rsidRDefault="0003188E" w:rsidP="00536C15">
            <w:pPr>
              <w:widowControl/>
              <w:rPr>
                <w:sz w:val="24"/>
                <w:szCs w:val="24"/>
              </w:rPr>
            </w:pPr>
            <w:r w:rsidRPr="00B21A04">
              <w:rPr>
                <w:sz w:val="24"/>
                <w:szCs w:val="24"/>
              </w:rPr>
              <w:t>имущества,</w:t>
            </w:r>
          </w:p>
          <w:p w14:paraId="1486D27F" w14:textId="77777777" w:rsidR="0003188E" w:rsidRPr="00B21A04" w:rsidRDefault="0003188E" w:rsidP="00536C15">
            <w:pPr>
              <w:widowControl/>
              <w:rPr>
                <w:sz w:val="24"/>
                <w:szCs w:val="24"/>
              </w:rPr>
            </w:pPr>
            <w:r w:rsidRPr="00B21A04">
              <w:rPr>
                <w:sz w:val="24"/>
                <w:szCs w:val="24"/>
              </w:rPr>
              <w:t>находящегося на</w:t>
            </w:r>
          </w:p>
          <w:p w14:paraId="13461B58" w14:textId="77777777" w:rsidR="0003188E" w:rsidRPr="00B21A04" w:rsidRDefault="0003188E" w:rsidP="00536C15">
            <w:pPr>
              <w:widowControl/>
              <w:rPr>
                <w:sz w:val="24"/>
                <w:szCs w:val="24"/>
              </w:rPr>
            </w:pPr>
            <w:r w:rsidRPr="00B21A04">
              <w:rPr>
                <w:sz w:val="24"/>
                <w:szCs w:val="24"/>
              </w:rPr>
              <w:t>обеспечении</w:t>
            </w:r>
          </w:p>
          <w:p w14:paraId="0393C435" w14:textId="77777777" w:rsidR="0003188E" w:rsidRPr="00B21A04" w:rsidRDefault="0003188E" w:rsidP="00536C15">
            <w:pPr>
              <w:widowControl/>
              <w:rPr>
                <w:sz w:val="24"/>
                <w:szCs w:val="24"/>
              </w:rPr>
            </w:pPr>
            <w:r w:rsidRPr="00B21A04">
              <w:rPr>
                <w:sz w:val="24"/>
                <w:szCs w:val="24"/>
              </w:rPr>
              <w:t>службы</w:t>
            </w:r>
          </w:p>
          <w:p w14:paraId="56DAD26F" w14:textId="77777777" w:rsidR="0003188E" w:rsidRPr="00B21A04" w:rsidRDefault="0003188E" w:rsidP="00536C15">
            <w:pPr>
              <w:widowControl/>
              <w:rPr>
                <w:sz w:val="24"/>
                <w:szCs w:val="24"/>
              </w:rPr>
            </w:pPr>
            <w:r w:rsidRPr="00B21A04">
              <w:rPr>
                <w:sz w:val="24"/>
                <w:szCs w:val="24"/>
              </w:rPr>
              <w:t>медицины</w:t>
            </w:r>
          </w:p>
          <w:p w14:paraId="23C7DA79" w14:textId="77777777" w:rsidR="0003188E" w:rsidRPr="00B21A04" w:rsidRDefault="0003188E" w:rsidP="00536C15">
            <w:pPr>
              <w:widowControl/>
              <w:rPr>
                <w:sz w:val="24"/>
                <w:szCs w:val="24"/>
              </w:rPr>
            </w:pPr>
            <w:r w:rsidRPr="00B21A04">
              <w:rPr>
                <w:sz w:val="24"/>
                <w:szCs w:val="24"/>
              </w:rPr>
              <w:t>катастроф;</w:t>
            </w:r>
          </w:p>
          <w:p w14:paraId="451507E2" w14:textId="77777777" w:rsidR="0003188E" w:rsidRPr="00B21A04" w:rsidRDefault="0003188E" w:rsidP="00536C15">
            <w:pPr>
              <w:widowControl/>
              <w:rPr>
                <w:sz w:val="24"/>
                <w:szCs w:val="24"/>
              </w:rPr>
            </w:pPr>
            <w:r w:rsidRPr="00B21A04">
              <w:rPr>
                <w:sz w:val="24"/>
                <w:szCs w:val="24"/>
              </w:rPr>
              <w:t>навыками по использованию</w:t>
            </w:r>
          </w:p>
          <w:p w14:paraId="52DC3E38" w14:textId="77777777" w:rsidR="0003188E" w:rsidRPr="00B21A04" w:rsidRDefault="0003188E" w:rsidP="00536C15">
            <w:pPr>
              <w:widowControl/>
              <w:rPr>
                <w:sz w:val="24"/>
                <w:szCs w:val="24"/>
              </w:rPr>
            </w:pPr>
            <w:r w:rsidRPr="00B21A04">
              <w:rPr>
                <w:sz w:val="24"/>
                <w:szCs w:val="24"/>
              </w:rPr>
              <w:t>медицинских</w:t>
            </w:r>
          </w:p>
          <w:p w14:paraId="664BD15E" w14:textId="77777777" w:rsidR="0003188E" w:rsidRPr="00B21A04" w:rsidRDefault="0003188E" w:rsidP="00536C15">
            <w:pPr>
              <w:widowControl/>
              <w:rPr>
                <w:sz w:val="24"/>
                <w:szCs w:val="24"/>
              </w:rPr>
            </w:pPr>
            <w:r w:rsidRPr="00B21A04">
              <w:rPr>
                <w:sz w:val="24"/>
                <w:szCs w:val="24"/>
              </w:rPr>
              <w:lastRenderedPageBreak/>
              <w:t>средств защиты</w:t>
            </w:r>
          </w:p>
          <w:p w14:paraId="05ABF9FD" w14:textId="77777777" w:rsidR="0003188E" w:rsidRPr="00B21A04" w:rsidRDefault="0003188E" w:rsidP="00536C15">
            <w:pPr>
              <w:widowControl/>
              <w:rPr>
                <w:sz w:val="24"/>
                <w:szCs w:val="24"/>
              </w:rPr>
            </w:pPr>
            <w:r w:rsidRPr="00B21A04">
              <w:rPr>
                <w:sz w:val="24"/>
                <w:szCs w:val="24"/>
              </w:rPr>
              <w:t>при угрозе</w:t>
            </w:r>
          </w:p>
          <w:p w14:paraId="31A21589" w14:textId="77777777" w:rsidR="0003188E" w:rsidRPr="00B21A04" w:rsidRDefault="0003188E" w:rsidP="00536C15">
            <w:pPr>
              <w:widowControl/>
              <w:rPr>
                <w:sz w:val="24"/>
                <w:szCs w:val="24"/>
              </w:rPr>
            </w:pPr>
            <w:r w:rsidRPr="00B21A04">
              <w:rPr>
                <w:sz w:val="24"/>
                <w:szCs w:val="24"/>
              </w:rPr>
              <w:t>применения</w:t>
            </w:r>
          </w:p>
          <w:p w14:paraId="3220EC35" w14:textId="77777777" w:rsidR="0003188E" w:rsidRPr="00B21A04" w:rsidRDefault="0003188E" w:rsidP="00536C15">
            <w:pPr>
              <w:widowControl/>
              <w:rPr>
                <w:sz w:val="24"/>
                <w:szCs w:val="24"/>
              </w:rPr>
            </w:pPr>
            <w:r w:rsidRPr="00B21A04">
              <w:rPr>
                <w:sz w:val="24"/>
                <w:szCs w:val="24"/>
              </w:rPr>
              <w:t>оружия</w:t>
            </w:r>
          </w:p>
          <w:p w14:paraId="34127303" w14:textId="77777777" w:rsidR="0003188E" w:rsidRPr="00B21A04" w:rsidRDefault="0003188E" w:rsidP="00536C15">
            <w:pPr>
              <w:widowControl/>
              <w:rPr>
                <w:sz w:val="24"/>
                <w:szCs w:val="24"/>
              </w:rPr>
            </w:pPr>
            <w:r w:rsidRPr="00B21A04">
              <w:rPr>
                <w:sz w:val="24"/>
                <w:szCs w:val="24"/>
              </w:rPr>
              <w:t>массового</w:t>
            </w:r>
          </w:p>
          <w:p w14:paraId="42D3180D" w14:textId="77777777" w:rsidR="0003188E" w:rsidRPr="00B21A04" w:rsidRDefault="0003188E" w:rsidP="00536C15">
            <w:pPr>
              <w:widowControl/>
              <w:rPr>
                <w:sz w:val="24"/>
                <w:szCs w:val="24"/>
              </w:rPr>
            </w:pPr>
            <w:r w:rsidRPr="00B21A04">
              <w:rPr>
                <w:sz w:val="24"/>
                <w:szCs w:val="24"/>
              </w:rPr>
              <w:t>поражения или</w:t>
            </w:r>
          </w:p>
          <w:p w14:paraId="374E7C05" w14:textId="77777777" w:rsidR="0003188E" w:rsidRPr="00860E7A" w:rsidRDefault="0003188E" w:rsidP="00536C15">
            <w:pPr>
              <w:jc w:val="both"/>
              <w:rPr>
                <w:b/>
                <w:bCs/>
                <w:sz w:val="24"/>
                <w:szCs w:val="24"/>
              </w:rPr>
            </w:pPr>
            <w:r w:rsidRPr="00B21A04">
              <w:rPr>
                <w:sz w:val="24"/>
                <w:szCs w:val="24"/>
              </w:rPr>
              <w:t>ЧС</w:t>
            </w:r>
          </w:p>
        </w:tc>
      </w:tr>
    </w:tbl>
    <w:p w14:paraId="566DCA66" w14:textId="77777777" w:rsidR="0003188E" w:rsidRPr="00860E7A" w:rsidRDefault="0003188E" w:rsidP="0003188E">
      <w:pPr>
        <w:pStyle w:val="af8"/>
        <w:ind w:left="360"/>
        <w:jc w:val="both"/>
        <w:rPr>
          <w:rFonts w:ascii="Times New Roman" w:hAnsi="Times New Roman"/>
          <w:b/>
          <w:sz w:val="24"/>
          <w:szCs w:val="24"/>
        </w:rPr>
      </w:pPr>
    </w:p>
    <w:p w14:paraId="4CFA9B4C" w14:textId="77777777" w:rsidR="0003188E" w:rsidRPr="00860E7A" w:rsidRDefault="0003188E" w:rsidP="0003188E">
      <w:pPr>
        <w:pStyle w:val="af8"/>
        <w:tabs>
          <w:tab w:val="left" w:pos="2268"/>
        </w:tabs>
        <w:ind w:left="0"/>
        <w:rPr>
          <w:rFonts w:ascii="Times New Roman" w:hAnsi="Times New Roman"/>
          <w:b/>
          <w:sz w:val="24"/>
          <w:szCs w:val="24"/>
        </w:rPr>
      </w:pPr>
      <w:r w:rsidRPr="00860E7A">
        <w:rPr>
          <w:rFonts w:ascii="Times New Roman" w:hAnsi="Times New Roman"/>
          <w:b/>
          <w:sz w:val="24"/>
          <w:szCs w:val="24"/>
        </w:rPr>
        <w:t>5.2 Паспорт фонда оценочных средств ГИА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467"/>
        <w:gridCol w:w="2058"/>
        <w:gridCol w:w="1701"/>
        <w:gridCol w:w="1699"/>
        <w:gridCol w:w="1421"/>
      </w:tblGrid>
      <w:tr w:rsidR="0003188E" w:rsidRPr="00860E7A" w14:paraId="047980CC" w14:textId="77777777" w:rsidTr="00536C15">
        <w:tc>
          <w:tcPr>
            <w:tcW w:w="543" w:type="dxa"/>
            <w:vMerge w:val="restart"/>
          </w:tcPr>
          <w:p w14:paraId="45249032" w14:textId="77777777" w:rsidR="0003188E" w:rsidRPr="00860E7A" w:rsidRDefault="0003188E" w:rsidP="00536C15">
            <w:pPr>
              <w:jc w:val="both"/>
              <w:rPr>
                <w:sz w:val="24"/>
                <w:szCs w:val="24"/>
              </w:rPr>
            </w:pPr>
            <w:r w:rsidRPr="00860E7A">
              <w:rPr>
                <w:sz w:val="24"/>
                <w:szCs w:val="24"/>
              </w:rPr>
              <w:t>№ п/п</w:t>
            </w:r>
          </w:p>
        </w:tc>
        <w:tc>
          <w:tcPr>
            <w:tcW w:w="2467" w:type="dxa"/>
            <w:vMerge w:val="restart"/>
          </w:tcPr>
          <w:p w14:paraId="26BCA2FC" w14:textId="77777777" w:rsidR="0003188E" w:rsidRPr="00860E7A" w:rsidRDefault="0003188E" w:rsidP="00536C15">
            <w:pPr>
              <w:jc w:val="both"/>
              <w:rPr>
                <w:sz w:val="24"/>
                <w:szCs w:val="24"/>
              </w:rPr>
            </w:pPr>
            <w:r w:rsidRPr="00860E7A">
              <w:rPr>
                <w:sz w:val="24"/>
                <w:szCs w:val="24"/>
              </w:rPr>
              <w:t>Контролируемые этапы (разделы)</w:t>
            </w:r>
          </w:p>
        </w:tc>
        <w:tc>
          <w:tcPr>
            <w:tcW w:w="2058" w:type="dxa"/>
            <w:vMerge w:val="restart"/>
          </w:tcPr>
          <w:p w14:paraId="2DC568B4" w14:textId="77777777" w:rsidR="0003188E" w:rsidRPr="00860E7A" w:rsidRDefault="0003188E" w:rsidP="00536C15">
            <w:pPr>
              <w:jc w:val="both"/>
              <w:rPr>
                <w:sz w:val="24"/>
                <w:szCs w:val="24"/>
              </w:rPr>
            </w:pPr>
            <w:r w:rsidRPr="00860E7A">
              <w:rPr>
                <w:sz w:val="24"/>
                <w:szCs w:val="24"/>
              </w:rPr>
              <w:t>Индекс контролируемой компетенции (или ее части)</w:t>
            </w:r>
          </w:p>
        </w:tc>
        <w:tc>
          <w:tcPr>
            <w:tcW w:w="3400" w:type="dxa"/>
            <w:gridSpan w:val="2"/>
          </w:tcPr>
          <w:p w14:paraId="094E7BFD" w14:textId="77777777" w:rsidR="0003188E" w:rsidRPr="00860E7A" w:rsidRDefault="0003188E" w:rsidP="00536C15">
            <w:pPr>
              <w:jc w:val="both"/>
              <w:rPr>
                <w:sz w:val="24"/>
                <w:szCs w:val="24"/>
              </w:rPr>
            </w:pPr>
            <w:r w:rsidRPr="00860E7A">
              <w:rPr>
                <w:sz w:val="24"/>
                <w:szCs w:val="24"/>
              </w:rPr>
              <w:t>Оценочные средства</w:t>
            </w:r>
          </w:p>
        </w:tc>
        <w:tc>
          <w:tcPr>
            <w:tcW w:w="1421" w:type="dxa"/>
            <w:vMerge w:val="restart"/>
          </w:tcPr>
          <w:p w14:paraId="22F74E09" w14:textId="77777777" w:rsidR="0003188E" w:rsidRPr="00860E7A" w:rsidRDefault="0003188E" w:rsidP="00536C15">
            <w:pPr>
              <w:jc w:val="both"/>
              <w:rPr>
                <w:sz w:val="24"/>
                <w:szCs w:val="24"/>
              </w:rPr>
            </w:pPr>
            <w:r w:rsidRPr="00860E7A">
              <w:rPr>
                <w:sz w:val="24"/>
                <w:szCs w:val="24"/>
              </w:rPr>
              <w:t>Технология оценки (способ контроля)</w:t>
            </w:r>
          </w:p>
        </w:tc>
      </w:tr>
      <w:tr w:rsidR="0003188E" w:rsidRPr="00860E7A" w14:paraId="376C163D" w14:textId="77777777" w:rsidTr="00536C15">
        <w:tc>
          <w:tcPr>
            <w:tcW w:w="543" w:type="dxa"/>
            <w:vMerge/>
          </w:tcPr>
          <w:p w14:paraId="444EB733" w14:textId="77777777" w:rsidR="0003188E" w:rsidRPr="00860E7A" w:rsidRDefault="0003188E" w:rsidP="00536C15">
            <w:pPr>
              <w:jc w:val="both"/>
              <w:rPr>
                <w:sz w:val="24"/>
                <w:szCs w:val="24"/>
              </w:rPr>
            </w:pPr>
          </w:p>
        </w:tc>
        <w:tc>
          <w:tcPr>
            <w:tcW w:w="2467" w:type="dxa"/>
            <w:vMerge/>
          </w:tcPr>
          <w:p w14:paraId="1AD6F5FF" w14:textId="77777777" w:rsidR="0003188E" w:rsidRPr="00860E7A" w:rsidRDefault="0003188E" w:rsidP="00536C15">
            <w:pPr>
              <w:jc w:val="both"/>
              <w:rPr>
                <w:sz w:val="24"/>
                <w:szCs w:val="24"/>
              </w:rPr>
            </w:pPr>
          </w:p>
        </w:tc>
        <w:tc>
          <w:tcPr>
            <w:tcW w:w="2058" w:type="dxa"/>
            <w:vMerge/>
          </w:tcPr>
          <w:p w14:paraId="43A802A4" w14:textId="77777777" w:rsidR="0003188E" w:rsidRPr="00860E7A" w:rsidRDefault="0003188E" w:rsidP="00536C15">
            <w:pPr>
              <w:jc w:val="both"/>
              <w:rPr>
                <w:sz w:val="24"/>
                <w:szCs w:val="24"/>
              </w:rPr>
            </w:pPr>
          </w:p>
        </w:tc>
        <w:tc>
          <w:tcPr>
            <w:tcW w:w="1701" w:type="dxa"/>
          </w:tcPr>
          <w:p w14:paraId="1F7A209A" w14:textId="77777777" w:rsidR="0003188E" w:rsidRPr="00860E7A" w:rsidRDefault="0003188E" w:rsidP="00536C15">
            <w:pPr>
              <w:jc w:val="both"/>
              <w:rPr>
                <w:sz w:val="24"/>
                <w:szCs w:val="24"/>
              </w:rPr>
            </w:pPr>
            <w:r w:rsidRPr="00860E7A">
              <w:rPr>
                <w:sz w:val="24"/>
                <w:szCs w:val="24"/>
              </w:rPr>
              <w:t>наименование</w:t>
            </w:r>
          </w:p>
        </w:tc>
        <w:tc>
          <w:tcPr>
            <w:tcW w:w="1699" w:type="dxa"/>
          </w:tcPr>
          <w:p w14:paraId="2B417150" w14:textId="77777777" w:rsidR="0003188E" w:rsidRPr="00860E7A" w:rsidRDefault="0003188E" w:rsidP="00536C15">
            <w:pPr>
              <w:jc w:val="both"/>
              <w:rPr>
                <w:sz w:val="24"/>
                <w:szCs w:val="24"/>
              </w:rPr>
            </w:pPr>
            <w:r w:rsidRPr="00860E7A">
              <w:rPr>
                <w:sz w:val="24"/>
                <w:szCs w:val="24"/>
              </w:rPr>
              <w:t>№№ заданий</w:t>
            </w:r>
          </w:p>
        </w:tc>
        <w:tc>
          <w:tcPr>
            <w:tcW w:w="1421" w:type="dxa"/>
            <w:vMerge/>
          </w:tcPr>
          <w:p w14:paraId="08A4DAD7" w14:textId="77777777" w:rsidR="0003188E" w:rsidRPr="00860E7A" w:rsidRDefault="0003188E" w:rsidP="00536C15">
            <w:pPr>
              <w:jc w:val="both"/>
              <w:rPr>
                <w:sz w:val="24"/>
                <w:szCs w:val="24"/>
              </w:rPr>
            </w:pPr>
          </w:p>
        </w:tc>
      </w:tr>
      <w:tr w:rsidR="0003188E" w:rsidRPr="00860E7A" w14:paraId="12CA1DE3" w14:textId="77777777" w:rsidTr="00536C15">
        <w:tc>
          <w:tcPr>
            <w:tcW w:w="543" w:type="dxa"/>
          </w:tcPr>
          <w:p w14:paraId="489DFB79" w14:textId="77777777" w:rsidR="0003188E" w:rsidRPr="00860E7A" w:rsidRDefault="0003188E" w:rsidP="00536C15">
            <w:pPr>
              <w:jc w:val="both"/>
              <w:rPr>
                <w:sz w:val="24"/>
                <w:szCs w:val="24"/>
              </w:rPr>
            </w:pPr>
            <w:r>
              <w:rPr>
                <w:sz w:val="24"/>
                <w:szCs w:val="24"/>
              </w:rPr>
              <w:t>1</w:t>
            </w:r>
          </w:p>
        </w:tc>
        <w:tc>
          <w:tcPr>
            <w:tcW w:w="2467" w:type="dxa"/>
          </w:tcPr>
          <w:p w14:paraId="6FC53E93"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Хирургия</w:t>
            </w:r>
          </w:p>
        </w:tc>
        <w:tc>
          <w:tcPr>
            <w:tcW w:w="2058" w:type="dxa"/>
          </w:tcPr>
          <w:p w14:paraId="7CFE83A3" w14:textId="77777777" w:rsidR="0003188E" w:rsidRDefault="0003188E" w:rsidP="00536C15">
            <w:pPr>
              <w:widowControl/>
              <w:rPr>
                <w:sz w:val="24"/>
                <w:szCs w:val="24"/>
              </w:rPr>
            </w:pPr>
            <w:r>
              <w:rPr>
                <w:sz w:val="24"/>
                <w:szCs w:val="24"/>
              </w:rPr>
              <w:t>УК-1, УК-2, УК-3</w:t>
            </w:r>
          </w:p>
          <w:p w14:paraId="4B0CF655" w14:textId="77777777" w:rsidR="0003188E" w:rsidRPr="00860E7A" w:rsidRDefault="0003188E" w:rsidP="00536C15">
            <w:pPr>
              <w:widowControl/>
              <w:rPr>
                <w:sz w:val="24"/>
                <w:szCs w:val="24"/>
              </w:rPr>
            </w:pPr>
            <w:r>
              <w:rPr>
                <w:sz w:val="24"/>
                <w:szCs w:val="24"/>
              </w:rPr>
              <w:t>ПК-1, ПК-2, ПК-5, ПК-6, ПК-8, ПК-12</w:t>
            </w:r>
          </w:p>
        </w:tc>
        <w:tc>
          <w:tcPr>
            <w:tcW w:w="1701" w:type="dxa"/>
          </w:tcPr>
          <w:p w14:paraId="4B52E6EE" w14:textId="77777777" w:rsidR="0003188E" w:rsidRPr="00860E7A" w:rsidRDefault="0003188E" w:rsidP="00536C15">
            <w:pPr>
              <w:jc w:val="center"/>
              <w:rPr>
                <w:sz w:val="24"/>
                <w:szCs w:val="24"/>
              </w:rPr>
            </w:pPr>
            <w:r>
              <w:rPr>
                <w:sz w:val="24"/>
                <w:szCs w:val="24"/>
              </w:rPr>
              <w:t>Тестирование</w:t>
            </w:r>
          </w:p>
        </w:tc>
        <w:tc>
          <w:tcPr>
            <w:tcW w:w="1699" w:type="dxa"/>
          </w:tcPr>
          <w:p w14:paraId="46722050" w14:textId="77777777" w:rsidR="0003188E" w:rsidRPr="00860E7A" w:rsidRDefault="0003188E" w:rsidP="00536C15">
            <w:pPr>
              <w:jc w:val="both"/>
              <w:rPr>
                <w:sz w:val="24"/>
                <w:szCs w:val="24"/>
              </w:rPr>
            </w:pPr>
          </w:p>
        </w:tc>
        <w:tc>
          <w:tcPr>
            <w:tcW w:w="1421" w:type="dxa"/>
          </w:tcPr>
          <w:p w14:paraId="234E6D76" w14:textId="77777777" w:rsidR="0003188E" w:rsidRDefault="0003188E" w:rsidP="00536C15">
            <w:r w:rsidRPr="006A3EAA">
              <w:t xml:space="preserve">тестовый контроль </w:t>
            </w:r>
          </w:p>
        </w:tc>
      </w:tr>
      <w:tr w:rsidR="0003188E" w:rsidRPr="00860E7A" w14:paraId="358E1EE9" w14:textId="77777777" w:rsidTr="00536C15">
        <w:tc>
          <w:tcPr>
            <w:tcW w:w="543" w:type="dxa"/>
          </w:tcPr>
          <w:p w14:paraId="6EE95505" w14:textId="77777777" w:rsidR="0003188E" w:rsidRPr="00860E7A" w:rsidRDefault="0003188E" w:rsidP="00536C15">
            <w:pPr>
              <w:jc w:val="both"/>
              <w:rPr>
                <w:sz w:val="24"/>
                <w:szCs w:val="24"/>
              </w:rPr>
            </w:pPr>
            <w:r>
              <w:rPr>
                <w:sz w:val="24"/>
                <w:szCs w:val="24"/>
              </w:rPr>
              <w:t>2</w:t>
            </w:r>
          </w:p>
        </w:tc>
        <w:tc>
          <w:tcPr>
            <w:tcW w:w="2467" w:type="dxa"/>
          </w:tcPr>
          <w:p w14:paraId="086F8C91"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Общественное здоровье и здравоохранени</w:t>
            </w:r>
            <w:r>
              <w:rPr>
                <w:rFonts w:eastAsia="Calibri"/>
                <w:color w:val="000000"/>
                <w:sz w:val="24"/>
                <w:szCs w:val="24"/>
              </w:rPr>
              <w:t>е</w:t>
            </w:r>
          </w:p>
        </w:tc>
        <w:tc>
          <w:tcPr>
            <w:tcW w:w="2058" w:type="dxa"/>
          </w:tcPr>
          <w:p w14:paraId="3A7051F2" w14:textId="77777777" w:rsidR="0003188E" w:rsidRPr="00860E7A" w:rsidRDefault="0003188E" w:rsidP="00536C15">
            <w:pPr>
              <w:widowControl/>
              <w:rPr>
                <w:sz w:val="24"/>
                <w:szCs w:val="24"/>
              </w:rPr>
            </w:pPr>
            <w:r>
              <w:rPr>
                <w:sz w:val="24"/>
                <w:szCs w:val="24"/>
              </w:rPr>
              <w:t>УК-2, ПК-4, ПК-4, ПК-10, ПК-11, ПК-12</w:t>
            </w:r>
          </w:p>
        </w:tc>
        <w:tc>
          <w:tcPr>
            <w:tcW w:w="1701" w:type="dxa"/>
          </w:tcPr>
          <w:p w14:paraId="02047E65" w14:textId="77777777" w:rsidR="0003188E" w:rsidRDefault="0003188E" w:rsidP="00536C15">
            <w:r w:rsidRPr="007F3D77">
              <w:rPr>
                <w:sz w:val="24"/>
                <w:szCs w:val="24"/>
              </w:rPr>
              <w:t>Тестирование</w:t>
            </w:r>
          </w:p>
        </w:tc>
        <w:tc>
          <w:tcPr>
            <w:tcW w:w="1699" w:type="dxa"/>
          </w:tcPr>
          <w:p w14:paraId="01719521" w14:textId="77777777" w:rsidR="0003188E" w:rsidRPr="00860E7A" w:rsidRDefault="0003188E" w:rsidP="00536C15">
            <w:pPr>
              <w:jc w:val="both"/>
              <w:rPr>
                <w:sz w:val="24"/>
                <w:szCs w:val="24"/>
              </w:rPr>
            </w:pPr>
          </w:p>
        </w:tc>
        <w:tc>
          <w:tcPr>
            <w:tcW w:w="1421" w:type="dxa"/>
          </w:tcPr>
          <w:p w14:paraId="7D72BB73" w14:textId="77777777" w:rsidR="0003188E" w:rsidRDefault="0003188E" w:rsidP="00536C15">
            <w:r w:rsidRPr="006A3EAA">
              <w:t xml:space="preserve">тестовый контроль </w:t>
            </w:r>
          </w:p>
        </w:tc>
      </w:tr>
      <w:tr w:rsidR="0003188E" w:rsidRPr="00860E7A" w14:paraId="54B6C257" w14:textId="77777777" w:rsidTr="00536C15">
        <w:tc>
          <w:tcPr>
            <w:tcW w:w="543" w:type="dxa"/>
          </w:tcPr>
          <w:p w14:paraId="2844AC49" w14:textId="77777777" w:rsidR="0003188E" w:rsidRPr="00860E7A" w:rsidRDefault="0003188E" w:rsidP="00536C15">
            <w:pPr>
              <w:jc w:val="both"/>
              <w:rPr>
                <w:sz w:val="24"/>
                <w:szCs w:val="24"/>
              </w:rPr>
            </w:pPr>
            <w:r>
              <w:rPr>
                <w:sz w:val="24"/>
                <w:szCs w:val="24"/>
              </w:rPr>
              <w:t>3</w:t>
            </w:r>
          </w:p>
        </w:tc>
        <w:tc>
          <w:tcPr>
            <w:tcW w:w="2467" w:type="dxa"/>
          </w:tcPr>
          <w:p w14:paraId="6D92259D"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Педагогика</w:t>
            </w:r>
          </w:p>
        </w:tc>
        <w:tc>
          <w:tcPr>
            <w:tcW w:w="2058" w:type="dxa"/>
          </w:tcPr>
          <w:p w14:paraId="1AB9E19D" w14:textId="77777777" w:rsidR="0003188E" w:rsidRPr="00860E7A" w:rsidRDefault="0003188E" w:rsidP="00536C15">
            <w:pPr>
              <w:jc w:val="both"/>
              <w:rPr>
                <w:sz w:val="24"/>
                <w:szCs w:val="24"/>
              </w:rPr>
            </w:pPr>
            <w:r>
              <w:rPr>
                <w:sz w:val="24"/>
                <w:szCs w:val="24"/>
              </w:rPr>
              <w:t>УК-1, УК-2, ПК-9</w:t>
            </w:r>
          </w:p>
        </w:tc>
        <w:tc>
          <w:tcPr>
            <w:tcW w:w="1701" w:type="dxa"/>
          </w:tcPr>
          <w:p w14:paraId="6810F4F6" w14:textId="77777777" w:rsidR="0003188E" w:rsidRDefault="0003188E" w:rsidP="00536C15">
            <w:r w:rsidRPr="007F3D77">
              <w:rPr>
                <w:sz w:val="24"/>
                <w:szCs w:val="24"/>
              </w:rPr>
              <w:t>Тестирование</w:t>
            </w:r>
          </w:p>
        </w:tc>
        <w:tc>
          <w:tcPr>
            <w:tcW w:w="1699" w:type="dxa"/>
          </w:tcPr>
          <w:p w14:paraId="6D9272A8" w14:textId="77777777" w:rsidR="0003188E" w:rsidRPr="00860E7A" w:rsidRDefault="0003188E" w:rsidP="00536C15">
            <w:pPr>
              <w:jc w:val="both"/>
              <w:rPr>
                <w:sz w:val="24"/>
                <w:szCs w:val="24"/>
              </w:rPr>
            </w:pPr>
          </w:p>
        </w:tc>
        <w:tc>
          <w:tcPr>
            <w:tcW w:w="1421" w:type="dxa"/>
          </w:tcPr>
          <w:p w14:paraId="26458973" w14:textId="77777777" w:rsidR="0003188E" w:rsidRDefault="0003188E" w:rsidP="00536C15">
            <w:r w:rsidRPr="006A3EAA">
              <w:t xml:space="preserve">тестовый контроль </w:t>
            </w:r>
          </w:p>
        </w:tc>
      </w:tr>
      <w:tr w:rsidR="0003188E" w:rsidRPr="00860E7A" w14:paraId="4F6081BC" w14:textId="77777777" w:rsidTr="00536C15">
        <w:tc>
          <w:tcPr>
            <w:tcW w:w="543" w:type="dxa"/>
          </w:tcPr>
          <w:p w14:paraId="024A5AFA" w14:textId="77777777" w:rsidR="0003188E" w:rsidRPr="00860E7A" w:rsidRDefault="0003188E" w:rsidP="00536C15">
            <w:pPr>
              <w:jc w:val="both"/>
              <w:rPr>
                <w:sz w:val="24"/>
                <w:szCs w:val="24"/>
              </w:rPr>
            </w:pPr>
            <w:r>
              <w:rPr>
                <w:sz w:val="24"/>
                <w:szCs w:val="24"/>
              </w:rPr>
              <w:t>4</w:t>
            </w:r>
          </w:p>
        </w:tc>
        <w:tc>
          <w:tcPr>
            <w:tcW w:w="2467" w:type="dxa"/>
          </w:tcPr>
          <w:p w14:paraId="7990D45A"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Гигиена и эпидемиология чрезвычайных</w:t>
            </w:r>
          </w:p>
        </w:tc>
        <w:tc>
          <w:tcPr>
            <w:tcW w:w="2058" w:type="dxa"/>
          </w:tcPr>
          <w:p w14:paraId="442F6EFE" w14:textId="77777777" w:rsidR="0003188E" w:rsidRPr="00860E7A" w:rsidRDefault="0003188E" w:rsidP="00536C15">
            <w:pPr>
              <w:widowControl/>
              <w:rPr>
                <w:sz w:val="24"/>
                <w:szCs w:val="24"/>
              </w:rPr>
            </w:pPr>
            <w:r>
              <w:rPr>
                <w:sz w:val="24"/>
                <w:szCs w:val="24"/>
              </w:rPr>
              <w:t>УК-3, ПК-7</w:t>
            </w:r>
          </w:p>
        </w:tc>
        <w:tc>
          <w:tcPr>
            <w:tcW w:w="1701" w:type="dxa"/>
          </w:tcPr>
          <w:p w14:paraId="6AC1DF36" w14:textId="77777777" w:rsidR="0003188E" w:rsidRDefault="0003188E" w:rsidP="00536C15">
            <w:r w:rsidRPr="007F3D77">
              <w:rPr>
                <w:sz w:val="24"/>
                <w:szCs w:val="24"/>
              </w:rPr>
              <w:t>Тестирование</w:t>
            </w:r>
          </w:p>
        </w:tc>
        <w:tc>
          <w:tcPr>
            <w:tcW w:w="1699" w:type="dxa"/>
          </w:tcPr>
          <w:p w14:paraId="2A9D0BC3" w14:textId="77777777" w:rsidR="0003188E" w:rsidRPr="00860E7A" w:rsidRDefault="0003188E" w:rsidP="00536C15">
            <w:pPr>
              <w:jc w:val="both"/>
              <w:rPr>
                <w:sz w:val="24"/>
                <w:szCs w:val="24"/>
              </w:rPr>
            </w:pPr>
          </w:p>
        </w:tc>
        <w:tc>
          <w:tcPr>
            <w:tcW w:w="1421" w:type="dxa"/>
          </w:tcPr>
          <w:p w14:paraId="65D8F5F4" w14:textId="77777777" w:rsidR="0003188E" w:rsidRDefault="0003188E" w:rsidP="00536C15">
            <w:r w:rsidRPr="006A3EAA">
              <w:t xml:space="preserve">тестовый контроль </w:t>
            </w:r>
          </w:p>
        </w:tc>
      </w:tr>
      <w:tr w:rsidR="0003188E" w:rsidRPr="00860E7A" w14:paraId="23B391CF" w14:textId="77777777" w:rsidTr="00536C15">
        <w:tc>
          <w:tcPr>
            <w:tcW w:w="543" w:type="dxa"/>
          </w:tcPr>
          <w:p w14:paraId="445DD8F2" w14:textId="77777777" w:rsidR="0003188E" w:rsidRPr="00860E7A" w:rsidRDefault="0003188E" w:rsidP="00536C15">
            <w:pPr>
              <w:jc w:val="both"/>
              <w:rPr>
                <w:sz w:val="24"/>
                <w:szCs w:val="24"/>
              </w:rPr>
            </w:pPr>
            <w:r>
              <w:rPr>
                <w:sz w:val="24"/>
                <w:szCs w:val="24"/>
              </w:rPr>
              <w:t>5</w:t>
            </w:r>
          </w:p>
        </w:tc>
        <w:tc>
          <w:tcPr>
            <w:tcW w:w="2467" w:type="dxa"/>
          </w:tcPr>
          <w:p w14:paraId="5F5898F9"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Микробиология</w:t>
            </w:r>
          </w:p>
        </w:tc>
        <w:tc>
          <w:tcPr>
            <w:tcW w:w="2058" w:type="dxa"/>
          </w:tcPr>
          <w:p w14:paraId="64F17939" w14:textId="77777777" w:rsidR="0003188E" w:rsidRPr="00860E7A" w:rsidRDefault="0003188E" w:rsidP="00536C15">
            <w:pPr>
              <w:widowControl/>
              <w:rPr>
                <w:sz w:val="24"/>
                <w:szCs w:val="24"/>
              </w:rPr>
            </w:pPr>
            <w:r>
              <w:rPr>
                <w:sz w:val="24"/>
                <w:szCs w:val="24"/>
              </w:rPr>
              <w:t>УК-3</w:t>
            </w:r>
          </w:p>
        </w:tc>
        <w:tc>
          <w:tcPr>
            <w:tcW w:w="1701" w:type="dxa"/>
          </w:tcPr>
          <w:p w14:paraId="1EC467B6" w14:textId="77777777" w:rsidR="0003188E" w:rsidRDefault="0003188E" w:rsidP="00536C15">
            <w:r w:rsidRPr="007F3D77">
              <w:rPr>
                <w:sz w:val="24"/>
                <w:szCs w:val="24"/>
              </w:rPr>
              <w:t>Тестирование</w:t>
            </w:r>
          </w:p>
        </w:tc>
        <w:tc>
          <w:tcPr>
            <w:tcW w:w="1699" w:type="dxa"/>
          </w:tcPr>
          <w:p w14:paraId="6FCB6916" w14:textId="77777777" w:rsidR="0003188E" w:rsidRPr="00860E7A" w:rsidRDefault="0003188E" w:rsidP="00536C15">
            <w:pPr>
              <w:jc w:val="both"/>
              <w:rPr>
                <w:sz w:val="24"/>
                <w:szCs w:val="24"/>
              </w:rPr>
            </w:pPr>
          </w:p>
        </w:tc>
        <w:tc>
          <w:tcPr>
            <w:tcW w:w="1421" w:type="dxa"/>
          </w:tcPr>
          <w:p w14:paraId="698B6521" w14:textId="77777777" w:rsidR="0003188E" w:rsidRDefault="0003188E" w:rsidP="00536C15">
            <w:r w:rsidRPr="006A3EAA">
              <w:t xml:space="preserve">тестовый контроль </w:t>
            </w:r>
          </w:p>
        </w:tc>
      </w:tr>
      <w:tr w:rsidR="0003188E" w:rsidRPr="00860E7A" w14:paraId="2253F944" w14:textId="77777777" w:rsidTr="00536C15">
        <w:tc>
          <w:tcPr>
            <w:tcW w:w="543" w:type="dxa"/>
          </w:tcPr>
          <w:p w14:paraId="3AED7E7A" w14:textId="77777777" w:rsidR="0003188E" w:rsidRPr="00860E7A" w:rsidRDefault="0003188E" w:rsidP="00536C15">
            <w:pPr>
              <w:jc w:val="both"/>
              <w:rPr>
                <w:sz w:val="24"/>
                <w:szCs w:val="24"/>
              </w:rPr>
            </w:pPr>
            <w:r>
              <w:rPr>
                <w:sz w:val="24"/>
                <w:szCs w:val="24"/>
              </w:rPr>
              <w:t>6</w:t>
            </w:r>
          </w:p>
        </w:tc>
        <w:tc>
          <w:tcPr>
            <w:tcW w:w="2467" w:type="dxa"/>
          </w:tcPr>
          <w:p w14:paraId="4419E4B6"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Травматология</w:t>
            </w:r>
          </w:p>
        </w:tc>
        <w:tc>
          <w:tcPr>
            <w:tcW w:w="2058" w:type="dxa"/>
          </w:tcPr>
          <w:p w14:paraId="30680484" w14:textId="77777777" w:rsidR="0003188E" w:rsidRPr="00B86327" w:rsidRDefault="0003188E" w:rsidP="00536C15">
            <w:pPr>
              <w:rPr>
                <w:sz w:val="24"/>
                <w:szCs w:val="24"/>
              </w:rPr>
            </w:pPr>
            <w:r>
              <w:rPr>
                <w:sz w:val="24"/>
                <w:szCs w:val="24"/>
              </w:rPr>
              <w:t>ПК-5, ПК-6</w:t>
            </w:r>
          </w:p>
        </w:tc>
        <w:tc>
          <w:tcPr>
            <w:tcW w:w="1701" w:type="dxa"/>
          </w:tcPr>
          <w:p w14:paraId="21821319" w14:textId="77777777" w:rsidR="0003188E" w:rsidRDefault="0003188E" w:rsidP="00536C15">
            <w:r w:rsidRPr="007F3D77">
              <w:rPr>
                <w:sz w:val="24"/>
                <w:szCs w:val="24"/>
              </w:rPr>
              <w:t>Тестирование</w:t>
            </w:r>
          </w:p>
        </w:tc>
        <w:tc>
          <w:tcPr>
            <w:tcW w:w="1699" w:type="dxa"/>
          </w:tcPr>
          <w:p w14:paraId="16236314" w14:textId="77777777" w:rsidR="0003188E" w:rsidRPr="00860E7A" w:rsidRDefault="0003188E" w:rsidP="00536C15">
            <w:pPr>
              <w:jc w:val="both"/>
              <w:rPr>
                <w:sz w:val="24"/>
                <w:szCs w:val="24"/>
              </w:rPr>
            </w:pPr>
          </w:p>
        </w:tc>
        <w:tc>
          <w:tcPr>
            <w:tcW w:w="1421" w:type="dxa"/>
          </w:tcPr>
          <w:p w14:paraId="669CA432" w14:textId="77777777" w:rsidR="0003188E" w:rsidRDefault="0003188E" w:rsidP="00536C15">
            <w:r w:rsidRPr="006A3EAA">
              <w:t xml:space="preserve">тестовый контроль </w:t>
            </w:r>
          </w:p>
        </w:tc>
      </w:tr>
      <w:tr w:rsidR="0003188E" w:rsidRPr="00860E7A" w14:paraId="1FFD6807" w14:textId="77777777" w:rsidTr="00536C15">
        <w:tc>
          <w:tcPr>
            <w:tcW w:w="543" w:type="dxa"/>
          </w:tcPr>
          <w:p w14:paraId="0A8E7D26" w14:textId="77777777" w:rsidR="0003188E" w:rsidRPr="00860E7A" w:rsidRDefault="0003188E" w:rsidP="00536C15">
            <w:pPr>
              <w:jc w:val="both"/>
              <w:rPr>
                <w:sz w:val="24"/>
                <w:szCs w:val="24"/>
              </w:rPr>
            </w:pPr>
            <w:r>
              <w:rPr>
                <w:sz w:val="24"/>
                <w:szCs w:val="24"/>
              </w:rPr>
              <w:t>7</w:t>
            </w:r>
          </w:p>
        </w:tc>
        <w:tc>
          <w:tcPr>
            <w:tcW w:w="2467" w:type="dxa"/>
          </w:tcPr>
          <w:p w14:paraId="1763CD4F"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Урология</w:t>
            </w:r>
          </w:p>
        </w:tc>
        <w:tc>
          <w:tcPr>
            <w:tcW w:w="2058" w:type="dxa"/>
          </w:tcPr>
          <w:p w14:paraId="6AC81382" w14:textId="77777777" w:rsidR="0003188E" w:rsidRPr="00B86327" w:rsidRDefault="0003188E" w:rsidP="00536C15">
            <w:pPr>
              <w:rPr>
                <w:sz w:val="24"/>
                <w:szCs w:val="24"/>
              </w:rPr>
            </w:pPr>
            <w:r>
              <w:rPr>
                <w:sz w:val="24"/>
                <w:szCs w:val="24"/>
              </w:rPr>
              <w:t>ПК-5, ПК-6</w:t>
            </w:r>
          </w:p>
        </w:tc>
        <w:tc>
          <w:tcPr>
            <w:tcW w:w="1701" w:type="dxa"/>
          </w:tcPr>
          <w:p w14:paraId="18A14AD4" w14:textId="77777777" w:rsidR="0003188E" w:rsidRDefault="0003188E" w:rsidP="00536C15">
            <w:r w:rsidRPr="007F3D77">
              <w:rPr>
                <w:sz w:val="24"/>
                <w:szCs w:val="24"/>
              </w:rPr>
              <w:t>Тестирование</w:t>
            </w:r>
          </w:p>
        </w:tc>
        <w:tc>
          <w:tcPr>
            <w:tcW w:w="1699" w:type="dxa"/>
          </w:tcPr>
          <w:p w14:paraId="7EC0705E" w14:textId="77777777" w:rsidR="0003188E" w:rsidRPr="00860E7A" w:rsidRDefault="0003188E" w:rsidP="00536C15">
            <w:pPr>
              <w:jc w:val="both"/>
              <w:rPr>
                <w:sz w:val="24"/>
                <w:szCs w:val="24"/>
              </w:rPr>
            </w:pPr>
          </w:p>
        </w:tc>
        <w:tc>
          <w:tcPr>
            <w:tcW w:w="1421" w:type="dxa"/>
          </w:tcPr>
          <w:p w14:paraId="37A3BFAF" w14:textId="77777777" w:rsidR="0003188E" w:rsidRDefault="0003188E" w:rsidP="00536C15">
            <w:r w:rsidRPr="006A3EAA">
              <w:t xml:space="preserve">тестовый контроль </w:t>
            </w:r>
          </w:p>
        </w:tc>
      </w:tr>
      <w:tr w:rsidR="0003188E" w:rsidRPr="00860E7A" w14:paraId="1483E8DE" w14:textId="77777777" w:rsidTr="00536C15">
        <w:tc>
          <w:tcPr>
            <w:tcW w:w="543" w:type="dxa"/>
          </w:tcPr>
          <w:p w14:paraId="578CAB02" w14:textId="77777777" w:rsidR="0003188E" w:rsidRPr="00860E7A" w:rsidRDefault="0003188E" w:rsidP="00536C15">
            <w:pPr>
              <w:jc w:val="both"/>
              <w:rPr>
                <w:sz w:val="24"/>
                <w:szCs w:val="24"/>
              </w:rPr>
            </w:pPr>
            <w:r>
              <w:rPr>
                <w:sz w:val="24"/>
                <w:szCs w:val="24"/>
              </w:rPr>
              <w:t>8</w:t>
            </w:r>
          </w:p>
        </w:tc>
        <w:tc>
          <w:tcPr>
            <w:tcW w:w="2467" w:type="dxa"/>
          </w:tcPr>
          <w:p w14:paraId="4A895D18"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Анестезиология-</w:t>
            </w:r>
            <w:r>
              <w:rPr>
                <w:rFonts w:eastAsia="Calibri"/>
                <w:color w:val="000000"/>
                <w:sz w:val="24"/>
                <w:szCs w:val="24"/>
              </w:rPr>
              <w:t>реаниматология</w:t>
            </w:r>
          </w:p>
        </w:tc>
        <w:tc>
          <w:tcPr>
            <w:tcW w:w="2058" w:type="dxa"/>
          </w:tcPr>
          <w:p w14:paraId="12C534BE" w14:textId="77777777" w:rsidR="0003188E" w:rsidRPr="00B86327" w:rsidRDefault="0003188E" w:rsidP="00536C15">
            <w:pPr>
              <w:rPr>
                <w:sz w:val="24"/>
                <w:szCs w:val="24"/>
              </w:rPr>
            </w:pPr>
            <w:r>
              <w:rPr>
                <w:sz w:val="24"/>
                <w:szCs w:val="24"/>
              </w:rPr>
              <w:t>ПК-5, ПК-6</w:t>
            </w:r>
          </w:p>
        </w:tc>
        <w:tc>
          <w:tcPr>
            <w:tcW w:w="1701" w:type="dxa"/>
          </w:tcPr>
          <w:p w14:paraId="32851A64" w14:textId="77777777" w:rsidR="0003188E" w:rsidRDefault="0003188E" w:rsidP="00536C15">
            <w:r w:rsidRPr="007F3D77">
              <w:rPr>
                <w:sz w:val="24"/>
                <w:szCs w:val="24"/>
              </w:rPr>
              <w:t>Тестирование</w:t>
            </w:r>
          </w:p>
        </w:tc>
        <w:tc>
          <w:tcPr>
            <w:tcW w:w="1699" w:type="dxa"/>
          </w:tcPr>
          <w:p w14:paraId="37523F1A" w14:textId="77777777" w:rsidR="0003188E" w:rsidRPr="00860E7A" w:rsidRDefault="0003188E" w:rsidP="00536C15">
            <w:pPr>
              <w:jc w:val="both"/>
              <w:rPr>
                <w:sz w:val="24"/>
                <w:szCs w:val="24"/>
              </w:rPr>
            </w:pPr>
          </w:p>
        </w:tc>
        <w:tc>
          <w:tcPr>
            <w:tcW w:w="1421" w:type="dxa"/>
          </w:tcPr>
          <w:p w14:paraId="694B9AF0" w14:textId="77777777" w:rsidR="0003188E" w:rsidRDefault="0003188E" w:rsidP="00536C15">
            <w:r w:rsidRPr="006A3EAA">
              <w:t xml:space="preserve">тестовый контроль </w:t>
            </w:r>
          </w:p>
        </w:tc>
      </w:tr>
      <w:tr w:rsidR="0003188E" w:rsidRPr="00860E7A" w14:paraId="665A8B26" w14:textId="77777777" w:rsidTr="00536C15">
        <w:tc>
          <w:tcPr>
            <w:tcW w:w="543" w:type="dxa"/>
          </w:tcPr>
          <w:p w14:paraId="238953E8" w14:textId="77777777" w:rsidR="0003188E" w:rsidRPr="00860E7A" w:rsidRDefault="0003188E" w:rsidP="00536C15">
            <w:pPr>
              <w:jc w:val="both"/>
              <w:rPr>
                <w:sz w:val="24"/>
                <w:szCs w:val="24"/>
              </w:rPr>
            </w:pPr>
            <w:r>
              <w:rPr>
                <w:sz w:val="24"/>
                <w:szCs w:val="24"/>
              </w:rPr>
              <w:t>9</w:t>
            </w:r>
          </w:p>
        </w:tc>
        <w:tc>
          <w:tcPr>
            <w:tcW w:w="2467" w:type="dxa"/>
          </w:tcPr>
          <w:p w14:paraId="6664BB27"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Симуляционный курс</w:t>
            </w:r>
          </w:p>
        </w:tc>
        <w:tc>
          <w:tcPr>
            <w:tcW w:w="2058" w:type="dxa"/>
          </w:tcPr>
          <w:p w14:paraId="416CB922" w14:textId="77777777" w:rsidR="0003188E" w:rsidRPr="00860E7A" w:rsidRDefault="0003188E" w:rsidP="00536C15">
            <w:pPr>
              <w:jc w:val="both"/>
              <w:rPr>
                <w:sz w:val="24"/>
                <w:szCs w:val="24"/>
              </w:rPr>
            </w:pPr>
            <w:r>
              <w:rPr>
                <w:sz w:val="24"/>
                <w:szCs w:val="24"/>
              </w:rPr>
              <w:t>ПК-5, ПК-6</w:t>
            </w:r>
          </w:p>
        </w:tc>
        <w:tc>
          <w:tcPr>
            <w:tcW w:w="1701" w:type="dxa"/>
          </w:tcPr>
          <w:p w14:paraId="030731C2" w14:textId="77777777" w:rsidR="0003188E" w:rsidRDefault="0003188E" w:rsidP="00536C15">
            <w:r w:rsidRPr="007F3D77">
              <w:rPr>
                <w:sz w:val="24"/>
                <w:szCs w:val="24"/>
              </w:rPr>
              <w:t>Тестирование</w:t>
            </w:r>
          </w:p>
        </w:tc>
        <w:tc>
          <w:tcPr>
            <w:tcW w:w="1699" w:type="dxa"/>
          </w:tcPr>
          <w:p w14:paraId="460CA23D" w14:textId="77777777" w:rsidR="0003188E" w:rsidRPr="00860E7A" w:rsidRDefault="0003188E" w:rsidP="00536C15">
            <w:pPr>
              <w:jc w:val="both"/>
              <w:rPr>
                <w:sz w:val="24"/>
                <w:szCs w:val="24"/>
              </w:rPr>
            </w:pPr>
          </w:p>
        </w:tc>
        <w:tc>
          <w:tcPr>
            <w:tcW w:w="1421" w:type="dxa"/>
          </w:tcPr>
          <w:p w14:paraId="6DB8D1EE" w14:textId="77777777" w:rsidR="0003188E" w:rsidRDefault="0003188E" w:rsidP="00536C15">
            <w:r w:rsidRPr="006A3EAA">
              <w:t xml:space="preserve">тестовый контроль </w:t>
            </w:r>
          </w:p>
        </w:tc>
      </w:tr>
      <w:tr w:rsidR="0003188E" w:rsidRPr="00860E7A" w14:paraId="4BF24631" w14:textId="77777777" w:rsidTr="00536C15">
        <w:tc>
          <w:tcPr>
            <w:tcW w:w="543" w:type="dxa"/>
          </w:tcPr>
          <w:p w14:paraId="3A991C07" w14:textId="77777777" w:rsidR="0003188E" w:rsidRPr="00860E7A" w:rsidRDefault="0003188E" w:rsidP="00536C15">
            <w:pPr>
              <w:jc w:val="both"/>
              <w:rPr>
                <w:sz w:val="24"/>
                <w:szCs w:val="24"/>
              </w:rPr>
            </w:pPr>
            <w:r>
              <w:rPr>
                <w:sz w:val="24"/>
                <w:szCs w:val="24"/>
              </w:rPr>
              <w:lastRenderedPageBreak/>
              <w:t>10</w:t>
            </w:r>
          </w:p>
        </w:tc>
        <w:tc>
          <w:tcPr>
            <w:tcW w:w="2467" w:type="dxa"/>
          </w:tcPr>
          <w:p w14:paraId="1ED50F9D"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Сердечнососудистая хирургия</w:t>
            </w:r>
          </w:p>
        </w:tc>
        <w:tc>
          <w:tcPr>
            <w:tcW w:w="2058" w:type="dxa"/>
          </w:tcPr>
          <w:p w14:paraId="6EC4B00E" w14:textId="77777777" w:rsidR="0003188E" w:rsidRPr="00860E7A" w:rsidRDefault="0003188E" w:rsidP="00536C15">
            <w:pPr>
              <w:jc w:val="both"/>
              <w:rPr>
                <w:sz w:val="24"/>
                <w:szCs w:val="24"/>
              </w:rPr>
            </w:pPr>
            <w:r>
              <w:rPr>
                <w:sz w:val="24"/>
                <w:szCs w:val="24"/>
              </w:rPr>
              <w:t>ПК-5, ПК-6</w:t>
            </w:r>
          </w:p>
        </w:tc>
        <w:tc>
          <w:tcPr>
            <w:tcW w:w="1701" w:type="dxa"/>
          </w:tcPr>
          <w:p w14:paraId="0AA307DE" w14:textId="77777777" w:rsidR="0003188E" w:rsidRDefault="0003188E" w:rsidP="00536C15">
            <w:r w:rsidRPr="007F3D77">
              <w:rPr>
                <w:sz w:val="24"/>
                <w:szCs w:val="24"/>
              </w:rPr>
              <w:t>Тестирование</w:t>
            </w:r>
          </w:p>
        </w:tc>
        <w:tc>
          <w:tcPr>
            <w:tcW w:w="1699" w:type="dxa"/>
          </w:tcPr>
          <w:p w14:paraId="2B719003" w14:textId="77777777" w:rsidR="0003188E" w:rsidRPr="00860E7A" w:rsidRDefault="0003188E" w:rsidP="00536C15">
            <w:pPr>
              <w:jc w:val="both"/>
              <w:rPr>
                <w:sz w:val="24"/>
                <w:szCs w:val="24"/>
              </w:rPr>
            </w:pPr>
          </w:p>
        </w:tc>
        <w:tc>
          <w:tcPr>
            <w:tcW w:w="1421" w:type="dxa"/>
          </w:tcPr>
          <w:p w14:paraId="3EAE9E0E" w14:textId="77777777" w:rsidR="0003188E" w:rsidRDefault="0003188E" w:rsidP="00536C15">
            <w:r w:rsidRPr="006A3EAA">
              <w:t xml:space="preserve">тестовый контроль </w:t>
            </w:r>
          </w:p>
        </w:tc>
      </w:tr>
      <w:tr w:rsidR="0003188E" w:rsidRPr="00860E7A" w14:paraId="7C73BD11" w14:textId="77777777" w:rsidTr="00536C15">
        <w:tc>
          <w:tcPr>
            <w:tcW w:w="543" w:type="dxa"/>
          </w:tcPr>
          <w:p w14:paraId="287BAE1A" w14:textId="77777777" w:rsidR="0003188E" w:rsidRPr="00860E7A" w:rsidRDefault="0003188E" w:rsidP="00536C15">
            <w:pPr>
              <w:jc w:val="both"/>
              <w:rPr>
                <w:sz w:val="24"/>
                <w:szCs w:val="24"/>
              </w:rPr>
            </w:pPr>
            <w:r>
              <w:rPr>
                <w:sz w:val="24"/>
                <w:szCs w:val="24"/>
              </w:rPr>
              <w:t>11</w:t>
            </w:r>
          </w:p>
        </w:tc>
        <w:tc>
          <w:tcPr>
            <w:tcW w:w="2467" w:type="dxa"/>
          </w:tcPr>
          <w:p w14:paraId="2BD2EF4B" w14:textId="77777777" w:rsidR="0003188E" w:rsidRPr="00860E7A" w:rsidRDefault="0003188E" w:rsidP="00536C15">
            <w:pPr>
              <w:numPr>
                <w:ilvl w:val="0"/>
                <w:numId w:val="6"/>
              </w:numPr>
              <w:ind w:left="23"/>
              <w:jc w:val="both"/>
              <w:rPr>
                <w:sz w:val="24"/>
                <w:szCs w:val="24"/>
              </w:rPr>
            </w:pPr>
            <w:r w:rsidRPr="00AE61C7">
              <w:rPr>
                <w:color w:val="000000"/>
                <w:sz w:val="24"/>
                <w:szCs w:val="24"/>
              </w:rPr>
              <w:t>Детская хирургия</w:t>
            </w:r>
          </w:p>
        </w:tc>
        <w:tc>
          <w:tcPr>
            <w:tcW w:w="2058" w:type="dxa"/>
          </w:tcPr>
          <w:p w14:paraId="5632CD89" w14:textId="77777777" w:rsidR="0003188E" w:rsidRPr="00860E7A" w:rsidRDefault="0003188E" w:rsidP="00536C15">
            <w:pPr>
              <w:jc w:val="both"/>
              <w:rPr>
                <w:sz w:val="24"/>
                <w:szCs w:val="24"/>
              </w:rPr>
            </w:pPr>
            <w:r>
              <w:rPr>
                <w:sz w:val="24"/>
                <w:szCs w:val="24"/>
              </w:rPr>
              <w:t>ПК-5, ПК-6</w:t>
            </w:r>
          </w:p>
        </w:tc>
        <w:tc>
          <w:tcPr>
            <w:tcW w:w="1701" w:type="dxa"/>
          </w:tcPr>
          <w:p w14:paraId="7603F0EF" w14:textId="77777777" w:rsidR="0003188E" w:rsidRDefault="0003188E" w:rsidP="00536C15">
            <w:r w:rsidRPr="007F3D77">
              <w:rPr>
                <w:sz w:val="24"/>
                <w:szCs w:val="24"/>
              </w:rPr>
              <w:t>Тестирование</w:t>
            </w:r>
          </w:p>
        </w:tc>
        <w:tc>
          <w:tcPr>
            <w:tcW w:w="1699" w:type="dxa"/>
          </w:tcPr>
          <w:p w14:paraId="103EFDCF" w14:textId="77777777" w:rsidR="0003188E" w:rsidRPr="00860E7A" w:rsidRDefault="0003188E" w:rsidP="00536C15">
            <w:pPr>
              <w:jc w:val="both"/>
              <w:rPr>
                <w:sz w:val="24"/>
                <w:szCs w:val="24"/>
              </w:rPr>
            </w:pPr>
          </w:p>
        </w:tc>
        <w:tc>
          <w:tcPr>
            <w:tcW w:w="1421" w:type="dxa"/>
          </w:tcPr>
          <w:p w14:paraId="5B9BA0C6" w14:textId="77777777" w:rsidR="0003188E" w:rsidRDefault="0003188E" w:rsidP="00536C15">
            <w:r w:rsidRPr="006A3EAA">
              <w:t xml:space="preserve">тестовый контроль </w:t>
            </w:r>
          </w:p>
        </w:tc>
      </w:tr>
      <w:tr w:rsidR="0003188E" w:rsidRPr="00860E7A" w14:paraId="1FB97906" w14:textId="77777777" w:rsidTr="00536C15">
        <w:tc>
          <w:tcPr>
            <w:tcW w:w="543" w:type="dxa"/>
          </w:tcPr>
          <w:p w14:paraId="7F294004" w14:textId="77777777" w:rsidR="0003188E" w:rsidRPr="00860E7A" w:rsidRDefault="0003188E" w:rsidP="00536C15">
            <w:pPr>
              <w:jc w:val="both"/>
              <w:rPr>
                <w:sz w:val="24"/>
                <w:szCs w:val="24"/>
              </w:rPr>
            </w:pPr>
            <w:r>
              <w:rPr>
                <w:sz w:val="24"/>
                <w:szCs w:val="24"/>
              </w:rPr>
              <w:t>12</w:t>
            </w:r>
          </w:p>
        </w:tc>
        <w:tc>
          <w:tcPr>
            <w:tcW w:w="2467" w:type="dxa"/>
          </w:tcPr>
          <w:p w14:paraId="6C89C99E" w14:textId="77777777" w:rsidR="0003188E" w:rsidRPr="00860E7A" w:rsidRDefault="0003188E" w:rsidP="00536C15">
            <w:pPr>
              <w:numPr>
                <w:ilvl w:val="0"/>
                <w:numId w:val="6"/>
              </w:numPr>
              <w:ind w:left="23"/>
              <w:jc w:val="both"/>
              <w:rPr>
                <w:sz w:val="24"/>
                <w:szCs w:val="24"/>
              </w:rPr>
            </w:pPr>
            <w:r w:rsidRPr="00AE61C7">
              <w:rPr>
                <w:rFonts w:eastAsia="Calibri"/>
                <w:color w:val="000000"/>
                <w:sz w:val="24"/>
                <w:szCs w:val="24"/>
              </w:rPr>
              <w:t>Колопроктология</w:t>
            </w:r>
          </w:p>
        </w:tc>
        <w:tc>
          <w:tcPr>
            <w:tcW w:w="2058" w:type="dxa"/>
          </w:tcPr>
          <w:p w14:paraId="7D08AF73" w14:textId="77777777" w:rsidR="0003188E" w:rsidRPr="00860E7A" w:rsidRDefault="0003188E" w:rsidP="00536C15">
            <w:pPr>
              <w:jc w:val="both"/>
              <w:rPr>
                <w:sz w:val="24"/>
                <w:szCs w:val="24"/>
              </w:rPr>
            </w:pPr>
            <w:r>
              <w:rPr>
                <w:sz w:val="24"/>
                <w:szCs w:val="24"/>
              </w:rPr>
              <w:t>ПК-5, ПК-6</w:t>
            </w:r>
          </w:p>
        </w:tc>
        <w:tc>
          <w:tcPr>
            <w:tcW w:w="1701" w:type="dxa"/>
          </w:tcPr>
          <w:p w14:paraId="513FD520" w14:textId="77777777" w:rsidR="0003188E" w:rsidRDefault="0003188E" w:rsidP="00536C15">
            <w:r w:rsidRPr="007F3D77">
              <w:rPr>
                <w:sz w:val="24"/>
                <w:szCs w:val="24"/>
              </w:rPr>
              <w:t>Тестирование</w:t>
            </w:r>
          </w:p>
        </w:tc>
        <w:tc>
          <w:tcPr>
            <w:tcW w:w="1699" w:type="dxa"/>
          </w:tcPr>
          <w:p w14:paraId="18DFFA54" w14:textId="77777777" w:rsidR="0003188E" w:rsidRPr="00860E7A" w:rsidRDefault="0003188E" w:rsidP="00536C15">
            <w:pPr>
              <w:jc w:val="both"/>
              <w:rPr>
                <w:sz w:val="24"/>
                <w:szCs w:val="24"/>
              </w:rPr>
            </w:pPr>
          </w:p>
        </w:tc>
        <w:tc>
          <w:tcPr>
            <w:tcW w:w="1421" w:type="dxa"/>
          </w:tcPr>
          <w:p w14:paraId="639329DA" w14:textId="77777777" w:rsidR="0003188E" w:rsidRDefault="0003188E" w:rsidP="00536C15">
            <w:r w:rsidRPr="006A3EAA">
              <w:t xml:space="preserve">тестовый контроль </w:t>
            </w:r>
          </w:p>
        </w:tc>
      </w:tr>
      <w:tr w:rsidR="0003188E" w:rsidRPr="00860E7A" w14:paraId="45A37F82" w14:textId="77777777" w:rsidTr="00536C15">
        <w:tc>
          <w:tcPr>
            <w:tcW w:w="543" w:type="dxa"/>
          </w:tcPr>
          <w:p w14:paraId="29649314" w14:textId="77777777" w:rsidR="0003188E" w:rsidRPr="00860E7A" w:rsidRDefault="0003188E" w:rsidP="00536C15">
            <w:pPr>
              <w:jc w:val="both"/>
              <w:rPr>
                <w:sz w:val="24"/>
                <w:szCs w:val="24"/>
              </w:rPr>
            </w:pPr>
            <w:r>
              <w:rPr>
                <w:sz w:val="24"/>
                <w:szCs w:val="24"/>
              </w:rPr>
              <w:t>13</w:t>
            </w:r>
          </w:p>
        </w:tc>
        <w:tc>
          <w:tcPr>
            <w:tcW w:w="2467" w:type="dxa"/>
          </w:tcPr>
          <w:p w14:paraId="126B2D13" w14:textId="77777777" w:rsidR="0003188E" w:rsidRPr="00AE61C7" w:rsidRDefault="0003188E" w:rsidP="00536C15">
            <w:pPr>
              <w:numPr>
                <w:ilvl w:val="0"/>
                <w:numId w:val="6"/>
              </w:numPr>
              <w:ind w:left="23"/>
              <w:jc w:val="both"/>
              <w:rPr>
                <w:rFonts w:eastAsia="Calibri"/>
                <w:color w:val="000000"/>
                <w:sz w:val="24"/>
                <w:szCs w:val="24"/>
              </w:rPr>
            </w:pPr>
            <w:r w:rsidRPr="00AE61C7">
              <w:rPr>
                <w:rFonts w:eastAsia="Calibri"/>
                <w:color w:val="000000"/>
                <w:sz w:val="24"/>
                <w:szCs w:val="24"/>
              </w:rPr>
              <w:t>Клиническая фармакология</w:t>
            </w:r>
          </w:p>
        </w:tc>
        <w:tc>
          <w:tcPr>
            <w:tcW w:w="2058" w:type="dxa"/>
          </w:tcPr>
          <w:p w14:paraId="34ACFE55" w14:textId="77777777" w:rsidR="0003188E" w:rsidRPr="00860E7A" w:rsidRDefault="0003188E" w:rsidP="00536C15">
            <w:pPr>
              <w:jc w:val="both"/>
              <w:rPr>
                <w:sz w:val="24"/>
                <w:szCs w:val="24"/>
              </w:rPr>
            </w:pPr>
            <w:r>
              <w:rPr>
                <w:sz w:val="24"/>
                <w:szCs w:val="24"/>
              </w:rPr>
              <w:t>ПК-6</w:t>
            </w:r>
          </w:p>
        </w:tc>
        <w:tc>
          <w:tcPr>
            <w:tcW w:w="1701" w:type="dxa"/>
          </w:tcPr>
          <w:p w14:paraId="6BA5C0D8" w14:textId="77777777" w:rsidR="0003188E" w:rsidRPr="007F3D77" w:rsidRDefault="0003188E" w:rsidP="00536C15">
            <w:pPr>
              <w:rPr>
                <w:sz w:val="24"/>
                <w:szCs w:val="24"/>
              </w:rPr>
            </w:pPr>
            <w:r w:rsidRPr="007F3D77">
              <w:rPr>
                <w:sz w:val="24"/>
                <w:szCs w:val="24"/>
              </w:rPr>
              <w:t>Тестирование</w:t>
            </w:r>
          </w:p>
        </w:tc>
        <w:tc>
          <w:tcPr>
            <w:tcW w:w="1699" w:type="dxa"/>
          </w:tcPr>
          <w:p w14:paraId="50E400A0" w14:textId="77777777" w:rsidR="0003188E" w:rsidRPr="00860E7A" w:rsidRDefault="0003188E" w:rsidP="00536C15">
            <w:pPr>
              <w:jc w:val="both"/>
              <w:rPr>
                <w:sz w:val="24"/>
                <w:szCs w:val="24"/>
              </w:rPr>
            </w:pPr>
          </w:p>
        </w:tc>
        <w:tc>
          <w:tcPr>
            <w:tcW w:w="1421" w:type="dxa"/>
          </w:tcPr>
          <w:p w14:paraId="55F8D22A" w14:textId="77777777" w:rsidR="0003188E" w:rsidRDefault="0003188E" w:rsidP="00536C15">
            <w:r w:rsidRPr="006A3EAA">
              <w:t xml:space="preserve">тестовый контроль </w:t>
            </w:r>
          </w:p>
        </w:tc>
      </w:tr>
      <w:tr w:rsidR="0003188E" w:rsidRPr="00860E7A" w14:paraId="2016C366" w14:textId="77777777" w:rsidTr="00536C15">
        <w:tc>
          <w:tcPr>
            <w:tcW w:w="543" w:type="dxa"/>
          </w:tcPr>
          <w:p w14:paraId="2C5F676F" w14:textId="77777777" w:rsidR="0003188E" w:rsidRPr="00860E7A" w:rsidRDefault="0003188E" w:rsidP="00536C15">
            <w:pPr>
              <w:jc w:val="both"/>
              <w:rPr>
                <w:sz w:val="24"/>
                <w:szCs w:val="24"/>
              </w:rPr>
            </w:pPr>
            <w:r>
              <w:rPr>
                <w:sz w:val="24"/>
                <w:szCs w:val="24"/>
              </w:rPr>
              <w:t>14</w:t>
            </w:r>
          </w:p>
        </w:tc>
        <w:tc>
          <w:tcPr>
            <w:tcW w:w="2467" w:type="dxa"/>
          </w:tcPr>
          <w:p w14:paraId="630FD28E" w14:textId="77777777" w:rsidR="0003188E" w:rsidRPr="00AE61C7" w:rsidRDefault="0003188E" w:rsidP="00536C15">
            <w:pPr>
              <w:numPr>
                <w:ilvl w:val="0"/>
                <w:numId w:val="6"/>
              </w:numPr>
              <w:ind w:left="23"/>
              <w:jc w:val="both"/>
              <w:rPr>
                <w:rFonts w:eastAsia="Calibri"/>
                <w:color w:val="000000"/>
                <w:sz w:val="24"/>
                <w:szCs w:val="24"/>
              </w:rPr>
            </w:pPr>
            <w:r>
              <w:rPr>
                <w:rFonts w:eastAsia="Calibri"/>
                <w:color w:val="000000"/>
                <w:sz w:val="24"/>
                <w:szCs w:val="24"/>
              </w:rPr>
              <w:t>производственная клиническая практика стационар</w:t>
            </w:r>
          </w:p>
        </w:tc>
        <w:tc>
          <w:tcPr>
            <w:tcW w:w="2058" w:type="dxa"/>
          </w:tcPr>
          <w:p w14:paraId="710D8B7E" w14:textId="77777777" w:rsidR="0003188E" w:rsidRPr="00860E7A" w:rsidRDefault="0003188E" w:rsidP="00536C15">
            <w:pPr>
              <w:jc w:val="both"/>
              <w:rPr>
                <w:sz w:val="24"/>
                <w:szCs w:val="24"/>
              </w:rPr>
            </w:pPr>
            <w:r>
              <w:rPr>
                <w:sz w:val="24"/>
                <w:szCs w:val="24"/>
              </w:rPr>
              <w:t>ПК-5, ПК-6</w:t>
            </w:r>
          </w:p>
        </w:tc>
        <w:tc>
          <w:tcPr>
            <w:tcW w:w="1701" w:type="dxa"/>
          </w:tcPr>
          <w:p w14:paraId="2FAD4EEB" w14:textId="77777777" w:rsidR="0003188E" w:rsidRPr="007F3D77" w:rsidRDefault="0003188E" w:rsidP="00536C15">
            <w:pPr>
              <w:rPr>
                <w:sz w:val="24"/>
                <w:szCs w:val="24"/>
              </w:rPr>
            </w:pPr>
            <w:r>
              <w:t>ситуационные задачи практические задания</w:t>
            </w:r>
          </w:p>
        </w:tc>
        <w:tc>
          <w:tcPr>
            <w:tcW w:w="1699" w:type="dxa"/>
          </w:tcPr>
          <w:p w14:paraId="26B967D0" w14:textId="77777777" w:rsidR="0003188E" w:rsidRPr="00860E7A" w:rsidRDefault="0003188E" w:rsidP="00536C15">
            <w:pPr>
              <w:jc w:val="both"/>
              <w:rPr>
                <w:sz w:val="24"/>
                <w:szCs w:val="24"/>
              </w:rPr>
            </w:pPr>
          </w:p>
        </w:tc>
        <w:tc>
          <w:tcPr>
            <w:tcW w:w="1421" w:type="dxa"/>
          </w:tcPr>
          <w:p w14:paraId="31D05341" w14:textId="77777777" w:rsidR="0003188E" w:rsidRPr="00860E7A" w:rsidRDefault="0003188E" w:rsidP="00536C15">
            <w:pPr>
              <w:jc w:val="both"/>
              <w:rPr>
                <w:sz w:val="24"/>
                <w:szCs w:val="24"/>
              </w:rPr>
            </w:pPr>
            <w:r>
              <w:t>решение задач, устный ответ</w:t>
            </w:r>
          </w:p>
        </w:tc>
      </w:tr>
      <w:tr w:rsidR="0003188E" w:rsidRPr="00860E7A" w14:paraId="16E497BD" w14:textId="77777777" w:rsidTr="00536C15">
        <w:tc>
          <w:tcPr>
            <w:tcW w:w="543" w:type="dxa"/>
          </w:tcPr>
          <w:p w14:paraId="2452F147" w14:textId="77777777" w:rsidR="0003188E" w:rsidRPr="00860E7A" w:rsidRDefault="0003188E" w:rsidP="00536C15">
            <w:pPr>
              <w:jc w:val="both"/>
              <w:rPr>
                <w:sz w:val="24"/>
                <w:szCs w:val="24"/>
              </w:rPr>
            </w:pPr>
            <w:r>
              <w:rPr>
                <w:sz w:val="24"/>
                <w:szCs w:val="24"/>
              </w:rPr>
              <w:t>15</w:t>
            </w:r>
          </w:p>
        </w:tc>
        <w:tc>
          <w:tcPr>
            <w:tcW w:w="2467" w:type="dxa"/>
          </w:tcPr>
          <w:p w14:paraId="1CFF06BD" w14:textId="77777777" w:rsidR="0003188E" w:rsidRPr="00AE61C7" w:rsidRDefault="0003188E" w:rsidP="00536C15">
            <w:pPr>
              <w:numPr>
                <w:ilvl w:val="0"/>
                <w:numId w:val="6"/>
              </w:numPr>
              <w:ind w:left="23"/>
              <w:jc w:val="both"/>
              <w:rPr>
                <w:rFonts w:eastAsia="Calibri"/>
                <w:color w:val="000000"/>
                <w:sz w:val="24"/>
                <w:szCs w:val="24"/>
              </w:rPr>
            </w:pPr>
            <w:r>
              <w:rPr>
                <w:rFonts w:eastAsia="Calibri"/>
                <w:color w:val="000000"/>
                <w:sz w:val="24"/>
                <w:szCs w:val="24"/>
              </w:rPr>
              <w:t>производственная клиническая практика стационар</w:t>
            </w:r>
          </w:p>
        </w:tc>
        <w:tc>
          <w:tcPr>
            <w:tcW w:w="2058" w:type="dxa"/>
          </w:tcPr>
          <w:p w14:paraId="7EB2413F" w14:textId="77777777" w:rsidR="0003188E" w:rsidRPr="00860E7A" w:rsidRDefault="0003188E" w:rsidP="00536C15">
            <w:pPr>
              <w:jc w:val="both"/>
              <w:rPr>
                <w:sz w:val="24"/>
                <w:szCs w:val="24"/>
              </w:rPr>
            </w:pPr>
            <w:r>
              <w:rPr>
                <w:sz w:val="24"/>
                <w:szCs w:val="24"/>
              </w:rPr>
              <w:t>ПК-5, ПК-6</w:t>
            </w:r>
          </w:p>
        </w:tc>
        <w:tc>
          <w:tcPr>
            <w:tcW w:w="1701" w:type="dxa"/>
          </w:tcPr>
          <w:p w14:paraId="177DFDC2" w14:textId="77777777" w:rsidR="0003188E" w:rsidRPr="007F3D77" w:rsidRDefault="0003188E" w:rsidP="00536C15">
            <w:pPr>
              <w:rPr>
                <w:sz w:val="24"/>
                <w:szCs w:val="24"/>
              </w:rPr>
            </w:pPr>
            <w:r>
              <w:t>ситуационные задачи практические задания</w:t>
            </w:r>
          </w:p>
        </w:tc>
        <w:tc>
          <w:tcPr>
            <w:tcW w:w="1699" w:type="dxa"/>
          </w:tcPr>
          <w:p w14:paraId="577CB64B" w14:textId="77777777" w:rsidR="0003188E" w:rsidRPr="00860E7A" w:rsidRDefault="0003188E" w:rsidP="00536C15">
            <w:pPr>
              <w:jc w:val="both"/>
              <w:rPr>
                <w:sz w:val="24"/>
                <w:szCs w:val="24"/>
              </w:rPr>
            </w:pPr>
          </w:p>
        </w:tc>
        <w:tc>
          <w:tcPr>
            <w:tcW w:w="1421" w:type="dxa"/>
          </w:tcPr>
          <w:p w14:paraId="666A4BA3" w14:textId="77777777" w:rsidR="0003188E" w:rsidRPr="00860E7A" w:rsidRDefault="0003188E" w:rsidP="00536C15">
            <w:pPr>
              <w:jc w:val="both"/>
              <w:rPr>
                <w:sz w:val="24"/>
                <w:szCs w:val="24"/>
              </w:rPr>
            </w:pPr>
            <w:r>
              <w:t>решение задач, устный ответ</w:t>
            </w:r>
          </w:p>
        </w:tc>
      </w:tr>
    </w:tbl>
    <w:p w14:paraId="5A9DFA3C" w14:textId="77777777" w:rsidR="0003188E" w:rsidRPr="00860E7A" w:rsidRDefault="0003188E" w:rsidP="0003188E">
      <w:pPr>
        <w:jc w:val="both"/>
        <w:rPr>
          <w:b/>
          <w:sz w:val="24"/>
          <w:szCs w:val="24"/>
        </w:rPr>
      </w:pPr>
    </w:p>
    <w:p w14:paraId="7995C20F" w14:textId="77777777" w:rsidR="0003188E" w:rsidRPr="00860E7A" w:rsidRDefault="0003188E" w:rsidP="0003188E">
      <w:pPr>
        <w:pStyle w:val="af8"/>
        <w:ind w:left="0"/>
        <w:rPr>
          <w:rFonts w:ascii="Times New Roman" w:hAnsi="Times New Roman"/>
          <w:b/>
          <w:sz w:val="24"/>
          <w:szCs w:val="24"/>
        </w:rPr>
      </w:pPr>
      <w:r w:rsidRPr="00860E7A">
        <w:rPr>
          <w:rFonts w:ascii="Times New Roman" w:hAnsi="Times New Roman"/>
          <w:b/>
          <w:sz w:val="24"/>
          <w:szCs w:val="24"/>
        </w:rPr>
        <w:t>5.3 Оценочные средства для ГИА</w:t>
      </w:r>
    </w:p>
    <w:p w14:paraId="0142B9BB" w14:textId="77777777" w:rsidR="0003188E" w:rsidRPr="00860E7A" w:rsidRDefault="0003188E" w:rsidP="0003188E">
      <w:pPr>
        <w:pStyle w:val="af8"/>
        <w:ind w:left="0"/>
        <w:jc w:val="both"/>
        <w:rPr>
          <w:rFonts w:ascii="Times New Roman" w:hAnsi="Times New Roman"/>
          <w:sz w:val="24"/>
          <w:szCs w:val="24"/>
        </w:rPr>
      </w:pPr>
      <w:r w:rsidRPr="00860E7A">
        <w:rPr>
          <w:rFonts w:ascii="Times New Roman" w:hAnsi="Times New Roman"/>
          <w:sz w:val="24"/>
          <w:szCs w:val="24"/>
        </w:rPr>
        <w:t>(включая перечень вопросов для подготовки к государственному экзамену, задания, тесты, задачи, предназначенные для предъявления выпускнику ординатуры в процессе проведения ГИА).</w:t>
      </w:r>
    </w:p>
    <w:p w14:paraId="77DBED35" w14:textId="77777777" w:rsidR="0003188E" w:rsidRPr="00860E7A" w:rsidRDefault="0003188E" w:rsidP="0003188E">
      <w:pPr>
        <w:pStyle w:val="af8"/>
        <w:rPr>
          <w:rFonts w:ascii="Times New Roman" w:hAnsi="Times New Roman"/>
          <w:sz w:val="24"/>
          <w:szCs w:val="24"/>
        </w:rPr>
      </w:pPr>
      <w:r w:rsidRPr="00860E7A">
        <w:rPr>
          <w:rFonts w:ascii="Times New Roman" w:hAnsi="Times New Roman"/>
          <w:sz w:val="24"/>
          <w:szCs w:val="24"/>
        </w:rPr>
        <w:t>Нумерация оценочных средств вне зависимости от их вида – сквозная</w:t>
      </w:r>
    </w:p>
    <w:p w14:paraId="4B2805E3" w14:textId="77777777" w:rsidR="0003188E" w:rsidRPr="00860E7A" w:rsidRDefault="0003188E" w:rsidP="0003188E">
      <w:pPr>
        <w:pStyle w:val="af8"/>
        <w:ind w:left="1035"/>
        <w:rPr>
          <w:rFonts w:ascii="Times New Roman" w:hAnsi="Times New Roman"/>
          <w:b/>
          <w:sz w:val="24"/>
          <w:szCs w:val="24"/>
        </w:rPr>
      </w:pPr>
    </w:p>
    <w:p w14:paraId="5976AF9A" w14:textId="77777777" w:rsidR="0003188E" w:rsidRPr="00860E7A" w:rsidRDefault="0003188E" w:rsidP="0003188E">
      <w:pPr>
        <w:pStyle w:val="af8"/>
        <w:ind w:left="0"/>
        <w:jc w:val="both"/>
        <w:rPr>
          <w:rFonts w:ascii="Times New Roman" w:hAnsi="Times New Roman"/>
          <w:b/>
          <w:sz w:val="24"/>
          <w:szCs w:val="24"/>
        </w:rPr>
      </w:pPr>
      <w:r w:rsidRPr="00860E7A">
        <w:rPr>
          <w:rFonts w:ascii="Times New Roman" w:hAnsi="Times New Roman"/>
          <w:b/>
          <w:sz w:val="24"/>
          <w:szCs w:val="24"/>
        </w:rPr>
        <w:t>5.3.1 Вопросы к государственному экзамену</w:t>
      </w:r>
    </w:p>
    <w:p w14:paraId="393B947E" w14:textId="77777777" w:rsidR="0003188E" w:rsidRPr="00860E7A" w:rsidRDefault="0003188E" w:rsidP="0003188E">
      <w:pPr>
        <w:pStyle w:val="af8"/>
        <w:ind w:left="357"/>
        <w:rPr>
          <w:rFonts w:ascii="Times New Roman" w:hAnsi="Times New Roman"/>
          <w:i/>
          <w:sz w:val="24"/>
          <w:szCs w:val="24"/>
        </w:rPr>
      </w:pPr>
      <w:r w:rsidRPr="00860E7A">
        <w:rPr>
          <w:rFonts w:ascii="Times New Roman" w:hAnsi="Times New Roman"/>
          <w:i/>
          <w:sz w:val="24"/>
          <w:szCs w:val="24"/>
        </w:rPr>
        <w:t>Перечень вопросов формируется отдельно для каждой компетенции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137"/>
        <w:gridCol w:w="6662"/>
      </w:tblGrid>
      <w:tr w:rsidR="0003188E" w:rsidRPr="00860E7A" w14:paraId="6F9693D7" w14:textId="77777777" w:rsidTr="00536C15">
        <w:tc>
          <w:tcPr>
            <w:tcW w:w="1665" w:type="dxa"/>
          </w:tcPr>
          <w:p w14:paraId="3DBC6EAE" w14:textId="77777777" w:rsidR="0003188E" w:rsidRPr="00860E7A" w:rsidRDefault="0003188E" w:rsidP="00536C15">
            <w:pPr>
              <w:jc w:val="both"/>
              <w:rPr>
                <w:sz w:val="24"/>
                <w:szCs w:val="24"/>
              </w:rPr>
            </w:pPr>
            <w:r w:rsidRPr="00860E7A">
              <w:rPr>
                <w:sz w:val="24"/>
                <w:szCs w:val="24"/>
              </w:rPr>
              <w:t>Индекс компетенции</w:t>
            </w:r>
          </w:p>
        </w:tc>
        <w:tc>
          <w:tcPr>
            <w:tcW w:w="1137" w:type="dxa"/>
          </w:tcPr>
          <w:p w14:paraId="00EED8F0" w14:textId="77777777" w:rsidR="0003188E" w:rsidRPr="00860E7A" w:rsidRDefault="0003188E" w:rsidP="00536C15">
            <w:pPr>
              <w:jc w:val="both"/>
              <w:rPr>
                <w:sz w:val="24"/>
                <w:szCs w:val="24"/>
              </w:rPr>
            </w:pPr>
            <w:r w:rsidRPr="00860E7A">
              <w:rPr>
                <w:sz w:val="24"/>
                <w:szCs w:val="24"/>
              </w:rPr>
              <w:t>№ задания</w:t>
            </w:r>
          </w:p>
        </w:tc>
        <w:tc>
          <w:tcPr>
            <w:tcW w:w="6662" w:type="dxa"/>
          </w:tcPr>
          <w:p w14:paraId="66052CDA" w14:textId="77777777" w:rsidR="0003188E" w:rsidRPr="00860E7A" w:rsidRDefault="0003188E" w:rsidP="00536C15">
            <w:pPr>
              <w:jc w:val="both"/>
              <w:rPr>
                <w:sz w:val="24"/>
                <w:szCs w:val="24"/>
              </w:rPr>
            </w:pPr>
            <w:r w:rsidRPr="00860E7A">
              <w:rPr>
                <w:sz w:val="24"/>
                <w:szCs w:val="24"/>
              </w:rPr>
              <w:t>Формулировка вопроса</w:t>
            </w:r>
          </w:p>
        </w:tc>
      </w:tr>
      <w:tr w:rsidR="0003188E" w:rsidRPr="00860E7A" w14:paraId="1A9D1257" w14:textId="77777777" w:rsidTr="00536C15">
        <w:tc>
          <w:tcPr>
            <w:tcW w:w="1665" w:type="dxa"/>
          </w:tcPr>
          <w:p w14:paraId="7EB292F1" w14:textId="77777777" w:rsidR="0003188E" w:rsidRPr="00860E7A" w:rsidRDefault="0003188E" w:rsidP="00536C15">
            <w:pPr>
              <w:jc w:val="both"/>
              <w:rPr>
                <w:sz w:val="24"/>
                <w:szCs w:val="24"/>
              </w:rPr>
            </w:pPr>
            <w:r>
              <w:rPr>
                <w:sz w:val="22"/>
                <w:szCs w:val="22"/>
              </w:rPr>
              <w:t xml:space="preserve">УК-2, </w:t>
            </w:r>
          </w:p>
        </w:tc>
        <w:tc>
          <w:tcPr>
            <w:tcW w:w="1137" w:type="dxa"/>
          </w:tcPr>
          <w:p w14:paraId="23BC20DD" w14:textId="77777777" w:rsidR="0003188E" w:rsidRPr="00860E7A" w:rsidRDefault="0003188E" w:rsidP="00536C15">
            <w:pPr>
              <w:jc w:val="both"/>
              <w:rPr>
                <w:sz w:val="24"/>
                <w:szCs w:val="24"/>
              </w:rPr>
            </w:pPr>
            <w:r>
              <w:rPr>
                <w:sz w:val="24"/>
                <w:szCs w:val="24"/>
              </w:rPr>
              <w:t>1</w:t>
            </w:r>
          </w:p>
        </w:tc>
        <w:tc>
          <w:tcPr>
            <w:tcW w:w="6662" w:type="dxa"/>
          </w:tcPr>
          <w:p w14:paraId="034574C3" w14:textId="77777777" w:rsidR="0003188E" w:rsidRPr="009C135A" w:rsidRDefault="0003188E" w:rsidP="00536C15">
            <w:pPr>
              <w:pStyle w:val="29"/>
              <w:spacing w:after="0" w:line="240" w:lineRule="auto"/>
              <w:ind w:left="284"/>
              <w:rPr>
                <w:color w:val="000000"/>
              </w:rPr>
            </w:pPr>
            <w:r w:rsidRPr="009C135A">
              <w:rPr>
                <w:color w:val="000000"/>
              </w:rPr>
              <w:t>Деонтология. Определение понятия. Особенности деонтологии в хирургии. Моральная и хирургическая  ответственность врача – хирурга.</w:t>
            </w:r>
          </w:p>
        </w:tc>
      </w:tr>
      <w:tr w:rsidR="0003188E" w:rsidRPr="00860E7A" w14:paraId="4826EB39" w14:textId="77777777" w:rsidTr="00536C15">
        <w:tc>
          <w:tcPr>
            <w:tcW w:w="1665" w:type="dxa"/>
          </w:tcPr>
          <w:p w14:paraId="16D5619C" w14:textId="77777777" w:rsidR="0003188E" w:rsidRPr="00860E7A" w:rsidRDefault="0003188E" w:rsidP="00536C15">
            <w:pPr>
              <w:jc w:val="both"/>
              <w:rPr>
                <w:sz w:val="24"/>
                <w:szCs w:val="24"/>
              </w:rPr>
            </w:pPr>
            <w:r>
              <w:rPr>
                <w:sz w:val="22"/>
                <w:szCs w:val="22"/>
              </w:rPr>
              <w:t xml:space="preserve">УК-2, ПК-2, ПК-3, </w:t>
            </w:r>
          </w:p>
        </w:tc>
        <w:tc>
          <w:tcPr>
            <w:tcW w:w="1137" w:type="dxa"/>
          </w:tcPr>
          <w:p w14:paraId="130E6B87" w14:textId="77777777" w:rsidR="0003188E" w:rsidRPr="00860E7A" w:rsidRDefault="0003188E" w:rsidP="00536C15">
            <w:pPr>
              <w:jc w:val="both"/>
              <w:rPr>
                <w:sz w:val="24"/>
                <w:szCs w:val="24"/>
              </w:rPr>
            </w:pPr>
            <w:r>
              <w:rPr>
                <w:sz w:val="24"/>
                <w:szCs w:val="24"/>
              </w:rPr>
              <w:t>2</w:t>
            </w:r>
          </w:p>
        </w:tc>
        <w:tc>
          <w:tcPr>
            <w:tcW w:w="6662" w:type="dxa"/>
          </w:tcPr>
          <w:p w14:paraId="2B3FC2F5"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Организация работы хирургического отделения.</w:t>
            </w:r>
          </w:p>
        </w:tc>
      </w:tr>
      <w:tr w:rsidR="0003188E" w:rsidRPr="00860E7A" w14:paraId="576E0B53" w14:textId="77777777" w:rsidTr="00536C15">
        <w:tc>
          <w:tcPr>
            <w:tcW w:w="1665" w:type="dxa"/>
          </w:tcPr>
          <w:p w14:paraId="181AC8B8" w14:textId="77777777" w:rsidR="0003188E" w:rsidRPr="00860E7A" w:rsidRDefault="0003188E" w:rsidP="00536C15">
            <w:pPr>
              <w:jc w:val="both"/>
              <w:rPr>
                <w:sz w:val="24"/>
                <w:szCs w:val="24"/>
              </w:rPr>
            </w:pPr>
            <w:r>
              <w:rPr>
                <w:sz w:val="22"/>
                <w:szCs w:val="22"/>
              </w:rPr>
              <w:t>УК-2, ПК-2, ПК-3</w:t>
            </w:r>
          </w:p>
        </w:tc>
        <w:tc>
          <w:tcPr>
            <w:tcW w:w="1137" w:type="dxa"/>
          </w:tcPr>
          <w:p w14:paraId="5692FA9B" w14:textId="77777777" w:rsidR="0003188E" w:rsidRPr="00860E7A" w:rsidRDefault="0003188E" w:rsidP="00536C15">
            <w:pPr>
              <w:jc w:val="both"/>
              <w:rPr>
                <w:sz w:val="24"/>
                <w:szCs w:val="24"/>
              </w:rPr>
            </w:pPr>
            <w:r>
              <w:rPr>
                <w:sz w:val="24"/>
                <w:szCs w:val="24"/>
              </w:rPr>
              <w:t>3</w:t>
            </w:r>
          </w:p>
        </w:tc>
        <w:tc>
          <w:tcPr>
            <w:tcW w:w="6662" w:type="dxa"/>
          </w:tcPr>
          <w:p w14:paraId="5FA4FC40"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Асептика и антисептика. Методы обработки шовного матариала.</w:t>
            </w:r>
            <w:r>
              <w:rPr>
                <w:color w:val="000000"/>
                <w:sz w:val="24"/>
                <w:szCs w:val="24"/>
              </w:rPr>
              <w:t xml:space="preserve"> </w:t>
            </w:r>
            <w:r w:rsidRPr="009C135A">
              <w:rPr>
                <w:color w:val="000000"/>
                <w:sz w:val="24"/>
                <w:szCs w:val="24"/>
              </w:rPr>
              <w:t>Подготовка рук хирурга. Методы стерилизации инструментария, операционного белья, перевязочного материала. Профилактика СПИДа.</w:t>
            </w:r>
          </w:p>
        </w:tc>
      </w:tr>
      <w:tr w:rsidR="0003188E" w:rsidRPr="00860E7A" w14:paraId="2C93CF86" w14:textId="77777777" w:rsidTr="00536C15">
        <w:tc>
          <w:tcPr>
            <w:tcW w:w="1665" w:type="dxa"/>
          </w:tcPr>
          <w:p w14:paraId="33B55475" w14:textId="77777777" w:rsidR="0003188E" w:rsidRPr="00860E7A" w:rsidRDefault="0003188E" w:rsidP="00536C15">
            <w:pPr>
              <w:jc w:val="both"/>
              <w:rPr>
                <w:sz w:val="24"/>
                <w:szCs w:val="24"/>
              </w:rPr>
            </w:pPr>
            <w:r>
              <w:rPr>
                <w:sz w:val="22"/>
                <w:szCs w:val="22"/>
              </w:rPr>
              <w:t>УК-1, ПК-1, ПК-2, ПК-3</w:t>
            </w:r>
          </w:p>
        </w:tc>
        <w:tc>
          <w:tcPr>
            <w:tcW w:w="1137" w:type="dxa"/>
          </w:tcPr>
          <w:p w14:paraId="4E75D628" w14:textId="77777777" w:rsidR="0003188E" w:rsidRPr="00860E7A" w:rsidRDefault="0003188E" w:rsidP="00536C15">
            <w:pPr>
              <w:jc w:val="both"/>
              <w:rPr>
                <w:sz w:val="24"/>
                <w:szCs w:val="24"/>
              </w:rPr>
            </w:pPr>
            <w:r>
              <w:rPr>
                <w:sz w:val="24"/>
                <w:szCs w:val="24"/>
              </w:rPr>
              <w:t>4</w:t>
            </w:r>
          </w:p>
        </w:tc>
        <w:tc>
          <w:tcPr>
            <w:tcW w:w="6662" w:type="dxa"/>
          </w:tcPr>
          <w:p w14:paraId="19A5AB94" w14:textId="77777777" w:rsidR="0003188E" w:rsidRPr="009C135A" w:rsidRDefault="0003188E" w:rsidP="00536C15">
            <w:pPr>
              <w:ind w:left="284"/>
              <w:rPr>
                <w:color w:val="000000"/>
                <w:sz w:val="24"/>
                <w:szCs w:val="24"/>
              </w:rPr>
            </w:pPr>
            <w:r w:rsidRPr="009C135A">
              <w:rPr>
                <w:color w:val="000000"/>
                <w:sz w:val="24"/>
                <w:szCs w:val="24"/>
              </w:rPr>
              <w:t xml:space="preserve">Хирургическая инфекция. Микрофлора ран. Лечение инфицированных ран.  </w:t>
            </w:r>
          </w:p>
          <w:p w14:paraId="03B40797" w14:textId="77777777" w:rsidR="0003188E" w:rsidRPr="009C135A" w:rsidRDefault="0003188E" w:rsidP="00536C15">
            <w:pPr>
              <w:ind w:left="284"/>
              <w:rPr>
                <w:color w:val="000000"/>
                <w:sz w:val="24"/>
                <w:szCs w:val="24"/>
              </w:rPr>
            </w:pPr>
            <w:r w:rsidRPr="009C135A">
              <w:rPr>
                <w:color w:val="000000"/>
                <w:sz w:val="24"/>
                <w:szCs w:val="24"/>
              </w:rPr>
              <w:t>Госпитальная инфекция: причины и профилактика.</w:t>
            </w:r>
          </w:p>
        </w:tc>
      </w:tr>
      <w:tr w:rsidR="0003188E" w:rsidRPr="00860E7A" w14:paraId="1A77533D" w14:textId="77777777" w:rsidTr="00536C15">
        <w:tc>
          <w:tcPr>
            <w:tcW w:w="1665" w:type="dxa"/>
          </w:tcPr>
          <w:p w14:paraId="3D8D0CD7" w14:textId="77777777" w:rsidR="0003188E" w:rsidRPr="00860E7A" w:rsidRDefault="0003188E" w:rsidP="00536C15">
            <w:pPr>
              <w:jc w:val="both"/>
              <w:rPr>
                <w:sz w:val="24"/>
                <w:szCs w:val="24"/>
              </w:rPr>
            </w:pPr>
            <w:r>
              <w:rPr>
                <w:sz w:val="22"/>
                <w:szCs w:val="22"/>
              </w:rPr>
              <w:t>УК-1, УК-2, УК-3, ПК-5</w:t>
            </w:r>
          </w:p>
        </w:tc>
        <w:tc>
          <w:tcPr>
            <w:tcW w:w="1137" w:type="dxa"/>
          </w:tcPr>
          <w:p w14:paraId="673260AE" w14:textId="77777777" w:rsidR="0003188E" w:rsidRPr="00860E7A" w:rsidRDefault="0003188E" w:rsidP="00536C15">
            <w:pPr>
              <w:jc w:val="both"/>
              <w:rPr>
                <w:sz w:val="24"/>
                <w:szCs w:val="24"/>
              </w:rPr>
            </w:pPr>
            <w:r>
              <w:rPr>
                <w:sz w:val="24"/>
                <w:szCs w:val="24"/>
              </w:rPr>
              <w:t>5</w:t>
            </w:r>
          </w:p>
        </w:tc>
        <w:tc>
          <w:tcPr>
            <w:tcW w:w="6662" w:type="dxa"/>
          </w:tcPr>
          <w:p w14:paraId="12B3E57B" w14:textId="77777777" w:rsidR="0003188E" w:rsidRPr="009C135A" w:rsidRDefault="0003188E" w:rsidP="00536C15">
            <w:pPr>
              <w:ind w:left="284"/>
              <w:rPr>
                <w:color w:val="000000"/>
                <w:sz w:val="24"/>
                <w:szCs w:val="24"/>
              </w:rPr>
            </w:pPr>
            <w:r w:rsidRPr="009C135A">
              <w:rPr>
                <w:color w:val="000000"/>
                <w:sz w:val="24"/>
                <w:szCs w:val="24"/>
              </w:rPr>
              <w:t xml:space="preserve">Переливание крови и кровезаменителей. </w:t>
            </w:r>
            <w:r>
              <w:rPr>
                <w:color w:val="000000"/>
                <w:sz w:val="24"/>
                <w:szCs w:val="24"/>
              </w:rPr>
              <w:t xml:space="preserve">Показания и противопоказания к </w:t>
            </w:r>
            <w:r w:rsidRPr="009C135A">
              <w:rPr>
                <w:color w:val="000000"/>
                <w:sz w:val="24"/>
                <w:szCs w:val="24"/>
              </w:rPr>
              <w:t>переливанию крови. Методы определения группы крови. Понятие о резус-факторе, его определение. Техника переливания крови. Консервирование крови. Осложнения при переливании крови.</w:t>
            </w:r>
          </w:p>
        </w:tc>
      </w:tr>
      <w:tr w:rsidR="0003188E" w:rsidRPr="00860E7A" w14:paraId="167B495C" w14:textId="77777777" w:rsidTr="00536C15">
        <w:tc>
          <w:tcPr>
            <w:tcW w:w="1665" w:type="dxa"/>
          </w:tcPr>
          <w:p w14:paraId="6EC0FD6F" w14:textId="77777777" w:rsidR="0003188E" w:rsidRPr="00860E7A" w:rsidRDefault="0003188E" w:rsidP="00536C15">
            <w:pPr>
              <w:jc w:val="both"/>
              <w:rPr>
                <w:sz w:val="24"/>
                <w:szCs w:val="24"/>
              </w:rPr>
            </w:pPr>
            <w:r>
              <w:rPr>
                <w:sz w:val="22"/>
                <w:szCs w:val="22"/>
              </w:rPr>
              <w:t>ПК-5, ПК-6</w:t>
            </w:r>
          </w:p>
        </w:tc>
        <w:tc>
          <w:tcPr>
            <w:tcW w:w="1137" w:type="dxa"/>
          </w:tcPr>
          <w:p w14:paraId="7CC786F4" w14:textId="77777777" w:rsidR="0003188E" w:rsidRPr="00860E7A" w:rsidRDefault="0003188E" w:rsidP="00536C15">
            <w:pPr>
              <w:jc w:val="both"/>
              <w:rPr>
                <w:sz w:val="24"/>
                <w:szCs w:val="24"/>
              </w:rPr>
            </w:pPr>
            <w:r>
              <w:rPr>
                <w:sz w:val="24"/>
                <w:szCs w:val="24"/>
              </w:rPr>
              <w:t>6</w:t>
            </w:r>
          </w:p>
        </w:tc>
        <w:tc>
          <w:tcPr>
            <w:tcW w:w="6662" w:type="dxa"/>
          </w:tcPr>
          <w:p w14:paraId="0D9133C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Крове- и плазмозаменители: классификация, показания к применению различных препаратов. Парентеральное питание: принципы его проведения. Осложнения, связанные с переливанием крове- и плазмозаменителей, их профилактика и лечение.</w:t>
            </w:r>
          </w:p>
        </w:tc>
      </w:tr>
      <w:tr w:rsidR="0003188E" w:rsidRPr="00860E7A" w14:paraId="514BEC30" w14:textId="77777777" w:rsidTr="00536C15">
        <w:tc>
          <w:tcPr>
            <w:tcW w:w="1665" w:type="dxa"/>
          </w:tcPr>
          <w:p w14:paraId="12BA0486" w14:textId="77777777" w:rsidR="0003188E" w:rsidRPr="00860E7A" w:rsidRDefault="0003188E" w:rsidP="00536C15">
            <w:pPr>
              <w:jc w:val="both"/>
              <w:rPr>
                <w:sz w:val="24"/>
                <w:szCs w:val="24"/>
              </w:rPr>
            </w:pPr>
            <w:r>
              <w:rPr>
                <w:sz w:val="22"/>
                <w:szCs w:val="22"/>
              </w:rPr>
              <w:t>ПК-5, ПК-6</w:t>
            </w:r>
          </w:p>
        </w:tc>
        <w:tc>
          <w:tcPr>
            <w:tcW w:w="1137" w:type="dxa"/>
          </w:tcPr>
          <w:p w14:paraId="054C41B4" w14:textId="77777777" w:rsidR="0003188E" w:rsidRPr="00860E7A" w:rsidRDefault="0003188E" w:rsidP="00536C15">
            <w:pPr>
              <w:jc w:val="both"/>
              <w:rPr>
                <w:sz w:val="24"/>
                <w:szCs w:val="24"/>
              </w:rPr>
            </w:pPr>
            <w:r>
              <w:rPr>
                <w:sz w:val="24"/>
                <w:szCs w:val="24"/>
              </w:rPr>
              <w:t>7</w:t>
            </w:r>
          </w:p>
        </w:tc>
        <w:tc>
          <w:tcPr>
            <w:tcW w:w="6662" w:type="dxa"/>
          </w:tcPr>
          <w:p w14:paraId="598152A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 xml:space="preserve">Кровотечения: классификация, методы определения кровопотери, борьба с различными видами кровотечений, </w:t>
            </w:r>
            <w:r w:rsidRPr="009C135A">
              <w:rPr>
                <w:color w:val="000000"/>
                <w:sz w:val="24"/>
                <w:szCs w:val="24"/>
              </w:rPr>
              <w:lastRenderedPageBreak/>
              <w:t>способы временной и окончательной остановки кровотечений.</w:t>
            </w:r>
          </w:p>
        </w:tc>
      </w:tr>
      <w:tr w:rsidR="0003188E" w:rsidRPr="00860E7A" w14:paraId="55ECF395" w14:textId="77777777" w:rsidTr="00536C15">
        <w:tc>
          <w:tcPr>
            <w:tcW w:w="1665" w:type="dxa"/>
          </w:tcPr>
          <w:p w14:paraId="68B0D762" w14:textId="77777777" w:rsidR="0003188E" w:rsidRPr="00860E7A" w:rsidRDefault="0003188E" w:rsidP="00536C15">
            <w:pPr>
              <w:jc w:val="both"/>
              <w:rPr>
                <w:sz w:val="24"/>
                <w:szCs w:val="24"/>
              </w:rPr>
            </w:pPr>
            <w:r>
              <w:rPr>
                <w:sz w:val="22"/>
                <w:szCs w:val="22"/>
              </w:rPr>
              <w:lastRenderedPageBreak/>
              <w:t>ПК-5, ПК-6</w:t>
            </w:r>
          </w:p>
        </w:tc>
        <w:tc>
          <w:tcPr>
            <w:tcW w:w="1137" w:type="dxa"/>
          </w:tcPr>
          <w:p w14:paraId="6343C4A8" w14:textId="77777777" w:rsidR="0003188E" w:rsidRPr="00860E7A" w:rsidRDefault="0003188E" w:rsidP="00536C15">
            <w:pPr>
              <w:jc w:val="both"/>
              <w:rPr>
                <w:sz w:val="24"/>
                <w:szCs w:val="24"/>
              </w:rPr>
            </w:pPr>
            <w:r>
              <w:rPr>
                <w:sz w:val="24"/>
                <w:szCs w:val="24"/>
              </w:rPr>
              <w:t>8</w:t>
            </w:r>
          </w:p>
        </w:tc>
        <w:tc>
          <w:tcPr>
            <w:tcW w:w="6662" w:type="dxa"/>
          </w:tcPr>
          <w:p w14:paraId="39DC5D1D" w14:textId="77777777" w:rsidR="0003188E" w:rsidRPr="009C135A" w:rsidRDefault="0003188E" w:rsidP="00536C15">
            <w:pPr>
              <w:ind w:left="284"/>
              <w:rPr>
                <w:color w:val="000000"/>
                <w:sz w:val="24"/>
                <w:szCs w:val="24"/>
              </w:rPr>
            </w:pPr>
            <w:r w:rsidRPr="009C135A">
              <w:rPr>
                <w:color w:val="000000"/>
                <w:sz w:val="24"/>
                <w:szCs w:val="24"/>
              </w:rPr>
              <w:t>Раны и их классификация. Течение раневого процесса. Первичная хирургическая обработка ран.</w:t>
            </w:r>
          </w:p>
        </w:tc>
      </w:tr>
      <w:tr w:rsidR="0003188E" w:rsidRPr="00860E7A" w14:paraId="0A9C8992" w14:textId="77777777" w:rsidTr="00536C15">
        <w:tc>
          <w:tcPr>
            <w:tcW w:w="1665" w:type="dxa"/>
          </w:tcPr>
          <w:p w14:paraId="7E4970FE" w14:textId="77777777" w:rsidR="0003188E" w:rsidRPr="00860E7A" w:rsidRDefault="0003188E" w:rsidP="00536C15">
            <w:pPr>
              <w:jc w:val="both"/>
              <w:rPr>
                <w:sz w:val="24"/>
                <w:szCs w:val="24"/>
              </w:rPr>
            </w:pPr>
            <w:r>
              <w:rPr>
                <w:sz w:val="22"/>
                <w:szCs w:val="22"/>
              </w:rPr>
              <w:t>УК-1, ПК-5, ПК-6</w:t>
            </w:r>
          </w:p>
        </w:tc>
        <w:tc>
          <w:tcPr>
            <w:tcW w:w="1137" w:type="dxa"/>
          </w:tcPr>
          <w:p w14:paraId="6280C69E" w14:textId="77777777" w:rsidR="0003188E" w:rsidRPr="00860E7A" w:rsidRDefault="0003188E" w:rsidP="00536C15">
            <w:pPr>
              <w:jc w:val="both"/>
              <w:rPr>
                <w:sz w:val="24"/>
                <w:szCs w:val="24"/>
              </w:rPr>
            </w:pPr>
            <w:r>
              <w:rPr>
                <w:sz w:val="24"/>
                <w:szCs w:val="24"/>
              </w:rPr>
              <w:t>9</w:t>
            </w:r>
          </w:p>
        </w:tc>
        <w:tc>
          <w:tcPr>
            <w:tcW w:w="6662" w:type="dxa"/>
          </w:tcPr>
          <w:p w14:paraId="01508F77" w14:textId="77777777" w:rsidR="0003188E" w:rsidRPr="009C135A" w:rsidRDefault="0003188E" w:rsidP="00536C15">
            <w:pPr>
              <w:ind w:left="284"/>
              <w:rPr>
                <w:color w:val="000000"/>
                <w:sz w:val="24"/>
                <w:szCs w:val="24"/>
              </w:rPr>
            </w:pPr>
            <w:r w:rsidRPr="009C135A">
              <w:rPr>
                <w:color w:val="000000"/>
                <w:sz w:val="24"/>
                <w:szCs w:val="24"/>
              </w:rPr>
              <w:t>Особенности течения хирургических заболеваний при сахарном диабете.</w:t>
            </w:r>
          </w:p>
        </w:tc>
      </w:tr>
      <w:tr w:rsidR="0003188E" w:rsidRPr="00860E7A" w14:paraId="726F41FC" w14:textId="77777777" w:rsidTr="00536C15">
        <w:tc>
          <w:tcPr>
            <w:tcW w:w="1665" w:type="dxa"/>
          </w:tcPr>
          <w:p w14:paraId="32566881" w14:textId="77777777" w:rsidR="0003188E" w:rsidRPr="00860E7A" w:rsidRDefault="0003188E" w:rsidP="00536C15">
            <w:pPr>
              <w:jc w:val="both"/>
              <w:rPr>
                <w:sz w:val="24"/>
                <w:szCs w:val="24"/>
              </w:rPr>
            </w:pPr>
            <w:r>
              <w:rPr>
                <w:sz w:val="22"/>
                <w:szCs w:val="22"/>
              </w:rPr>
              <w:t>УК-1, ПК-1</w:t>
            </w:r>
          </w:p>
        </w:tc>
        <w:tc>
          <w:tcPr>
            <w:tcW w:w="1137" w:type="dxa"/>
          </w:tcPr>
          <w:p w14:paraId="37F3E043" w14:textId="77777777" w:rsidR="0003188E" w:rsidRPr="00860E7A" w:rsidRDefault="0003188E" w:rsidP="00536C15">
            <w:pPr>
              <w:jc w:val="both"/>
              <w:rPr>
                <w:sz w:val="24"/>
                <w:szCs w:val="24"/>
              </w:rPr>
            </w:pPr>
            <w:r>
              <w:rPr>
                <w:sz w:val="24"/>
                <w:szCs w:val="24"/>
              </w:rPr>
              <w:t>10</w:t>
            </w:r>
          </w:p>
        </w:tc>
        <w:tc>
          <w:tcPr>
            <w:tcW w:w="6662" w:type="dxa"/>
          </w:tcPr>
          <w:p w14:paraId="21EF3FCC" w14:textId="77777777" w:rsidR="0003188E" w:rsidRPr="009C135A" w:rsidRDefault="0003188E" w:rsidP="00536C15">
            <w:pPr>
              <w:ind w:left="284"/>
              <w:rPr>
                <w:color w:val="000000"/>
                <w:sz w:val="24"/>
                <w:szCs w:val="24"/>
              </w:rPr>
            </w:pPr>
            <w:r w:rsidRPr="009C135A">
              <w:rPr>
                <w:color w:val="000000"/>
                <w:sz w:val="24"/>
                <w:szCs w:val="24"/>
              </w:rPr>
              <w:t>Антибиотики: классификация, принципы рациональной антибактериальной терапии, осложнения при их применении.</w:t>
            </w:r>
          </w:p>
        </w:tc>
      </w:tr>
      <w:tr w:rsidR="0003188E" w:rsidRPr="00860E7A" w14:paraId="696C6723" w14:textId="77777777" w:rsidTr="00536C15">
        <w:tc>
          <w:tcPr>
            <w:tcW w:w="1665" w:type="dxa"/>
          </w:tcPr>
          <w:p w14:paraId="31434853" w14:textId="77777777" w:rsidR="0003188E" w:rsidRPr="00860E7A" w:rsidRDefault="0003188E" w:rsidP="00536C15">
            <w:pPr>
              <w:jc w:val="both"/>
              <w:rPr>
                <w:sz w:val="24"/>
                <w:szCs w:val="24"/>
              </w:rPr>
            </w:pPr>
          </w:p>
        </w:tc>
        <w:tc>
          <w:tcPr>
            <w:tcW w:w="1137" w:type="dxa"/>
          </w:tcPr>
          <w:p w14:paraId="7D3A61A7" w14:textId="77777777" w:rsidR="0003188E" w:rsidRPr="00860E7A" w:rsidRDefault="0003188E" w:rsidP="00536C15">
            <w:pPr>
              <w:jc w:val="both"/>
              <w:rPr>
                <w:sz w:val="24"/>
                <w:szCs w:val="24"/>
              </w:rPr>
            </w:pPr>
            <w:r>
              <w:rPr>
                <w:sz w:val="24"/>
                <w:szCs w:val="24"/>
              </w:rPr>
              <w:t>11</w:t>
            </w:r>
          </w:p>
        </w:tc>
        <w:tc>
          <w:tcPr>
            <w:tcW w:w="6662" w:type="dxa"/>
          </w:tcPr>
          <w:p w14:paraId="43C14B23" w14:textId="77777777" w:rsidR="0003188E" w:rsidRPr="009C135A" w:rsidRDefault="0003188E" w:rsidP="00536C15">
            <w:pPr>
              <w:ind w:left="284"/>
              <w:rPr>
                <w:color w:val="000000"/>
                <w:sz w:val="24"/>
                <w:szCs w:val="24"/>
              </w:rPr>
            </w:pPr>
            <w:r w:rsidRPr="009C135A">
              <w:rPr>
                <w:color w:val="000000"/>
                <w:sz w:val="24"/>
                <w:szCs w:val="24"/>
              </w:rPr>
              <w:t>Хирургический сепсис: этиология, патогенез, клиника, диагностика, принципы лечения.</w:t>
            </w:r>
          </w:p>
        </w:tc>
      </w:tr>
      <w:tr w:rsidR="0003188E" w:rsidRPr="00860E7A" w14:paraId="3473C840" w14:textId="77777777" w:rsidTr="00536C15">
        <w:tc>
          <w:tcPr>
            <w:tcW w:w="1665" w:type="dxa"/>
          </w:tcPr>
          <w:p w14:paraId="7EBD995B" w14:textId="77777777" w:rsidR="0003188E" w:rsidRPr="00860E7A" w:rsidRDefault="0003188E" w:rsidP="00536C15">
            <w:pPr>
              <w:jc w:val="both"/>
              <w:rPr>
                <w:sz w:val="24"/>
                <w:szCs w:val="24"/>
              </w:rPr>
            </w:pPr>
            <w:r>
              <w:rPr>
                <w:sz w:val="22"/>
                <w:szCs w:val="22"/>
              </w:rPr>
              <w:t>ПК-5, ПК-6, ПК-8, ПК-9</w:t>
            </w:r>
          </w:p>
        </w:tc>
        <w:tc>
          <w:tcPr>
            <w:tcW w:w="1137" w:type="dxa"/>
          </w:tcPr>
          <w:p w14:paraId="4AB12AA0" w14:textId="77777777" w:rsidR="0003188E" w:rsidRPr="00860E7A" w:rsidRDefault="0003188E" w:rsidP="00536C15">
            <w:pPr>
              <w:jc w:val="both"/>
              <w:rPr>
                <w:sz w:val="24"/>
                <w:szCs w:val="24"/>
              </w:rPr>
            </w:pPr>
            <w:r>
              <w:rPr>
                <w:sz w:val="24"/>
                <w:szCs w:val="24"/>
              </w:rPr>
              <w:t>12</w:t>
            </w:r>
          </w:p>
        </w:tc>
        <w:tc>
          <w:tcPr>
            <w:tcW w:w="6662" w:type="dxa"/>
          </w:tcPr>
          <w:p w14:paraId="09BD0BA1" w14:textId="77777777" w:rsidR="0003188E" w:rsidRPr="009C135A" w:rsidRDefault="0003188E" w:rsidP="00536C15">
            <w:pPr>
              <w:ind w:left="284"/>
              <w:rPr>
                <w:color w:val="000000"/>
                <w:sz w:val="24"/>
                <w:szCs w:val="24"/>
              </w:rPr>
            </w:pPr>
            <w:r w:rsidRPr="009C135A">
              <w:rPr>
                <w:color w:val="000000"/>
                <w:sz w:val="24"/>
                <w:szCs w:val="24"/>
              </w:rPr>
              <w:t>Гнойная инфекция: возбудители, пути проникновения и распространения, общая и местная реакция организма.</w:t>
            </w:r>
          </w:p>
        </w:tc>
      </w:tr>
      <w:tr w:rsidR="0003188E" w:rsidRPr="00860E7A" w14:paraId="5B4C9D95" w14:textId="77777777" w:rsidTr="00536C15">
        <w:tc>
          <w:tcPr>
            <w:tcW w:w="1665" w:type="dxa"/>
          </w:tcPr>
          <w:p w14:paraId="58D611E5" w14:textId="77777777" w:rsidR="0003188E" w:rsidRPr="00860E7A" w:rsidRDefault="0003188E" w:rsidP="00536C15">
            <w:pPr>
              <w:jc w:val="both"/>
              <w:rPr>
                <w:sz w:val="24"/>
                <w:szCs w:val="24"/>
              </w:rPr>
            </w:pPr>
            <w:r>
              <w:rPr>
                <w:sz w:val="22"/>
                <w:szCs w:val="22"/>
              </w:rPr>
              <w:t>ПК-5, ПК-6, ПК-8, ПК-9</w:t>
            </w:r>
          </w:p>
        </w:tc>
        <w:tc>
          <w:tcPr>
            <w:tcW w:w="1137" w:type="dxa"/>
          </w:tcPr>
          <w:p w14:paraId="27796572" w14:textId="77777777" w:rsidR="0003188E" w:rsidRPr="00860E7A" w:rsidRDefault="0003188E" w:rsidP="00536C15">
            <w:pPr>
              <w:jc w:val="both"/>
              <w:rPr>
                <w:sz w:val="24"/>
                <w:szCs w:val="24"/>
              </w:rPr>
            </w:pPr>
            <w:r>
              <w:rPr>
                <w:sz w:val="24"/>
                <w:szCs w:val="24"/>
              </w:rPr>
              <w:t>13</w:t>
            </w:r>
          </w:p>
        </w:tc>
        <w:tc>
          <w:tcPr>
            <w:tcW w:w="6662" w:type="dxa"/>
          </w:tcPr>
          <w:p w14:paraId="7735856D" w14:textId="77777777" w:rsidR="0003188E" w:rsidRPr="009C135A" w:rsidRDefault="0003188E" w:rsidP="00536C15">
            <w:pPr>
              <w:ind w:left="284"/>
              <w:rPr>
                <w:color w:val="000000"/>
                <w:sz w:val="24"/>
                <w:szCs w:val="24"/>
              </w:rPr>
            </w:pPr>
            <w:r w:rsidRPr="009C135A">
              <w:rPr>
                <w:color w:val="000000"/>
                <w:sz w:val="24"/>
                <w:szCs w:val="24"/>
              </w:rPr>
              <w:t>Гнойные заболевания пальцев и кисти: панариций, тендовагинит, флегмона кисти. Клиника, диагностика, лечение.</w:t>
            </w:r>
          </w:p>
        </w:tc>
      </w:tr>
      <w:tr w:rsidR="0003188E" w:rsidRPr="00860E7A" w14:paraId="49DD7CAD" w14:textId="77777777" w:rsidTr="00536C15">
        <w:tc>
          <w:tcPr>
            <w:tcW w:w="1665" w:type="dxa"/>
          </w:tcPr>
          <w:p w14:paraId="2546480E" w14:textId="77777777" w:rsidR="0003188E" w:rsidRPr="00860E7A" w:rsidRDefault="0003188E" w:rsidP="00536C15">
            <w:pPr>
              <w:jc w:val="both"/>
              <w:rPr>
                <w:sz w:val="24"/>
                <w:szCs w:val="24"/>
              </w:rPr>
            </w:pPr>
            <w:r>
              <w:rPr>
                <w:sz w:val="22"/>
                <w:szCs w:val="22"/>
              </w:rPr>
              <w:t>ПК-5, ПК-6, ПК-8, ПК-9</w:t>
            </w:r>
          </w:p>
        </w:tc>
        <w:tc>
          <w:tcPr>
            <w:tcW w:w="1137" w:type="dxa"/>
          </w:tcPr>
          <w:p w14:paraId="1446FC48" w14:textId="77777777" w:rsidR="0003188E" w:rsidRPr="00860E7A" w:rsidRDefault="0003188E" w:rsidP="00536C15">
            <w:pPr>
              <w:jc w:val="both"/>
              <w:rPr>
                <w:sz w:val="24"/>
                <w:szCs w:val="24"/>
              </w:rPr>
            </w:pPr>
            <w:r>
              <w:rPr>
                <w:sz w:val="24"/>
                <w:szCs w:val="24"/>
              </w:rPr>
              <w:t>14</w:t>
            </w:r>
          </w:p>
        </w:tc>
        <w:tc>
          <w:tcPr>
            <w:tcW w:w="6662" w:type="dxa"/>
          </w:tcPr>
          <w:p w14:paraId="02491CAB" w14:textId="77777777" w:rsidR="0003188E" w:rsidRPr="009C135A" w:rsidRDefault="0003188E" w:rsidP="00536C15">
            <w:pPr>
              <w:ind w:left="284"/>
              <w:rPr>
                <w:color w:val="000000"/>
                <w:sz w:val="24"/>
                <w:szCs w:val="24"/>
              </w:rPr>
            </w:pPr>
            <w:r w:rsidRPr="009C135A">
              <w:rPr>
                <w:color w:val="000000"/>
                <w:sz w:val="24"/>
                <w:szCs w:val="24"/>
              </w:rPr>
              <w:t>Клинические формы гнойной инфекции: фурункул, карбункул, абсцесс, лимфаденит, рожистое  воспаление. Диагностика и лечение. Экспертиза трудоспособности.</w:t>
            </w:r>
          </w:p>
        </w:tc>
      </w:tr>
      <w:tr w:rsidR="0003188E" w:rsidRPr="00860E7A" w14:paraId="601036A6" w14:textId="77777777" w:rsidTr="00536C15">
        <w:tc>
          <w:tcPr>
            <w:tcW w:w="1665" w:type="dxa"/>
          </w:tcPr>
          <w:p w14:paraId="5104C74D" w14:textId="77777777" w:rsidR="0003188E" w:rsidRPr="00860E7A" w:rsidRDefault="0003188E" w:rsidP="00536C15">
            <w:pPr>
              <w:jc w:val="both"/>
              <w:rPr>
                <w:sz w:val="24"/>
                <w:szCs w:val="24"/>
              </w:rPr>
            </w:pPr>
            <w:r>
              <w:rPr>
                <w:sz w:val="22"/>
                <w:szCs w:val="22"/>
              </w:rPr>
              <w:t>ПК-5, ПК-6, ПК-8, ПК-9</w:t>
            </w:r>
          </w:p>
        </w:tc>
        <w:tc>
          <w:tcPr>
            <w:tcW w:w="1137" w:type="dxa"/>
          </w:tcPr>
          <w:p w14:paraId="3F5EA645" w14:textId="77777777" w:rsidR="0003188E" w:rsidRPr="00860E7A" w:rsidRDefault="0003188E" w:rsidP="00536C15">
            <w:pPr>
              <w:jc w:val="both"/>
              <w:rPr>
                <w:sz w:val="24"/>
                <w:szCs w:val="24"/>
              </w:rPr>
            </w:pPr>
            <w:r>
              <w:rPr>
                <w:sz w:val="24"/>
                <w:szCs w:val="24"/>
              </w:rPr>
              <w:t>15</w:t>
            </w:r>
          </w:p>
        </w:tc>
        <w:tc>
          <w:tcPr>
            <w:tcW w:w="6662" w:type="dxa"/>
          </w:tcPr>
          <w:p w14:paraId="2D1D81FB" w14:textId="77777777" w:rsidR="0003188E" w:rsidRPr="009C135A" w:rsidRDefault="0003188E" w:rsidP="00536C15">
            <w:pPr>
              <w:ind w:left="284"/>
              <w:rPr>
                <w:color w:val="000000"/>
                <w:sz w:val="24"/>
                <w:szCs w:val="24"/>
              </w:rPr>
            </w:pPr>
            <w:r w:rsidRPr="009C135A">
              <w:rPr>
                <w:color w:val="000000"/>
                <w:sz w:val="24"/>
                <w:szCs w:val="24"/>
              </w:rPr>
              <w:t>Язвенная болезнь желудка и двенадцатиперстной кишки: клиника, диагностика и лечение. Показания к хирургическому лечению. Виды оперативных вмешательств.</w:t>
            </w:r>
          </w:p>
        </w:tc>
      </w:tr>
      <w:tr w:rsidR="0003188E" w:rsidRPr="00860E7A" w14:paraId="0CED88F4" w14:textId="77777777" w:rsidTr="00536C15">
        <w:tc>
          <w:tcPr>
            <w:tcW w:w="1665" w:type="dxa"/>
          </w:tcPr>
          <w:p w14:paraId="690D6E8C" w14:textId="77777777" w:rsidR="0003188E" w:rsidRPr="00860E7A" w:rsidRDefault="0003188E" w:rsidP="00536C15">
            <w:pPr>
              <w:jc w:val="both"/>
              <w:rPr>
                <w:sz w:val="24"/>
                <w:szCs w:val="24"/>
              </w:rPr>
            </w:pPr>
            <w:r>
              <w:rPr>
                <w:sz w:val="22"/>
                <w:szCs w:val="22"/>
              </w:rPr>
              <w:t>ПК-5, ПК-6, ПК-8, ПК-9</w:t>
            </w:r>
          </w:p>
        </w:tc>
        <w:tc>
          <w:tcPr>
            <w:tcW w:w="1137" w:type="dxa"/>
          </w:tcPr>
          <w:p w14:paraId="4356CE72" w14:textId="77777777" w:rsidR="0003188E" w:rsidRPr="00860E7A" w:rsidRDefault="0003188E" w:rsidP="00536C15">
            <w:pPr>
              <w:jc w:val="both"/>
              <w:rPr>
                <w:sz w:val="24"/>
                <w:szCs w:val="24"/>
              </w:rPr>
            </w:pPr>
            <w:r>
              <w:rPr>
                <w:sz w:val="24"/>
                <w:szCs w:val="24"/>
              </w:rPr>
              <w:t>16</w:t>
            </w:r>
          </w:p>
        </w:tc>
        <w:tc>
          <w:tcPr>
            <w:tcW w:w="6662" w:type="dxa"/>
          </w:tcPr>
          <w:p w14:paraId="743AC03B" w14:textId="77777777" w:rsidR="0003188E" w:rsidRPr="009C135A" w:rsidRDefault="0003188E" w:rsidP="00536C15">
            <w:pPr>
              <w:ind w:left="284"/>
              <w:rPr>
                <w:color w:val="000000"/>
                <w:sz w:val="24"/>
                <w:szCs w:val="24"/>
              </w:rPr>
            </w:pPr>
            <w:r w:rsidRPr="009C135A">
              <w:rPr>
                <w:color w:val="000000"/>
                <w:sz w:val="24"/>
                <w:szCs w:val="24"/>
              </w:rPr>
              <w:t>Рак поджелудочной железы. Клиника в зависимости от локализации, диагностика и лечение. Виды паллиативных и радикальных операций.</w:t>
            </w:r>
          </w:p>
        </w:tc>
      </w:tr>
      <w:tr w:rsidR="0003188E" w:rsidRPr="00860E7A" w14:paraId="5CCCA89D" w14:textId="77777777" w:rsidTr="00536C15">
        <w:tc>
          <w:tcPr>
            <w:tcW w:w="1665" w:type="dxa"/>
          </w:tcPr>
          <w:p w14:paraId="0FABB350" w14:textId="77777777" w:rsidR="0003188E" w:rsidRPr="00860E7A" w:rsidRDefault="0003188E" w:rsidP="00536C15">
            <w:pPr>
              <w:jc w:val="both"/>
              <w:rPr>
                <w:sz w:val="24"/>
                <w:szCs w:val="24"/>
              </w:rPr>
            </w:pPr>
            <w:r>
              <w:rPr>
                <w:sz w:val="22"/>
                <w:szCs w:val="22"/>
              </w:rPr>
              <w:t>ПК-5, ПК-6, ПК-8, ПК-9</w:t>
            </w:r>
          </w:p>
        </w:tc>
        <w:tc>
          <w:tcPr>
            <w:tcW w:w="1137" w:type="dxa"/>
          </w:tcPr>
          <w:p w14:paraId="490AC028" w14:textId="77777777" w:rsidR="0003188E" w:rsidRPr="00860E7A" w:rsidRDefault="0003188E" w:rsidP="00536C15">
            <w:pPr>
              <w:jc w:val="both"/>
              <w:rPr>
                <w:sz w:val="24"/>
                <w:szCs w:val="24"/>
              </w:rPr>
            </w:pPr>
            <w:r>
              <w:rPr>
                <w:sz w:val="24"/>
                <w:szCs w:val="24"/>
              </w:rPr>
              <w:t>17</w:t>
            </w:r>
          </w:p>
        </w:tc>
        <w:tc>
          <w:tcPr>
            <w:tcW w:w="6662" w:type="dxa"/>
          </w:tcPr>
          <w:p w14:paraId="3C7A8BEF"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Дисгормональные дисплазии молочной железы (мастопатии): классифика-</w:t>
            </w:r>
          </w:p>
          <w:p w14:paraId="44571BA7" w14:textId="77777777" w:rsidR="0003188E" w:rsidRPr="009C135A" w:rsidRDefault="0003188E" w:rsidP="00536C15">
            <w:pPr>
              <w:ind w:left="284"/>
              <w:rPr>
                <w:color w:val="000000"/>
                <w:sz w:val="24"/>
                <w:szCs w:val="24"/>
              </w:rPr>
            </w:pPr>
            <w:r w:rsidRPr="009C135A">
              <w:rPr>
                <w:color w:val="000000"/>
                <w:sz w:val="24"/>
                <w:szCs w:val="24"/>
              </w:rPr>
              <w:t>ция, диагностика, лечение. Рак молочной железы: клинические формы, стадии процесса, диагностика, дифференциальная диагностика, лечение.</w:t>
            </w:r>
          </w:p>
        </w:tc>
      </w:tr>
      <w:tr w:rsidR="0003188E" w:rsidRPr="00860E7A" w14:paraId="5F59DCF6" w14:textId="77777777" w:rsidTr="00536C15">
        <w:tc>
          <w:tcPr>
            <w:tcW w:w="1665" w:type="dxa"/>
          </w:tcPr>
          <w:p w14:paraId="326D6BCC" w14:textId="77777777" w:rsidR="0003188E" w:rsidRPr="00860E7A" w:rsidRDefault="0003188E" w:rsidP="00536C15">
            <w:pPr>
              <w:jc w:val="both"/>
              <w:rPr>
                <w:sz w:val="24"/>
                <w:szCs w:val="24"/>
              </w:rPr>
            </w:pPr>
            <w:r>
              <w:rPr>
                <w:sz w:val="22"/>
                <w:szCs w:val="22"/>
              </w:rPr>
              <w:t>ПК-5, ПК-6, ПК-8, ПК-9</w:t>
            </w:r>
          </w:p>
        </w:tc>
        <w:tc>
          <w:tcPr>
            <w:tcW w:w="1137" w:type="dxa"/>
          </w:tcPr>
          <w:p w14:paraId="2ACD4601" w14:textId="77777777" w:rsidR="0003188E" w:rsidRPr="00860E7A" w:rsidRDefault="0003188E" w:rsidP="00536C15">
            <w:pPr>
              <w:jc w:val="both"/>
              <w:rPr>
                <w:sz w:val="24"/>
                <w:szCs w:val="24"/>
              </w:rPr>
            </w:pPr>
            <w:r>
              <w:rPr>
                <w:sz w:val="24"/>
                <w:szCs w:val="24"/>
              </w:rPr>
              <w:t>18</w:t>
            </w:r>
          </w:p>
        </w:tc>
        <w:tc>
          <w:tcPr>
            <w:tcW w:w="6662" w:type="dxa"/>
          </w:tcPr>
          <w:p w14:paraId="2003667D"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Зоб: классификация. Эндемический зоб: этиология, клиника, диагностика,</w:t>
            </w:r>
          </w:p>
          <w:p w14:paraId="3D7F7FE2" w14:textId="77777777" w:rsidR="0003188E" w:rsidRPr="009C135A" w:rsidRDefault="0003188E" w:rsidP="00536C15">
            <w:pPr>
              <w:ind w:left="284"/>
              <w:rPr>
                <w:color w:val="000000"/>
                <w:sz w:val="24"/>
                <w:szCs w:val="24"/>
              </w:rPr>
            </w:pPr>
            <w:r w:rsidRPr="009C135A">
              <w:rPr>
                <w:color w:val="000000"/>
                <w:sz w:val="24"/>
                <w:szCs w:val="24"/>
              </w:rPr>
              <w:t>лечение. Спорадический зоб; зоб Хашимото; зоб Риделя.</w:t>
            </w:r>
          </w:p>
        </w:tc>
      </w:tr>
      <w:tr w:rsidR="0003188E" w:rsidRPr="00860E7A" w14:paraId="415DBB6A" w14:textId="77777777" w:rsidTr="00536C15">
        <w:tc>
          <w:tcPr>
            <w:tcW w:w="1665" w:type="dxa"/>
          </w:tcPr>
          <w:p w14:paraId="157EBDBC" w14:textId="77777777" w:rsidR="0003188E" w:rsidRPr="00860E7A" w:rsidRDefault="0003188E" w:rsidP="00536C15">
            <w:pPr>
              <w:jc w:val="both"/>
              <w:rPr>
                <w:sz w:val="24"/>
                <w:szCs w:val="24"/>
              </w:rPr>
            </w:pPr>
            <w:r>
              <w:rPr>
                <w:sz w:val="22"/>
                <w:szCs w:val="22"/>
              </w:rPr>
              <w:t>ПК-5, ПК-6, ПК-8, ПК-9</w:t>
            </w:r>
          </w:p>
        </w:tc>
        <w:tc>
          <w:tcPr>
            <w:tcW w:w="1137" w:type="dxa"/>
          </w:tcPr>
          <w:p w14:paraId="3A418C25" w14:textId="77777777" w:rsidR="0003188E" w:rsidRPr="00860E7A" w:rsidRDefault="0003188E" w:rsidP="00536C15">
            <w:pPr>
              <w:jc w:val="both"/>
              <w:rPr>
                <w:sz w:val="24"/>
                <w:szCs w:val="24"/>
              </w:rPr>
            </w:pPr>
            <w:r>
              <w:rPr>
                <w:sz w:val="24"/>
                <w:szCs w:val="24"/>
              </w:rPr>
              <w:t>19</w:t>
            </w:r>
          </w:p>
        </w:tc>
        <w:tc>
          <w:tcPr>
            <w:tcW w:w="6662" w:type="dxa"/>
          </w:tcPr>
          <w:p w14:paraId="7FAA3FC7"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Доброкачественные опухоли ободочной кишки: клиника, диагностика, лечение.</w:t>
            </w:r>
          </w:p>
        </w:tc>
      </w:tr>
      <w:tr w:rsidR="0003188E" w:rsidRPr="00860E7A" w14:paraId="1B76AAF1" w14:textId="77777777" w:rsidTr="00536C15">
        <w:tc>
          <w:tcPr>
            <w:tcW w:w="1665" w:type="dxa"/>
          </w:tcPr>
          <w:p w14:paraId="43EBB0BE" w14:textId="77777777" w:rsidR="0003188E" w:rsidRPr="00860E7A" w:rsidRDefault="0003188E" w:rsidP="00536C15">
            <w:pPr>
              <w:jc w:val="both"/>
              <w:rPr>
                <w:sz w:val="24"/>
                <w:szCs w:val="24"/>
              </w:rPr>
            </w:pPr>
            <w:r>
              <w:rPr>
                <w:sz w:val="22"/>
                <w:szCs w:val="22"/>
              </w:rPr>
              <w:t>ПК-5, ПК-6, ПК-8, ПК-9</w:t>
            </w:r>
          </w:p>
        </w:tc>
        <w:tc>
          <w:tcPr>
            <w:tcW w:w="1137" w:type="dxa"/>
          </w:tcPr>
          <w:p w14:paraId="43E83DB1" w14:textId="77777777" w:rsidR="0003188E" w:rsidRPr="00860E7A" w:rsidRDefault="0003188E" w:rsidP="00536C15">
            <w:pPr>
              <w:jc w:val="both"/>
              <w:rPr>
                <w:sz w:val="24"/>
                <w:szCs w:val="24"/>
              </w:rPr>
            </w:pPr>
            <w:r>
              <w:rPr>
                <w:sz w:val="24"/>
                <w:szCs w:val="24"/>
              </w:rPr>
              <w:t>20</w:t>
            </w:r>
          </w:p>
        </w:tc>
        <w:tc>
          <w:tcPr>
            <w:tcW w:w="6662" w:type="dxa"/>
          </w:tcPr>
          <w:p w14:paraId="3F9392E1"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Острые гастродуоденальные кровотечения: клиника, диагностика, дифференциальная диагностика, тактика хирурга.</w:t>
            </w:r>
          </w:p>
        </w:tc>
      </w:tr>
      <w:tr w:rsidR="0003188E" w:rsidRPr="00860E7A" w14:paraId="300E552C" w14:textId="77777777" w:rsidTr="00536C15">
        <w:tc>
          <w:tcPr>
            <w:tcW w:w="1665" w:type="dxa"/>
          </w:tcPr>
          <w:p w14:paraId="328893ED" w14:textId="77777777" w:rsidR="0003188E" w:rsidRPr="00860E7A" w:rsidRDefault="0003188E" w:rsidP="00536C15">
            <w:pPr>
              <w:jc w:val="both"/>
              <w:rPr>
                <w:sz w:val="24"/>
                <w:szCs w:val="24"/>
              </w:rPr>
            </w:pPr>
            <w:r>
              <w:rPr>
                <w:sz w:val="22"/>
                <w:szCs w:val="22"/>
              </w:rPr>
              <w:t>ПК-5, ПК-6, ПК-8, ПК-9</w:t>
            </w:r>
          </w:p>
        </w:tc>
        <w:tc>
          <w:tcPr>
            <w:tcW w:w="1137" w:type="dxa"/>
          </w:tcPr>
          <w:p w14:paraId="3C9FC3AA" w14:textId="77777777" w:rsidR="0003188E" w:rsidRPr="00860E7A" w:rsidRDefault="0003188E" w:rsidP="00536C15">
            <w:pPr>
              <w:jc w:val="both"/>
              <w:rPr>
                <w:sz w:val="24"/>
                <w:szCs w:val="24"/>
              </w:rPr>
            </w:pPr>
            <w:r>
              <w:rPr>
                <w:sz w:val="24"/>
                <w:szCs w:val="24"/>
              </w:rPr>
              <w:t>21</w:t>
            </w:r>
          </w:p>
        </w:tc>
        <w:tc>
          <w:tcPr>
            <w:tcW w:w="6662" w:type="dxa"/>
          </w:tcPr>
          <w:p w14:paraId="58221F0F"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Печеночноклеточный рак: предрасполагающие факторы, клинические формы, диагностика, лечение.</w:t>
            </w:r>
          </w:p>
        </w:tc>
      </w:tr>
      <w:tr w:rsidR="0003188E" w:rsidRPr="00860E7A" w14:paraId="4BBF810F" w14:textId="77777777" w:rsidTr="00536C15">
        <w:tc>
          <w:tcPr>
            <w:tcW w:w="1665" w:type="dxa"/>
          </w:tcPr>
          <w:p w14:paraId="30E640D8" w14:textId="77777777" w:rsidR="0003188E" w:rsidRPr="00860E7A" w:rsidRDefault="0003188E" w:rsidP="00536C15">
            <w:pPr>
              <w:jc w:val="both"/>
              <w:rPr>
                <w:sz w:val="24"/>
                <w:szCs w:val="24"/>
              </w:rPr>
            </w:pPr>
            <w:r>
              <w:rPr>
                <w:sz w:val="22"/>
                <w:szCs w:val="22"/>
              </w:rPr>
              <w:t>ПК-5, ПК-6, ПК-8, ПК-9</w:t>
            </w:r>
          </w:p>
        </w:tc>
        <w:tc>
          <w:tcPr>
            <w:tcW w:w="1137" w:type="dxa"/>
          </w:tcPr>
          <w:p w14:paraId="0C52595E" w14:textId="77777777" w:rsidR="0003188E" w:rsidRPr="00860E7A" w:rsidRDefault="0003188E" w:rsidP="00536C15">
            <w:pPr>
              <w:jc w:val="both"/>
              <w:rPr>
                <w:sz w:val="24"/>
                <w:szCs w:val="24"/>
              </w:rPr>
            </w:pPr>
            <w:r>
              <w:rPr>
                <w:sz w:val="24"/>
                <w:szCs w:val="24"/>
              </w:rPr>
              <w:t>22</w:t>
            </w:r>
          </w:p>
        </w:tc>
        <w:tc>
          <w:tcPr>
            <w:tcW w:w="6662" w:type="dxa"/>
          </w:tcPr>
          <w:p w14:paraId="4E3B15C8"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Кишечная непроходимость: классификация, патогенез, клиника, дифференциальная диагностика, лечение, осложнения.</w:t>
            </w:r>
          </w:p>
        </w:tc>
      </w:tr>
      <w:tr w:rsidR="0003188E" w:rsidRPr="00860E7A" w14:paraId="4631F82B" w14:textId="77777777" w:rsidTr="00536C15">
        <w:tc>
          <w:tcPr>
            <w:tcW w:w="1665" w:type="dxa"/>
          </w:tcPr>
          <w:p w14:paraId="0CC6E967" w14:textId="77777777" w:rsidR="0003188E" w:rsidRPr="00860E7A" w:rsidRDefault="0003188E" w:rsidP="00536C15">
            <w:pPr>
              <w:jc w:val="both"/>
              <w:rPr>
                <w:sz w:val="24"/>
                <w:szCs w:val="24"/>
              </w:rPr>
            </w:pPr>
            <w:r>
              <w:rPr>
                <w:sz w:val="22"/>
                <w:szCs w:val="22"/>
              </w:rPr>
              <w:t>ПК-5, ПК-6, ПК-8, ПК-9</w:t>
            </w:r>
          </w:p>
        </w:tc>
        <w:tc>
          <w:tcPr>
            <w:tcW w:w="1137" w:type="dxa"/>
          </w:tcPr>
          <w:p w14:paraId="45F4DCCC" w14:textId="77777777" w:rsidR="0003188E" w:rsidRPr="00860E7A" w:rsidRDefault="0003188E" w:rsidP="00536C15">
            <w:pPr>
              <w:jc w:val="both"/>
              <w:rPr>
                <w:sz w:val="24"/>
                <w:szCs w:val="24"/>
              </w:rPr>
            </w:pPr>
            <w:r>
              <w:rPr>
                <w:sz w:val="24"/>
                <w:szCs w:val="24"/>
              </w:rPr>
              <w:t>23</w:t>
            </w:r>
          </w:p>
        </w:tc>
        <w:tc>
          <w:tcPr>
            <w:tcW w:w="6662" w:type="dxa"/>
          </w:tcPr>
          <w:p w14:paraId="5DC769C8"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Острые тромбозы и эмболии магистральных сосудов: клиника, дифференциальная диагностика, лечение, антикоагуляционная и  фибринолитическая терапия.</w:t>
            </w:r>
          </w:p>
        </w:tc>
      </w:tr>
      <w:tr w:rsidR="0003188E" w:rsidRPr="00860E7A" w14:paraId="5CBB08B3" w14:textId="77777777" w:rsidTr="00536C15">
        <w:tc>
          <w:tcPr>
            <w:tcW w:w="1665" w:type="dxa"/>
          </w:tcPr>
          <w:p w14:paraId="060A73A6" w14:textId="77777777" w:rsidR="0003188E" w:rsidRPr="00860E7A" w:rsidRDefault="0003188E" w:rsidP="00536C15">
            <w:pPr>
              <w:jc w:val="both"/>
              <w:rPr>
                <w:sz w:val="24"/>
                <w:szCs w:val="24"/>
              </w:rPr>
            </w:pPr>
            <w:r>
              <w:rPr>
                <w:sz w:val="22"/>
                <w:szCs w:val="22"/>
              </w:rPr>
              <w:t>ПК-5, ПК-6, ПК-8, ПК-9</w:t>
            </w:r>
          </w:p>
        </w:tc>
        <w:tc>
          <w:tcPr>
            <w:tcW w:w="1137" w:type="dxa"/>
          </w:tcPr>
          <w:p w14:paraId="5A035B9A" w14:textId="77777777" w:rsidR="0003188E" w:rsidRPr="00860E7A" w:rsidRDefault="0003188E" w:rsidP="00536C15">
            <w:pPr>
              <w:jc w:val="both"/>
              <w:rPr>
                <w:sz w:val="24"/>
                <w:szCs w:val="24"/>
              </w:rPr>
            </w:pPr>
            <w:r>
              <w:rPr>
                <w:sz w:val="24"/>
                <w:szCs w:val="24"/>
              </w:rPr>
              <w:t>24</w:t>
            </w:r>
          </w:p>
        </w:tc>
        <w:tc>
          <w:tcPr>
            <w:tcW w:w="6662" w:type="dxa"/>
          </w:tcPr>
          <w:p w14:paraId="4DDE1AE8" w14:textId="77777777" w:rsidR="0003188E" w:rsidRPr="009C135A" w:rsidRDefault="0003188E" w:rsidP="00536C15">
            <w:pPr>
              <w:ind w:left="284"/>
              <w:rPr>
                <w:color w:val="000000"/>
                <w:sz w:val="24"/>
                <w:szCs w:val="24"/>
              </w:rPr>
            </w:pPr>
            <w:r w:rsidRPr="009C135A">
              <w:rPr>
                <w:color w:val="000000"/>
                <w:sz w:val="24"/>
                <w:szCs w:val="24"/>
              </w:rPr>
              <w:t>Острый аппендицит: классификация, патогенез, клиника, дифференциальная диагностика, лечение; возможные осложнения, их профилактика и лечение.</w:t>
            </w:r>
          </w:p>
        </w:tc>
      </w:tr>
      <w:tr w:rsidR="0003188E" w:rsidRPr="00860E7A" w14:paraId="03B5A77B" w14:textId="77777777" w:rsidTr="00536C15">
        <w:tc>
          <w:tcPr>
            <w:tcW w:w="1665" w:type="dxa"/>
          </w:tcPr>
          <w:p w14:paraId="0E49B3BD" w14:textId="77777777" w:rsidR="0003188E" w:rsidRPr="00860E7A" w:rsidRDefault="0003188E" w:rsidP="00536C15">
            <w:pPr>
              <w:jc w:val="both"/>
              <w:rPr>
                <w:sz w:val="24"/>
                <w:szCs w:val="24"/>
              </w:rPr>
            </w:pPr>
            <w:r>
              <w:rPr>
                <w:sz w:val="22"/>
                <w:szCs w:val="22"/>
              </w:rPr>
              <w:t>ПК-5, ПК-6, ПК-8, ПК-9</w:t>
            </w:r>
          </w:p>
        </w:tc>
        <w:tc>
          <w:tcPr>
            <w:tcW w:w="1137" w:type="dxa"/>
          </w:tcPr>
          <w:p w14:paraId="3C81250A" w14:textId="77777777" w:rsidR="0003188E" w:rsidRPr="00860E7A" w:rsidRDefault="0003188E" w:rsidP="00536C15">
            <w:pPr>
              <w:jc w:val="both"/>
              <w:rPr>
                <w:sz w:val="24"/>
                <w:szCs w:val="24"/>
              </w:rPr>
            </w:pPr>
            <w:r>
              <w:rPr>
                <w:sz w:val="24"/>
                <w:szCs w:val="24"/>
              </w:rPr>
              <w:t>25</w:t>
            </w:r>
          </w:p>
        </w:tc>
        <w:tc>
          <w:tcPr>
            <w:tcW w:w="6662" w:type="dxa"/>
          </w:tcPr>
          <w:p w14:paraId="4176C022" w14:textId="77777777" w:rsidR="0003188E" w:rsidRPr="009C135A" w:rsidRDefault="0003188E" w:rsidP="00536C15">
            <w:pPr>
              <w:ind w:left="284"/>
              <w:rPr>
                <w:color w:val="000000"/>
                <w:sz w:val="24"/>
                <w:szCs w:val="24"/>
              </w:rPr>
            </w:pPr>
            <w:r w:rsidRPr="009C135A">
              <w:rPr>
                <w:color w:val="000000"/>
                <w:sz w:val="24"/>
                <w:szCs w:val="24"/>
              </w:rPr>
              <w:t xml:space="preserve">Особенности течения острого аппендицита в зависимости от расположения червеобразного отростка. Особенности </w:t>
            </w:r>
            <w:r w:rsidRPr="009C135A">
              <w:rPr>
                <w:color w:val="000000"/>
                <w:sz w:val="24"/>
                <w:szCs w:val="24"/>
              </w:rPr>
              <w:lastRenderedPageBreak/>
              <w:t>течения у детей, пожилых людей, беременных женщин.</w:t>
            </w:r>
          </w:p>
        </w:tc>
      </w:tr>
      <w:tr w:rsidR="0003188E" w:rsidRPr="00860E7A" w14:paraId="0529F1AE" w14:textId="77777777" w:rsidTr="00536C15">
        <w:tc>
          <w:tcPr>
            <w:tcW w:w="1665" w:type="dxa"/>
          </w:tcPr>
          <w:p w14:paraId="6AE6C5F7" w14:textId="77777777" w:rsidR="0003188E" w:rsidRPr="00860E7A" w:rsidRDefault="0003188E" w:rsidP="00536C15">
            <w:pPr>
              <w:jc w:val="both"/>
              <w:rPr>
                <w:sz w:val="24"/>
                <w:szCs w:val="24"/>
              </w:rPr>
            </w:pPr>
            <w:r>
              <w:rPr>
                <w:sz w:val="22"/>
                <w:szCs w:val="22"/>
              </w:rPr>
              <w:lastRenderedPageBreak/>
              <w:t>ПК-5, ПК-6, ПК-8, ПК-9</w:t>
            </w:r>
          </w:p>
        </w:tc>
        <w:tc>
          <w:tcPr>
            <w:tcW w:w="1137" w:type="dxa"/>
          </w:tcPr>
          <w:p w14:paraId="32457BFC" w14:textId="77777777" w:rsidR="0003188E" w:rsidRPr="00860E7A" w:rsidRDefault="0003188E" w:rsidP="00536C15">
            <w:pPr>
              <w:jc w:val="both"/>
              <w:rPr>
                <w:sz w:val="24"/>
                <w:szCs w:val="24"/>
              </w:rPr>
            </w:pPr>
            <w:r>
              <w:rPr>
                <w:sz w:val="24"/>
                <w:szCs w:val="24"/>
              </w:rPr>
              <w:t>26</w:t>
            </w:r>
          </w:p>
        </w:tc>
        <w:tc>
          <w:tcPr>
            <w:tcW w:w="6662" w:type="dxa"/>
          </w:tcPr>
          <w:p w14:paraId="2EB231B6"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 xml:space="preserve">Аппендикулярный инфильтрат: клиника, диагностика, исходы, лечение. </w:t>
            </w:r>
          </w:p>
        </w:tc>
      </w:tr>
      <w:tr w:rsidR="0003188E" w:rsidRPr="00860E7A" w14:paraId="689A55F6" w14:textId="77777777" w:rsidTr="00536C15">
        <w:tc>
          <w:tcPr>
            <w:tcW w:w="1665" w:type="dxa"/>
          </w:tcPr>
          <w:p w14:paraId="35295C87" w14:textId="77777777" w:rsidR="0003188E" w:rsidRPr="00860E7A" w:rsidRDefault="0003188E" w:rsidP="00536C15">
            <w:pPr>
              <w:jc w:val="both"/>
              <w:rPr>
                <w:sz w:val="24"/>
                <w:szCs w:val="24"/>
              </w:rPr>
            </w:pPr>
            <w:r>
              <w:rPr>
                <w:sz w:val="22"/>
                <w:szCs w:val="22"/>
              </w:rPr>
              <w:t>ПК-5, ПК-6, ПК-8, ПК-9</w:t>
            </w:r>
          </w:p>
        </w:tc>
        <w:tc>
          <w:tcPr>
            <w:tcW w:w="1137" w:type="dxa"/>
          </w:tcPr>
          <w:p w14:paraId="0ECF895A" w14:textId="77777777" w:rsidR="0003188E" w:rsidRPr="00860E7A" w:rsidRDefault="0003188E" w:rsidP="00536C15">
            <w:pPr>
              <w:jc w:val="both"/>
              <w:rPr>
                <w:sz w:val="24"/>
                <w:szCs w:val="24"/>
              </w:rPr>
            </w:pPr>
            <w:r>
              <w:rPr>
                <w:sz w:val="24"/>
                <w:szCs w:val="24"/>
              </w:rPr>
              <w:t>27</w:t>
            </w:r>
          </w:p>
        </w:tc>
        <w:tc>
          <w:tcPr>
            <w:tcW w:w="6662" w:type="dxa"/>
          </w:tcPr>
          <w:p w14:paraId="4AD50129"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Парапроктиты: классификация, этиопатогенез, клиника, диагностика, лечение, осложнения.</w:t>
            </w:r>
          </w:p>
        </w:tc>
      </w:tr>
      <w:tr w:rsidR="0003188E" w:rsidRPr="00860E7A" w14:paraId="18610FC6" w14:textId="77777777" w:rsidTr="00536C15">
        <w:tc>
          <w:tcPr>
            <w:tcW w:w="1665" w:type="dxa"/>
          </w:tcPr>
          <w:p w14:paraId="03E0B6EE" w14:textId="77777777" w:rsidR="0003188E" w:rsidRPr="00860E7A" w:rsidRDefault="0003188E" w:rsidP="00536C15">
            <w:pPr>
              <w:jc w:val="both"/>
              <w:rPr>
                <w:sz w:val="24"/>
                <w:szCs w:val="24"/>
              </w:rPr>
            </w:pPr>
            <w:r>
              <w:rPr>
                <w:sz w:val="22"/>
                <w:szCs w:val="22"/>
              </w:rPr>
              <w:t>ПК-5, ПК-6, ПК-8, ПК-9</w:t>
            </w:r>
          </w:p>
        </w:tc>
        <w:tc>
          <w:tcPr>
            <w:tcW w:w="1137" w:type="dxa"/>
          </w:tcPr>
          <w:p w14:paraId="5ED685E7" w14:textId="77777777" w:rsidR="0003188E" w:rsidRPr="00860E7A" w:rsidRDefault="0003188E" w:rsidP="00536C15">
            <w:pPr>
              <w:jc w:val="both"/>
              <w:rPr>
                <w:sz w:val="24"/>
                <w:szCs w:val="24"/>
              </w:rPr>
            </w:pPr>
            <w:r>
              <w:rPr>
                <w:sz w:val="24"/>
                <w:szCs w:val="24"/>
              </w:rPr>
              <w:t>28</w:t>
            </w:r>
          </w:p>
        </w:tc>
        <w:tc>
          <w:tcPr>
            <w:tcW w:w="6662" w:type="dxa"/>
          </w:tcPr>
          <w:p w14:paraId="66DBC6A8"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Болезни оперированного желудка: классификация, клиника, диагностика, лечение, оценка трудоспособности больных.</w:t>
            </w:r>
          </w:p>
        </w:tc>
      </w:tr>
      <w:tr w:rsidR="0003188E" w:rsidRPr="00860E7A" w14:paraId="48EFF73A" w14:textId="77777777" w:rsidTr="00536C15">
        <w:tc>
          <w:tcPr>
            <w:tcW w:w="1665" w:type="dxa"/>
          </w:tcPr>
          <w:p w14:paraId="5EA6D241" w14:textId="77777777" w:rsidR="0003188E" w:rsidRPr="00860E7A" w:rsidRDefault="0003188E" w:rsidP="00536C15">
            <w:pPr>
              <w:jc w:val="both"/>
              <w:rPr>
                <w:sz w:val="24"/>
                <w:szCs w:val="24"/>
              </w:rPr>
            </w:pPr>
            <w:r>
              <w:rPr>
                <w:sz w:val="22"/>
                <w:szCs w:val="22"/>
              </w:rPr>
              <w:t>ПК-5, ПК-6, ПК-8, ПК-9</w:t>
            </w:r>
          </w:p>
        </w:tc>
        <w:tc>
          <w:tcPr>
            <w:tcW w:w="1137" w:type="dxa"/>
          </w:tcPr>
          <w:p w14:paraId="40DCF1B6" w14:textId="77777777" w:rsidR="0003188E" w:rsidRPr="00860E7A" w:rsidRDefault="0003188E" w:rsidP="00536C15">
            <w:pPr>
              <w:jc w:val="both"/>
              <w:rPr>
                <w:sz w:val="24"/>
                <w:szCs w:val="24"/>
              </w:rPr>
            </w:pPr>
            <w:r>
              <w:rPr>
                <w:sz w:val="24"/>
                <w:szCs w:val="24"/>
              </w:rPr>
              <w:t>29</w:t>
            </w:r>
          </w:p>
        </w:tc>
        <w:tc>
          <w:tcPr>
            <w:tcW w:w="6662" w:type="dxa"/>
          </w:tcPr>
          <w:p w14:paraId="7731B4BF"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Острый медиастинит. Причины развития, клиника, диагностика, лечение.</w:t>
            </w:r>
          </w:p>
        </w:tc>
      </w:tr>
      <w:tr w:rsidR="0003188E" w:rsidRPr="00860E7A" w14:paraId="6506CE7F" w14:textId="77777777" w:rsidTr="00536C15">
        <w:tc>
          <w:tcPr>
            <w:tcW w:w="1665" w:type="dxa"/>
          </w:tcPr>
          <w:p w14:paraId="38EC3F04" w14:textId="77777777" w:rsidR="0003188E" w:rsidRPr="00860E7A" w:rsidRDefault="0003188E" w:rsidP="00536C15">
            <w:pPr>
              <w:jc w:val="both"/>
              <w:rPr>
                <w:sz w:val="24"/>
                <w:szCs w:val="24"/>
              </w:rPr>
            </w:pPr>
            <w:r>
              <w:rPr>
                <w:sz w:val="22"/>
                <w:szCs w:val="22"/>
              </w:rPr>
              <w:t>ПК-5, ПК-6, ПК-8, ПК-9</w:t>
            </w:r>
          </w:p>
        </w:tc>
        <w:tc>
          <w:tcPr>
            <w:tcW w:w="1137" w:type="dxa"/>
          </w:tcPr>
          <w:p w14:paraId="5A3A5937" w14:textId="77777777" w:rsidR="0003188E" w:rsidRPr="00860E7A" w:rsidRDefault="0003188E" w:rsidP="00536C15">
            <w:pPr>
              <w:jc w:val="both"/>
              <w:rPr>
                <w:sz w:val="24"/>
                <w:szCs w:val="24"/>
              </w:rPr>
            </w:pPr>
            <w:r>
              <w:rPr>
                <w:sz w:val="24"/>
                <w:szCs w:val="24"/>
              </w:rPr>
              <w:t>30</w:t>
            </w:r>
          </w:p>
        </w:tc>
        <w:tc>
          <w:tcPr>
            <w:tcW w:w="6662" w:type="dxa"/>
          </w:tcPr>
          <w:p w14:paraId="0B7D67E1"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Прободная язва желудка и двенадцатиперстной кишки: клиника, диагностика, лечение.</w:t>
            </w:r>
          </w:p>
        </w:tc>
      </w:tr>
      <w:tr w:rsidR="0003188E" w:rsidRPr="00860E7A" w14:paraId="3AC2AB98" w14:textId="77777777" w:rsidTr="00536C15">
        <w:tc>
          <w:tcPr>
            <w:tcW w:w="1665" w:type="dxa"/>
          </w:tcPr>
          <w:p w14:paraId="512CBAF9" w14:textId="77777777" w:rsidR="0003188E" w:rsidRPr="00860E7A" w:rsidRDefault="0003188E" w:rsidP="00536C15">
            <w:pPr>
              <w:jc w:val="both"/>
              <w:rPr>
                <w:sz w:val="24"/>
                <w:szCs w:val="24"/>
              </w:rPr>
            </w:pPr>
            <w:r>
              <w:rPr>
                <w:sz w:val="22"/>
                <w:szCs w:val="22"/>
              </w:rPr>
              <w:t>ПК-5, ПК-6, ПК-8, ПК-9</w:t>
            </w:r>
          </w:p>
        </w:tc>
        <w:tc>
          <w:tcPr>
            <w:tcW w:w="1137" w:type="dxa"/>
          </w:tcPr>
          <w:p w14:paraId="3C0DBE52" w14:textId="77777777" w:rsidR="0003188E" w:rsidRPr="00860E7A" w:rsidRDefault="0003188E" w:rsidP="00536C15">
            <w:pPr>
              <w:jc w:val="both"/>
              <w:rPr>
                <w:sz w:val="24"/>
                <w:szCs w:val="24"/>
              </w:rPr>
            </w:pPr>
            <w:r>
              <w:rPr>
                <w:sz w:val="24"/>
                <w:szCs w:val="24"/>
              </w:rPr>
              <w:t>31</w:t>
            </w:r>
          </w:p>
        </w:tc>
        <w:tc>
          <w:tcPr>
            <w:tcW w:w="6662" w:type="dxa"/>
          </w:tcPr>
          <w:p w14:paraId="764B1DC9"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Тромбозы и эмболии мезентериальных сосудов. Ишемический колит: клиника, диагностика, лечение.</w:t>
            </w:r>
          </w:p>
        </w:tc>
      </w:tr>
      <w:tr w:rsidR="0003188E" w:rsidRPr="00860E7A" w14:paraId="10D46FD7" w14:textId="77777777" w:rsidTr="00536C15">
        <w:tc>
          <w:tcPr>
            <w:tcW w:w="1665" w:type="dxa"/>
          </w:tcPr>
          <w:p w14:paraId="593DBE8F" w14:textId="77777777" w:rsidR="0003188E" w:rsidRPr="00860E7A" w:rsidRDefault="0003188E" w:rsidP="00536C15">
            <w:pPr>
              <w:jc w:val="both"/>
              <w:rPr>
                <w:sz w:val="24"/>
                <w:szCs w:val="24"/>
              </w:rPr>
            </w:pPr>
            <w:r>
              <w:rPr>
                <w:sz w:val="22"/>
                <w:szCs w:val="22"/>
              </w:rPr>
              <w:t>ПК-5, ПК-6, ПК-8, ПК-9</w:t>
            </w:r>
          </w:p>
        </w:tc>
        <w:tc>
          <w:tcPr>
            <w:tcW w:w="1137" w:type="dxa"/>
          </w:tcPr>
          <w:p w14:paraId="30C453B5" w14:textId="77777777" w:rsidR="0003188E" w:rsidRPr="00860E7A" w:rsidRDefault="0003188E" w:rsidP="00536C15">
            <w:pPr>
              <w:jc w:val="both"/>
              <w:rPr>
                <w:sz w:val="24"/>
                <w:szCs w:val="24"/>
              </w:rPr>
            </w:pPr>
            <w:r>
              <w:rPr>
                <w:sz w:val="24"/>
                <w:szCs w:val="24"/>
              </w:rPr>
              <w:t>32</w:t>
            </w:r>
          </w:p>
        </w:tc>
        <w:tc>
          <w:tcPr>
            <w:tcW w:w="6662" w:type="dxa"/>
          </w:tcPr>
          <w:p w14:paraId="76CC25D6" w14:textId="77777777" w:rsidR="0003188E" w:rsidRPr="009C135A" w:rsidRDefault="0003188E" w:rsidP="00536C15">
            <w:pPr>
              <w:ind w:left="284"/>
              <w:rPr>
                <w:color w:val="000000"/>
                <w:sz w:val="24"/>
                <w:szCs w:val="24"/>
              </w:rPr>
            </w:pPr>
            <w:r w:rsidRPr="009C135A">
              <w:rPr>
                <w:color w:val="000000"/>
                <w:sz w:val="24"/>
                <w:szCs w:val="24"/>
              </w:rPr>
              <w:t>Диффузный токсический зоб: клиника, методы обследования больного, лечение.</w:t>
            </w:r>
          </w:p>
        </w:tc>
      </w:tr>
      <w:tr w:rsidR="0003188E" w:rsidRPr="00860E7A" w14:paraId="4B8C0D2D" w14:textId="77777777" w:rsidTr="00536C15">
        <w:tc>
          <w:tcPr>
            <w:tcW w:w="1665" w:type="dxa"/>
          </w:tcPr>
          <w:p w14:paraId="40D35090" w14:textId="77777777" w:rsidR="0003188E" w:rsidRPr="00860E7A" w:rsidRDefault="0003188E" w:rsidP="00536C15">
            <w:pPr>
              <w:jc w:val="both"/>
              <w:rPr>
                <w:sz w:val="24"/>
                <w:szCs w:val="24"/>
              </w:rPr>
            </w:pPr>
            <w:r>
              <w:rPr>
                <w:sz w:val="22"/>
                <w:szCs w:val="22"/>
              </w:rPr>
              <w:t>ПК-5, ПК-6, ПК-8, ПК-9</w:t>
            </w:r>
          </w:p>
        </w:tc>
        <w:tc>
          <w:tcPr>
            <w:tcW w:w="1137" w:type="dxa"/>
          </w:tcPr>
          <w:p w14:paraId="05C68CC4" w14:textId="77777777" w:rsidR="0003188E" w:rsidRPr="00860E7A" w:rsidRDefault="0003188E" w:rsidP="00536C15">
            <w:pPr>
              <w:jc w:val="both"/>
              <w:rPr>
                <w:sz w:val="24"/>
                <w:szCs w:val="24"/>
              </w:rPr>
            </w:pPr>
            <w:r>
              <w:rPr>
                <w:sz w:val="24"/>
                <w:szCs w:val="24"/>
              </w:rPr>
              <w:t>33</w:t>
            </w:r>
          </w:p>
        </w:tc>
        <w:tc>
          <w:tcPr>
            <w:tcW w:w="6662" w:type="dxa"/>
          </w:tcPr>
          <w:p w14:paraId="2D12F69F"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Рак прямой кишки: классификация, особенности клинической картины в зависимости от локализации и формы роста опухоли, лечение.</w:t>
            </w:r>
          </w:p>
        </w:tc>
      </w:tr>
      <w:tr w:rsidR="0003188E" w:rsidRPr="00860E7A" w14:paraId="61C6682C" w14:textId="77777777" w:rsidTr="00536C15">
        <w:tc>
          <w:tcPr>
            <w:tcW w:w="1665" w:type="dxa"/>
          </w:tcPr>
          <w:p w14:paraId="56E241E6" w14:textId="77777777" w:rsidR="0003188E" w:rsidRPr="00860E7A" w:rsidRDefault="0003188E" w:rsidP="00536C15">
            <w:pPr>
              <w:jc w:val="both"/>
              <w:rPr>
                <w:sz w:val="24"/>
                <w:szCs w:val="24"/>
              </w:rPr>
            </w:pPr>
            <w:r>
              <w:rPr>
                <w:sz w:val="22"/>
                <w:szCs w:val="22"/>
              </w:rPr>
              <w:t>ПК-5, ПК-6, ПК-8, ПК-9</w:t>
            </w:r>
          </w:p>
        </w:tc>
        <w:tc>
          <w:tcPr>
            <w:tcW w:w="1137" w:type="dxa"/>
          </w:tcPr>
          <w:p w14:paraId="41070A7E" w14:textId="77777777" w:rsidR="0003188E" w:rsidRPr="00860E7A" w:rsidRDefault="0003188E" w:rsidP="00536C15">
            <w:pPr>
              <w:jc w:val="both"/>
              <w:rPr>
                <w:sz w:val="24"/>
                <w:szCs w:val="24"/>
              </w:rPr>
            </w:pPr>
            <w:r>
              <w:rPr>
                <w:sz w:val="24"/>
                <w:szCs w:val="24"/>
              </w:rPr>
              <w:t>34</w:t>
            </w:r>
          </w:p>
        </w:tc>
        <w:tc>
          <w:tcPr>
            <w:tcW w:w="6662" w:type="dxa"/>
          </w:tcPr>
          <w:p w14:paraId="462A59DE"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Трещина заднего прохода, геморрой: клиника, диагностика, лечение.</w:t>
            </w:r>
          </w:p>
        </w:tc>
      </w:tr>
      <w:tr w:rsidR="0003188E" w:rsidRPr="00860E7A" w14:paraId="4910DA08" w14:textId="77777777" w:rsidTr="00536C15">
        <w:tc>
          <w:tcPr>
            <w:tcW w:w="1665" w:type="dxa"/>
          </w:tcPr>
          <w:p w14:paraId="1397479D" w14:textId="77777777" w:rsidR="0003188E" w:rsidRPr="00860E7A" w:rsidRDefault="0003188E" w:rsidP="00536C15">
            <w:pPr>
              <w:jc w:val="both"/>
              <w:rPr>
                <w:sz w:val="24"/>
                <w:szCs w:val="24"/>
              </w:rPr>
            </w:pPr>
            <w:r>
              <w:rPr>
                <w:sz w:val="22"/>
                <w:szCs w:val="22"/>
              </w:rPr>
              <w:t>ПК-5, ПК-6, ПК-8, ПК-9</w:t>
            </w:r>
          </w:p>
        </w:tc>
        <w:tc>
          <w:tcPr>
            <w:tcW w:w="1137" w:type="dxa"/>
          </w:tcPr>
          <w:p w14:paraId="2DA30D88" w14:textId="77777777" w:rsidR="0003188E" w:rsidRPr="00860E7A" w:rsidRDefault="0003188E" w:rsidP="00536C15">
            <w:pPr>
              <w:jc w:val="both"/>
              <w:rPr>
                <w:sz w:val="24"/>
                <w:szCs w:val="24"/>
              </w:rPr>
            </w:pPr>
            <w:r>
              <w:rPr>
                <w:sz w:val="24"/>
                <w:szCs w:val="24"/>
              </w:rPr>
              <w:t>35</w:t>
            </w:r>
          </w:p>
        </w:tc>
        <w:tc>
          <w:tcPr>
            <w:tcW w:w="6662" w:type="dxa"/>
          </w:tcPr>
          <w:p w14:paraId="634AD66C"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Бронхоэктатическая болезнь: этиология, клиника, диагностика, лечение.</w:t>
            </w:r>
          </w:p>
        </w:tc>
      </w:tr>
      <w:tr w:rsidR="0003188E" w:rsidRPr="00860E7A" w14:paraId="47F452A4" w14:textId="77777777" w:rsidTr="00536C15">
        <w:tc>
          <w:tcPr>
            <w:tcW w:w="1665" w:type="dxa"/>
          </w:tcPr>
          <w:p w14:paraId="268934DB" w14:textId="77777777" w:rsidR="0003188E" w:rsidRPr="00860E7A" w:rsidRDefault="0003188E" w:rsidP="00536C15">
            <w:pPr>
              <w:jc w:val="both"/>
              <w:rPr>
                <w:sz w:val="24"/>
                <w:szCs w:val="24"/>
              </w:rPr>
            </w:pPr>
            <w:r>
              <w:rPr>
                <w:sz w:val="22"/>
                <w:szCs w:val="22"/>
              </w:rPr>
              <w:t>ПК-5, ПК-6, ПК-8, ПК-9</w:t>
            </w:r>
          </w:p>
        </w:tc>
        <w:tc>
          <w:tcPr>
            <w:tcW w:w="1137" w:type="dxa"/>
          </w:tcPr>
          <w:p w14:paraId="78BD8820" w14:textId="77777777" w:rsidR="0003188E" w:rsidRPr="00860E7A" w:rsidRDefault="0003188E" w:rsidP="00536C15">
            <w:pPr>
              <w:jc w:val="both"/>
              <w:rPr>
                <w:sz w:val="24"/>
                <w:szCs w:val="24"/>
              </w:rPr>
            </w:pPr>
            <w:r>
              <w:rPr>
                <w:sz w:val="24"/>
                <w:szCs w:val="24"/>
              </w:rPr>
              <w:t>36</w:t>
            </w:r>
          </w:p>
        </w:tc>
        <w:tc>
          <w:tcPr>
            <w:tcW w:w="6662" w:type="dxa"/>
          </w:tcPr>
          <w:p w14:paraId="1A1C3A46"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Полипы толстой кишки: классификация, клиника, диагностика, осложнения, лечение.</w:t>
            </w:r>
          </w:p>
        </w:tc>
      </w:tr>
      <w:tr w:rsidR="0003188E" w:rsidRPr="00860E7A" w14:paraId="269B0899" w14:textId="77777777" w:rsidTr="00536C15">
        <w:tc>
          <w:tcPr>
            <w:tcW w:w="1665" w:type="dxa"/>
          </w:tcPr>
          <w:p w14:paraId="031334CC" w14:textId="77777777" w:rsidR="0003188E" w:rsidRPr="00860E7A" w:rsidRDefault="0003188E" w:rsidP="00536C15">
            <w:pPr>
              <w:jc w:val="both"/>
              <w:rPr>
                <w:sz w:val="24"/>
                <w:szCs w:val="24"/>
              </w:rPr>
            </w:pPr>
            <w:r>
              <w:rPr>
                <w:sz w:val="22"/>
                <w:szCs w:val="22"/>
              </w:rPr>
              <w:t>ПК-5, ПК-6, ПК-8, ПК-9</w:t>
            </w:r>
          </w:p>
        </w:tc>
        <w:tc>
          <w:tcPr>
            <w:tcW w:w="1137" w:type="dxa"/>
          </w:tcPr>
          <w:p w14:paraId="12DD3A13" w14:textId="77777777" w:rsidR="0003188E" w:rsidRPr="00860E7A" w:rsidRDefault="0003188E" w:rsidP="00536C15">
            <w:pPr>
              <w:jc w:val="both"/>
              <w:rPr>
                <w:sz w:val="24"/>
                <w:szCs w:val="24"/>
              </w:rPr>
            </w:pPr>
            <w:r>
              <w:rPr>
                <w:sz w:val="24"/>
                <w:szCs w:val="24"/>
              </w:rPr>
              <w:t>37</w:t>
            </w:r>
          </w:p>
        </w:tc>
        <w:tc>
          <w:tcPr>
            <w:tcW w:w="6662" w:type="dxa"/>
          </w:tcPr>
          <w:p w14:paraId="4C0994B7"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Ревматический митральный порок: классификация, показания к хирургическому лечению, принципы лечения.</w:t>
            </w:r>
          </w:p>
        </w:tc>
      </w:tr>
      <w:tr w:rsidR="0003188E" w:rsidRPr="00860E7A" w14:paraId="10DB6029" w14:textId="77777777" w:rsidTr="00536C15">
        <w:tc>
          <w:tcPr>
            <w:tcW w:w="1665" w:type="dxa"/>
          </w:tcPr>
          <w:p w14:paraId="24A5A070" w14:textId="77777777" w:rsidR="0003188E" w:rsidRPr="00860E7A" w:rsidRDefault="0003188E" w:rsidP="00536C15">
            <w:pPr>
              <w:jc w:val="both"/>
              <w:rPr>
                <w:sz w:val="24"/>
                <w:szCs w:val="24"/>
              </w:rPr>
            </w:pPr>
            <w:r>
              <w:rPr>
                <w:sz w:val="22"/>
                <w:szCs w:val="22"/>
              </w:rPr>
              <w:t>ПК-5, ПК-6, ПК-8, ПК-9</w:t>
            </w:r>
          </w:p>
        </w:tc>
        <w:tc>
          <w:tcPr>
            <w:tcW w:w="1137" w:type="dxa"/>
          </w:tcPr>
          <w:p w14:paraId="0108ADC7" w14:textId="77777777" w:rsidR="0003188E" w:rsidRPr="00860E7A" w:rsidRDefault="0003188E" w:rsidP="00536C15">
            <w:pPr>
              <w:jc w:val="both"/>
              <w:rPr>
                <w:sz w:val="24"/>
                <w:szCs w:val="24"/>
              </w:rPr>
            </w:pPr>
            <w:r>
              <w:rPr>
                <w:sz w:val="24"/>
                <w:szCs w:val="24"/>
              </w:rPr>
              <w:t>38</w:t>
            </w:r>
          </w:p>
        </w:tc>
        <w:tc>
          <w:tcPr>
            <w:tcW w:w="6662" w:type="dxa"/>
          </w:tcPr>
          <w:p w14:paraId="44FF4A8A"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Послеоперационные грыжи. Причины их образования. Особенности операций при послеоперационных грыжах. Экспертиза трудоспособности.</w:t>
            </w:r>
          </w:p>
        </w:tc>
      </w:tr>
      <w:tr w:rsidR="0003188E" w:rsidRPr="00860E7A" w14:paraId="5306BBAB" w14:textId="77777777" w:rsidTr="00536C15">
        <w:tc>
          <w:tcPr>
            <w:tcW w:w="1665" w:type="dxa"/>
          </w:tcPr>
          <w:p w14:paraId="4B04C389" w14:textId="77777777" w:rsidR="0003188E" w:rsidRPr="00860E7A" w:rsidRDefault="0003188E" w:rsidP="00536C15">
            <w:pPr>
              <w:jc w:val="both"/>
              <w:rPr>
                <w:sz w:val="24"/>
                <w:szCs w:val="24"/>
              </w:rPr>
            </w:pPr>
            <w:r>
              <w:rPr>
                <w:sz w:val="22"/>
                <w:szCs w:val="22"/>
              </w:rPr>
              <w:t>ПК-5, ПК-6, ПК-8, ПК-9</w:t>
            </w:r>
          </w:p>
        </w:tc>
        <w:tc>
          <w:tcPr>
            <w:tcW w:w="1137" w:type="dxa"/>
          </w:tcPr>
          <w:p w14:paraId="10CE32EB" w14:textId="77777777" w:rsidR="0003188E" w:rsidRPr="00860E7A" w:rsidRDefault="0003188E" w:rsidP="00536C15">
            <w:pPr>
              <w:jc w:val="both"/>
              <w:rPr>
                <w:sz w:val="24"/>
                <w:szCs w:val="24"/>
              </w:rPr>
            </w:pPr>
            <w:r>
              <w:rPr>
                <w:sz w:val="24"/>
                <w:szCs w:val="24"/>
              </w:rPr>
              <w:t>39</w:t>
            </w:r>
          </w:p>
        </w:tc>
        <w:tc>
          <w:tcPr>
            <w:tcW w:w="6662" w:type="dxa"/>
          </w:tcPr>
          <w:p w14:paraId="5184142C"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Гнойные раны. Особенности течения и лечения их при сахарном диабете.</w:t>
            </w:r>
          </w:p>
        </w:tc>
      </w:tr>
      <w:tr w:rsidR="0003188E" w:rsidRPr="00860E7A" w14:paraId="0CD843BF" w14:textId="77777777" w:rsidTr="00536C15">
        <w:tc>
          <w:tcPr>
            <w:tcW w:w="1665" w:type="dxa"/>
          </w:tcPr>
          <w:p w14:paraId="445A673D" w14:textId="77777777" w:rsidR="0003188E" w:rsidRPr="00B33FDB" w:rsidRDefault="0003188E" w:rsidP="00536C15">
            <w:r>
              <w:rPr>
                <w:sz w:val="22"/>
                <w:szCs w:val="22"/>
              </w:rPr>
              <w:t>ПК-1 ПК-2, ПК-5, ПК-6, ПК-8, ПК-9</w:t>
            </w:r>
          </w:p>
        </w:tc>
        <w:tc>
          <w:tcPr>
            <w:tcW w:w="1137" w:type="dxa"/>
          </w:tcPr>
          <w:p w14:paraId="5B375A03" w14:textId="77777777" w:rsidR="0003188E" w:rsidRPr="00860E7A" w:rsidRDefault="0003188E" w:rsidP="00536C15">
            <w:pPr>
              <w:jc w:val="both"/>
              <w:rPr>
                <w:sz w:val="24"/>
                <w:szCs w:val="24"/>
              </w:rPr>
            </w:pPr>
            <w:r>
              <w:rPr>
                <w:sz w:val="24"/>
                <w:szCs w:val="24"/>
              </w:rPr>
              <w:t>40</w:t>
            </w:r>
          </w:p>
        </w:tc>
        <w:tc>
          <w:tcPr>
            <w:tcW w:w="6662" w:type="dxa"/>
          </w:tcPr>
          <w:p w14:paraId="75851089"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Диафрагмальные грыжи, грыжи пищеводного отверстия диафрагмы:  клиника, диагностика, лечение.</w:t>
            </w:r>
          </w:p>
        </w:tc>
      </w:tr>
      <w:tr w:rsidR="0003188E" w:rsidRPr="00860E7A" w14:paraId="01A27A90" w14:textId="77777777" w:rsidTr="00536C15">
        <w:tc>
          <w:tcPr>
            <w:tcW w:w="1665" w:type="dxa"/>
          </w:tcPr>
          <w:p w14:paraId="5FABA01F" w14:textId="77777777" w:rsidR="0003188E" w:rsidRPr="00B33FDB" w:rsidRDefault="0003188E" w:rsidP="00536C15">
            <w:r>
              <w:rPr>
                <w:sz w:val="22"/>
                <w:szCs w:val="22"/>
              </w:rPr>
              <w:t>ПК-1 ПК-2, ПК-5, ПК-6, ПК-8, ПК-9</w:t>
            </w:r>
          </w:p>
        </w:tc>
        <w:tc>
          <w:tcPr>
            <w:tcW w:w="1137" w:type="dxa"/>
          </w:tcPr>
          <w:p w14:paraId="562AA5C5" w14:textId="77777777" w:rsidR="0003188E" w:rsidRPr="00860E7A" w:rsidRDefault="0003188E" w:rsidP="00536C15">
            <w:pPr>
              <w:jc w:val="both"/>
              <w:rPr>
                <w:sz w:val="24"/>
                <w:szCs w:val="24"/>
              </w:rPr>
            </w:pPr>
            <w:r>
              <w:rPr>
                <w:sz w:val="24"/>
                <w:szCs w:val="24"/>
              </w:rPr>
              <w:t>41</w:t>
            </w:r>
          </w:p>
        </w:tc>
        <w:tc>
          <w:tcPr>
            <w:tcW w:w="6662" w:type="dxa"/>
          </w:tcPr>
          <w:p w14:paraId="3D264E9C"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Бедренные и пупочные грыжи. Грыжи белой линии живота: клиника, дифференциальная диагностика, лечение.</w:t>
            </w:r>
          </w:p>
        </w:tc>
      </w:tr>
      <w:tr w:rsidR="0003188E" w:rsidRPr="00860E7A" w14:paraId="63B24BBE" w14:textId="77777777" w:rsidTr="00536C15">
        <w:tc>
          <w:tcPr>
            <w:tcW w:w="1665" w:type="dxa"/>
          </w:tcPr>
          <w:p w14:paraId="51448927" w14:textId="77777777" w:rsidR="0003188E" w:rsidRPr="00B33FDB" w:rsidRDefault="0003188E" w:rsidP="00536C15">
            <w:r>
              <w:rPr>
                <w:sz w:val="22"/>
                <w:szCs w:val="22"/>
              </w:rPr>
              <w:t>ПК-1 ПК-2, ПК-5, ПК-6, ПК-8, ПК-9</w:t>
            </w:r>
          </w:p>
        </w:tc>
        <w:tc>
          <w:tcPr>
            <w:tcW w:w="1137" w:type="dxa"/>
          </w:tcPr>
          <w:p w14:paraId="4D4E88C4" w14:textId="77777777" w:rsidR="0003188E" w:rsidRPr="00860E7A" w:rsidRDefault="0003188E" w:rsidP="00536C15">
            <w:pPr>
              <w:jc w:val="both"/>
              <w:rPr>
                <w:sz w:val="24"/>
                <w:szCs w:val="24"/>
              </w:rPr>
            </w:pPr>
            <w:r>
              <w:rPr>
                <w:sz w:val="24"/>
                <w:szCs w:val="24"/>
              </w:rPr>
              <w:t>42</w:t>
            </w:r>
          </w:p>
        </w:tc>
        <w:tc>
          <w:tcPr>
            <w:tcW w:w="6662" w:type="dxa"/>
          </w:tcPr>
          <w:p w14:paraId="58E1A636"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Обтурационная желтуха: причины, клиника, диагностика, дифференциальная диагностика, лечение.</w:t>
            </w:r>
          </w:p>
        </w:tc>
      </w:tr>
      <w:tr w:rsidR="0003188E" w:rsidRPr="00860E7A" w14:paraId="1C8C28BC" w14:textId="77777777" w:rsidTr="00536C15">
        <w:tc>
          <w:tcPr>
            <w:tcW w:w="1665" w:type="dxa"/>
          </w:tcPr>
          <w:p w14:paraId="4A10A7F7" w14:textId="77777777" w:rsidR="0003188E" w:rsidRPr="00B33FDB" w:rsidRDefault="0003188E" w:rsidP="00536C15">
            <w:r>
              <w:rPr>
                <w:sz w:val="22"/>
                <w:szCs w:val="22"/>
              </w:rPr>
              <w:t>ПК-1 ПК-2, ПК-5, ПК-6, ПК-8, ПК-9</w:t>
            </w:r>
          </w:p>
        </w:tc>
        <w:tc>
          <w:tcPr>
            <w:tcW w:w="1137" w:type="dxa"/>
          </w:tcPr>
          <w:p w14:paraId="7C0896CD" w14:textId="77777777" w:rsidR="0003188E" w:rsidRPr="00860E7A" w:rsidRDefault="0003188E" w:rsidP="00536C15">
            <w:pPr>
              <w:jc w:val="both"/>
              <w:rPr>
                <w:sz w:val="24"/>
                <w:szCs w:val="24"/>
              </w:rPr>
            </w:pPr>
            <w:r>
              <w:rPr>
                <w:sz w:val="24"/>
                <w:szCs w:val="24"/>
              </w:rPr>
              <w:t>43</w:t>
            </w:r>
          </w:p>
        </w:tc>
        <w:tc>
          <w:tcPr>
            <w:tcW w:w="6662" w:type="dxa"/>
          </w:tcPr>
          <w:p w14:paraId="708E4223"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Дивертикулы ободочной кишки: локализация, клиника, диагностика, осложнения, лечение.</w:t>
            </w:r>
          </w:p>
        </w:tc>
      </w:tr>
      <w:tr w:rsidR="0003188E" w:rsidRPr="00860E7A" w14:paraId="602BEC0D" w14:textId="77777777" w:rsidTr="00536C15">
        <w:tc>
          <w:tcPr>
            <w:tcW w:w="1665" w:type="dxa"/>
          </w:tcPr>
          <w:p w14:paraId="48037D0D" w14:textId="77777777" w:rsidR="0003188E" w:rsidRPr="00B33FDB" w:rsidRDefault="0003188E" w:rsidP="00536C15">
            <w:r>
              <w:rPr>
                <w:sz w:val="22"/>
                <w:szCs w:val="22"/>
              </w:rPr>
              <w:t>ПК-1 ПК-2, ПК-5, ПК-6, ПК-8, ПК-9</w:t>
            </w:r>
          </w:p>
        </w:tc>
        <w:tc>
          <w:tcPr>
            <w:tcW w:w="1137" w:type="dxa"/>
          </w:tcPr>
          <w:p w14:paraId="48E143DF" w14:textId="77777777" w:rsidR="0003188E" w:rsidRPr="00860E7A" w:rsidRDefault="0003188E" w:rsidP="00536C15">
            <w:pPr>
              <w:jc w:val="both"/>
              <w:rPr>
                <w:sz w:val="24"/>
                <w:szCs w:val="24"/>
              </w:rPr>
            </w:pPr>
            <w:r>
              <w:rPr>
                <w:sz w:val="24"/>
                <w:szCs w:val="24"/>
              </w:rPr>
              <w:t>44</w:t>
            </w:r>
          </w:p>
        </w:tc>
        <w:tc>
          <w:tcPr>
            <w:tcW w:w="6662" w:type="dxa"/>
          </w:tcPr>
          <w:p w14:paraId="04F5AE49"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Желчнокаменная болезнь и её осложнения. Острый холецистит: классификация, этиология, патогенез, клиника, диагностика, осложнения и их лечение.</w:t>
            </w:r>
          </w:p>
        </w:tc>
      </w:tr>
      <w:tr w:rsidR="0003188E" w:rsidRPr="00860E7A" w14:paraId="2DA1A0D0" w14:textId="77777777" w:rsidTr="00536C15">
        <w:tc>
          <w:tcPr>
            <w:tcW w:w="1665" w:type="dxa"/>
          </w:tcPr>
          <w:p w14:paraId="100B9E25" w14:textId="77777777" w:rsidR="0003188E" w:rsidRPr="00B33FDB" w:rsidRDefault="0003188E" w:rsidP="00536C15">
            <w:r>
              <w:rPr>
                <w:sz w:val="22"/>
                <w:szCs w:val="22"/>
              </w:rPr>
              <w:t>ПК-1 ПК-2, ПК-5, ПК-6, ПК-8, ПК-9</w:t>
            </w:r>
          </w:p>
        </w:tc>
        <w:tc>
          <w:tcPr>
            <w:tcW w:w="1137" w:type="dxa"/>
          </w:tcPr>
          <w:p w14:paraId="28BEA8BE" w14:textId="77777777" w:rsidR="0003188E" w:rsidRPr="00860E7A" w:rsidRDefault="0003188E" w:rsidP="00536C15">
            <w:pPr>
              <w:jc w:val="both"/>
              <w:rPr>
                <w:sz w:val="24"/>
                <w:szCs w:val="24"/>
              </w:rPr>
            </w:pPr>
            <w:r>
              <w:rPr>
                <w:sz w:val="24"/>
                <w:szCs w:val="24"/>
              </w:rPr>
              <w:t>45</w:t>
            </w:r>
          </w:p>
        </w:tc>
        <w:tc>
          <w:tcPr>
            <w:tcW w:w="6662" w:type="dxa"/>
          </w:tcPr>
          <w:p w14:paraId="355C3673" w14:textId="77777777" w:rsidR="0003188E" w:rsidRPr="009C135A" w:rsidRDefault="0003188E" w:rsidP="00536C15">
            <w:pPr>
              <w:ind w:left="284"/>
              <w:rPr>
                <w:color w:val="000000"/>
                <w:sz w:val="24"/>
                <w:szCs w:val="24"/>
              </w:rPr>
            </w:pPr>
            <w:r w:rsidRPr="009C135A">
              <w:rPr>
                <w:color w:val="000000"/>
                <w:sz w:val="24"/>
                <w:szCs w:val="24"/>
              </w:rPr>
              <w:t>Выпадение прямой кишки: классификация, этиология, клиника, диагностика,  лечение.</w:t>
            </w:r>
          </w:p>
        </w:tc>
      </w:tr>
      <w:tr w:rsidR="0003188E" w:rsidRPr="00860E7A" w14:paraId="03A95B13" w14:textId="77777777" w:rsidTr="00536C15">
        <w:tc>
          <w:tcPr>
            <w:tcW w:w="1665" w:type="dxa"/>
          </w:tcPr>
          <w:p w14:paraId="2CA30688" w14:textId="77777777" w:rsidR="0003188E" w:rsidRPr="00B33FDB" w:rsidRDefault="0003188E" w:rsidP="00536C15">
            <w:r>
              <w:rPr>
                <w:sz w:val="22"/>
                <w:szCs w:val="22"/>
              </w:rPr>
              <w:t>ПК-1 ПК-2, ПК-5, ПК-6, ПК-8, ПК-9</w:t>
            </w:r>
          </w:p>
        </w:tc>
        <w:tc>
          <w:tcPr>
            <w:tcW w:w="1137" w:type="dxa"/>
          </w:tcPr>
          <w:p w14:paraId="053E6760" w14:textId="77777777" w:rsidR="0003188E" w:rsidRPr="00860E7A" w:rsidRDefault="0003188E" w:rsidP="00536C15">
            <w:pPr>
              <w:jc w:val="both"/>
              <w:rPr>
                <w:sz w:val="24"/>
                <w:szCs w:val="24"/>
              </w:rPr>
            </w:pPr>
            <w:r>
              <w:rPr>
                <w:sz w:val="24"/>
                <w:szCs w:val="24"/>
              </w:rPr>
              <w:t>46</w:t>
            </w:r>
          </w:p>
        </w:tc>
        <w:tc>
          <w:tcPr>
            <w:tcW w:w="6662" w:type="dxa"/>
          </w:tcPr>
          <w:p w14:paraId="46108ACB" w14:textId="77777777" w:rsidR="0003188E" w:rsidRPr="009C135A" w:rsidRDefault="0003188E" w:rsidP="00536C15">
            <w:pPr>
              <w:tabs>
                <w:tab w:val="left" w:pos="1390"/>
              </w:tabs>
              <w:ind w:left="284"/>
              <w:rPr>
                <w:color w:val="000000"/>
                <w:sz w:val="24"/>
                <w:szCs w:val="24"/>
              </w:rPr>
            </w:pPr>
            <w:r w:rsidRPr="009C135A">
              <w:rPr>
                <w:color w:val="000000"/>
                <w:sz w:val="24"/>
                <w:szCs w:val="24"/>
              </w:rPr>
              <w:t>Постхолецистэктамический синдром: клиника, диагностика, лечение.</w:t>
            </w:r>
          </w:p>
        </w:tc>
      </w:tr>
      <w:tr w:rsidR="0003188E" w:rsidRPr="00860E7A" w14:paraId="4122BB89" w14:textId="77777777" w:rsidTr="00536C15">
        <w:tc>
          <w:tcPr>
            <w:tcW w:w="1665" w:type="dxa"/>
          </w:tcPr>
          <w:p w14:paraId="1317ACC4" w14:textId="77777777" w:rsidR="0003188E" w:rsidRPr="00B33FDB" w:rsidRDefault="0003188E" w:rsidP="00536C15">
            <w:r>
              <w:rPr>
                <w:sz w:val="22"/>
                <w:szCs w:val="22"/>
              </w:rPr>
              <w:lastRenderedPageBreak/>
              <w:t>ПК-1 ПК-2, ПК-5, ПК-6, ПК-8, ПК-9</w:t>
            </w:r>
          </w:p>
        </w:tc>
        <w:tc>
          <w:tcPr>
            <w:tcW w:w="1137" w:type="dxa"/>
          </w:tcPr>
          <w:p w14:paraId="0E4B8BE9" w14:textId="77777777" w:rsidR="0003188E" w:rsidRPr="00860E7A" w:rsidRDefault="0003188E" w:rsidP="00536C15">
            <w:pPr>
              <w:jc w:val="both"/>
              <w:rPr>
                <w:sz w:val="24"/>
                <w:szCs w:val="24"/>
              </w:rPr>
            </w:pPr>
            <w:r>
              <w:rPr>
                <w:sz w:val="24"/>
                <w:szCs w:val="24"/>
              </w:rPr>
              <w:t>47</w:t>
            </w:r>
          </w:p>
        </w:tc>
        <w:tc>
          <w:tcPr>
            <w:tcW w:w="6662" w:type="dxa"/>
          </w:tcPr>
          <w:p w14:paraId="03431FAC"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Рак пищевода: стадии, клиника, диагностика, лечение.</w:t>
            </w:r>
          </w:p>
        </w:tc>
      </w:tr>
      <w:tr w:rsidR="0003188E" w:rsidRPr="00860E7A" w14:paraId="31FB6DD4" w14:textId="77777777" w:rsidTr="00536C15">
        <w:tc>
          <w:tcPr>
            <w:tcW w:w="1665" w:type="dxa"/>
          </w:tcPr>
          <w:p w14:paraId="6C815D7F" w14:textId="77777777" w:rsidR="0003188E" w:rsidRPr="00B33FDB" w:rsidRDefault="0003188E" w:rsidP="00536C15">
            <w:r>
              <w:rPr>
                <w:sz w:val="22"/>
                <w:szCs w:val="22"/>
              </w:rPr>
              <w:t>ПК-1 ПК-2, ПК-5, ПК-6, ПК-8, ПК-9</w:t>
            </w:r>
          </w:p>
        </w:tc>
        <w:tc>
          <w:tcPr>
            <w:tcW w:w="1137" w:type="dxa"/>
          </w:tcPr>
          <w:p w14:paraId="39ECC31A" w14:textId="77777777" w:rsidR="0003188E" w:rsidRPr="00860E7A" w:rsidRDefault="0003188E" w:rsidP="00536C15">
            <w:pPr>
              <w:jc w:val="both"/>
              <w:rPr>
                <w:sz w:val="24"/>
                <w:szCs w:val="24"/>
              </w:rPr>
            </w:pPr>
            <w:r>
              <w:rPr>
                <w:sz w:val="24"/>
                <w:szCs w:val="24"/>
              </w:rPr>
              <w:t>48</w:t>
            </w:r>
          </w:p>
        </w:tc>
        <w:tc>
          <w:tcPr>
            <w:tcW w:w="6662" w:type="dxa"/>
          </w:tcPr>
          <w:p w14:paraId="4B05A0EC"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Опухоли и кисты средостения: классификация, клиника, диагностика, лечение.</w:t>
            </w:r>
          </w:p>
        </w:tc>
      </w:tr>
      <w:tr w:rsidR="0003188E" w:rsidRPr="00860E7A" w14:paraId="433CCF4D" w14:textId="77777777" w:rsidTr="00536C15">
        <w:tc>
          <w:tcPr>
            <w:tcW w:w="1665" w:type="dxa"/>
          </w:tcPr>
          <w:p w14:paraId="15B12DAB" w14:textId="77777777" w:rsidR="0003188E" w:rsidRPr="00B33FDB" w:rsidRDefault="0003188E" w:rsidP="00536C15">
            <w:r>
              <w:rPr>
                <w:sz w:val="22"/>
                <w:szCs w:val="22"/>
              </w:rPr>
              <w:t>ПК-1 ПК-2, ПК-5, ПК-6, ПК-8, ПК-9</w:t>
            </w:r>
          </w:p>
        </w:tc>
        <w:tc>
          <w:tcPr>
            <w:tcW w:w="1137" w:type="dxa"/>
          </w:tcPr>
          <w:p w14:paraId="4931AFD2" w14:textId="77777777" w:rsidR="0003188E" w:rsidRPr="00860E7A" w:rsidRDefault="0003188E" w:rsidP="00536C15">
            <w:pPr>
              <w:jc w:val="both"/>
              <w:rPr>
                <w:sz w:val="24"/>
                <w:szCs w:val="24"/>
              </w:rPr>
            </w:pPr>
            <w:r>
              <w:rPr>
                <w:sz w:val="24"/>
                <w:szCs w:val="24"/>
              </w:rPr>
              <w:t>49</w:t>
            </w:r>
          </w:p>
        </w:tc>
        <w:tc>
          <w:tcPr>
            <w:tcW w:w="6662" w:type="dxa"/>
          </w:tcPr>
          <w:p w14:paraId="1232D5B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Синдром портальной гипертензии: классификация, клиника, диагностика, осложнения, принципы хирургического лечения.</w:t>
            </w:r>
          </w:p>
        </w:tc>
      </w:tr>
      <w:tr w:rsidR="0003188E" w:rsidRPr="00860E7A" w14:paraId="71E279D3" w14:textId="77777777" w:rsidTr="00536C15">
        <w:tc>
          <w:tcPr>
            <w:tcW w:w="1665" w:type="dxa"/>
          </w:tcPr>
          <w:p w14:paraId="0EE99B50" w14:textId="77777777" w:rsidR="0003188E" w:rsidRPr="00B33FDB" w:rsidRDefault="0003188E" w:rsidP="00536C15">
            <w:r>
              <w:rPr>
                <w:sz w:val="22"/>
                <w:szCs w:val="22"/>
              </w:rPr>
              <w:t>ПК-1 ПК-2, ПК-4, ПК-5, ПК-6, ПК-8, ПК-9</w:t>
            </w:r>
          </w:p>
        </w:tc>
        <w:tc>
          <w:tcPr>
            <w:tcW w:w="1137" w:type="dxa"/>
          </w:tcPr>
          <w:p w14:paraId="32F7F37A" w14:textId="77777777" w:rsidR="0003188E" w:rsidRPr="00860E7A" w:rsidRDefault="0003188E" w:rsidP="00536C15">
            <w:pPr>
              <w:jc w:val="both"/>
              <w:rPr>
                <w:sz w:val="24"/>
                <w:szCs w:val="24"/>
              </w:rPr>
            </w:pPr>
            <w:r>
              <w:rPr>
                <w:sz w:val="24"/>
                <w:szCs w:val="24"/>
              </w:rPr>
              <w:t>50</w:t>
            </w:r>
          </w:p>
        </w:tc>
        <w:tc>
          <w:tcPr>
            <w:tcW w:w="6662" w:type="dxa"/>
          </w:tcPr>
          <w:p w14:paraId="6D4457A0" w14:textId="77777777" w:rsidR="0003188E" w:rsidRPr="009C135A" w:rsidRDefault="0003188E" w:rsidP="00536C15">
            <w:pPr>
              <w:ind w:left="284"/>
              <w:rPr>
                <w:color w:val="000000"/>
                <w:sz w:val="24"/>
                <w:szCs w:val="24"/>
              </w:rPr>
            </w:pPr>
            <w:r w:rsidRPr="009C135A">
              <w:rPr>
                <w:color w:val="000000"/>
                <w:sz w:val="24"/>
                <w:szCs w:val="24"/>
              </w:rPr>
              <w:t>Рак легкого: классификация, клиника, диагностика, принципы современного лечения.</w:t>
            </w:r>
          </w:p>
        </w:tc>
      </w:tr>
      <w:tr w:rsidR="0003188E" w:rsidRPr="00860E7A" w14:paraId="6696ADE5" w14:textId="77777777" w:rsidTr="00536C15">
        <w:tc>
          <w:tcPr>
            <w:tcW w:w="1665" w:type="dxa"/>
          </w:tcPr>
          <w:p w14:paraId="186898A7"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7FB50206" w14:textId="77777777" w:rsidR="0003188E" w:rsidRPr="00860E7A" w:rsidRDefault="0003188E" w:rsidP="00536C15">
            <w:pPr>
              <w:jc w:val="both"/>
              <w:rPr>
                <w:sz w:val="24"/>
                <w:szCs w:val="24"/>
              </w:rPr>
            </w:pPr>
            <w:r>
              <w:rPr>
                <w:sz w:val="24"/>
                <w:szCs w:val="24"/>
              </w:rPr>
              <w:t>51</w:t>
            </w:r>
          </w:p>
        </w:tc>
        <w:tc>
          <w:tcPr>
            <w:tcW w:w="6662" w:type="dxa"/>
          </w:tcPr>
          <w:p w14:paraId="5E1BABB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Паховые грыжи: классификация, этиология, патогенез, клиника, диагностика,  лечение, экспертиза трудоспособности.</w:t>
            </w:r>
          </w:p>
        </w:tc>
      </w:tr>
      <w:tr w:rsidR="0003188E" w:rsidRPr="00860E7A" w14:paraId="6CE68D57" w14:textId="77777777" w:rsidTr="00536C15">
        <w:tc>
          <w:tcPr>
            <w:tcW w:w="1665" w:type="dxa"/>
          </w:tcPr>
          <w:p w14:paraId="3D9A090D"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595A0FE9" w14:textId="77777777" w:rsidR="0003188E" w:rsidRPr="00860E7A" w:rsidRDefault="0003188E" w:rsidP="00536C15">
            <w:pPr>
              <w:jc w:val="both"/>
              <w:rPr>
                <w:sz w:val="24"/>
                <w:szCs w:val="24"/>
              </w:rPr>
            </w:pPr>
            <w:r>
              <w:rPr>
                <w:sz w:val="24"/>
                <w:szCs w:val="24"/>
              </w:rPr>
              <w:t>52</w:t>
            </w:r>
          </w:p>
        </w:tc>
        <w:tc>
          <w:tcPr>
            <w:tcW w:w="6662" w:type="dxa"/>
          </w:tcPr>
          <w:p w14:paraId="6F2155D4"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Доброкачественные заболевания пищевода. Ахалазии кардии (кардиоспазм): классификация, клиника, диагностика,  лечение. Дивертикулы пищевода: классификация, клиника, диагностика, лечение.</w:t>
            </w:r>
          </w:p>
        </w:tc>
      </w:tr>
      <w:tr w:rsidR="0003188E" w:rsidRPr="00860E7A" w14:paraId="517DF601" w14:textId="77777777" w:rsidTr="00536C15">
        <w:tc>
          <w:tcPr>
            <w:tcW w:w="1665" w:type="dxa"/>
          </w:tcPr>
          <w:p w14:paraId="63C92F06"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381DF317" w14:textId="77777777" w:rsidR="0003188E" w:rsidRPr="00860E7A" w:rsidRDefault="0003188E" w:rsidP="00536C15">
            <w:pPr>
              <w:jc w:val="both"/>
              <w:rPr>
                <w:sz w:val="24"/>
                <w:szCs w:val="24"/>
              </w:rPr>
            </w:pPr>
            <w:r>
              <w:rPr>
                <w:sz w:val="24"/>
                <w:szCs w:val="24"/>
              </w:rPr>
              <w:t>53</w:t>
            </w:r>
          </w:p>
        </w:tc>
        <w:tc>
          <w:tcPr>
            <w:tcW w:w="6662" w:type="dxa"/>
          </w:tcPr>
          <w:p w14:paraId="7003812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Острые и хронические гнойные воспаления плевры: классификация, этиология, патогенез, клиника, диагностика,  лечение.</w:t>
            </w:r>
          </w:p>
        </w:tc>
      </w:tr>
      <w:tr w:rsidR="0003188E" w:rsidRPr="00860E7A" w14:paraId="49C7460B" w14:textId="77777777" w:rsidTr="00536C15">
        <w:tc>
          <w:tcPr>
            <w:tcW w:w="1665" w:type="dxa"/>
          </w:tcPr>
          <w:p w14:paraId="6853598E"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609F8A94" w14:textId="77777777" w:rsidR="0003188E" w:rsidRPr="00860E7A" w:rsidRDefault="0003188E" w:rsidP="00536C15">
            <w:pPr>
              <w:jc w:val="both"/>
              <w:rPr>
                <w:sz w:val="24"/>
                <w:szCs w:val="24"/>
              </w:rPr>
            </w:pPr>
            <w:r>
              <w:rPr>
                <w:sz w:val="24"/>
                <w:szCs w:val="24"/>
              </w:rPr>
              <w:t>54</w:t>
            </w:r>
          </w:p>
        </w:tc>
        <w:tc>
          <w:tcPr>
            <w:tcW w:w="6662" w:type="dxa"/>
          </w:tcPr>
          <w:p w14:paraId="6394427B"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Ущемленные грыжи: диагностика, лечение. Мнимое вправление. Тактика при вправившейся ущемленной грыже.</w:t>
            </w:r>
          </w:p>
        </w:tc>
      </w:tr>
      <w:tr w:rsidR="0003188E" w:rsidRPr="00860E7A" w14:paraId="630D1270" w14:textId="77777777" w:rsidTr="00536C15">
        <w:tc>
          <w:tcPr>
            <w:tcW w:w="1665" w:type="dxa"/>
          </w:tcPr>
          <w:p w14:paraId="7CD6FA45"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5E4C26F2" w14:textId="77777777" w:rsidR="0003188E" w:rsidRPr="00860E7A" w:rsidRDefault="0003188E" w:rsidP="00536C15">
            <w:pPr>
              <w:jc w:val="both"/>
              <w:rPr>
                <w:sz w:val="24"/>
                <w:szCs w:val="24"/>
              </w:rPr>
            </w:pPr>
            <w:r>
              <w:rPr>
                <w:sz w:val="24"/>
                <w:szCs w:val="24"/>
              </w:rPr>
              <w:t>55</w:t>
            </w:r>
          </w:p>
        </w:tc>
        <w:tc>
          <w:tcPr>
            <w:tcW w:w="6662" w:type="dxa"/>
          </w:tcPr>
          <w:p w14:paraId="2A7EF1C0"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Кисты поджелудочной железы: классификация, диагностика,  лечебная тактика.</w:t>
            </w:r>
          </w:p>
        </w:tc>
      </w:tr>
      <w:tr w:rsidR="0003188E" w:rsidRPr="00860E7A" w14:paraId="4820DB32" w14:textId="77777777" w:rsidTr="00536C15">
        <w:tc>
          <w:tcPr>
            <w:tcW w:w="1665" w:type="dxa"/>
          </w:tcPr>
          <w:p w14:paraId="07893BAA"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36C2AE98" w14:textId="77777777" w:rsidR="0003188E" w:rsidRPr="00860E7A" w:rsidRDefault="0003188E" w:rsidP="00536C15">
            <w:pPr>
              <w:jc w:val="both"/>
              <w:rPr>
                <w:sz w:val="24"/>
                <w:szCs w:val="24"/>
              </w:rPr>
            </w:pPr>
            <w:r>
              <w:rPr>
                <w:sz w:val="24"/>
                <w:szCs w:val="24"/>
              </w:rPr>
              <w:t>56</w:t>
            </w:r>
          </w:p>
        </w:tc>
        <w:tc>
          <w:tcPr>
            <w:tcW w:w="6662" w:type="dxa"/>
          </w:tcPr>
          <w:p w14:paraId="65B0BBC8"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Маститы: классификация, этиология, клиника, диагностика,  лечение.</w:t>
            </w:r>
          </w:p>
        </w:tc>
      </w:tr>
      <w:tr w:rsidR="0003188E" w:rsidRPr="00860E7A" w14:paraId="69CCEFF2" w14:textId="77777777" w:rsidTr="00536C15">
        <w:tc>
          <w:tcPr>
            <w:tcW w:w="1665" w:type="dxa"/>
          </w:tcPr>
          <w:p w14:paraId="2F85EA73" w14:textId="77777777" w:rsidR="0003188E" w:rsidRPr="00860E7A" w:rsidRDefault="0003188E" w:rsidP="00536C15">
            <w:pPr>
              <w:jc w:val="both"/>
              <w:rPr>
                <w:sz w:val="24"/>
                <w:szCs w:val="24"/>
              </w:rPr>
            </w:pPr>
            <w:r>
              <w:rPr>
                <w:sz w:val="22"/>
                <w:szCs w:val="22"/>
              </w:rPr>
              <w:t>ПК-1 ПК-2, ПК-4, ПК-5, ПК-6, ПК-8, ПК-9</w:t>
            </w:r>
          </w:p>
        </w:tc>
        <w:tc>
          <w:tcPr>
            <w:tcW w:w="1137" w:type="dxa"/>
          </w:tcPr>
          <w:p w14:paraId="3F801D16" w14:textId="77777777" w:rsidR="0003188E" w:rsidRPr="00860E7A" w:rsidRDefault="0003188E" w:rsidP="00536C15">
            <w:pPr>
              <w:jc w:val="both"/>
              <w:rPr>
                <w:sz w:val="24"/>
                <w:szCs w:val="24"/>
              </w:rPr>
            </w:pPr>
            <w:r>
              <w:rPr>
                <w:sz w:val="24"/>
                <w:szCs w:val="24"/>
              </w:rPr>
              <w:t>57</w:t>
            </w:r>
          </w:p>
        </w:tc>
        <w:tc>
          <w:tcPr>
            <w:tcW w:w="6662" w:type="dxa"/>
          </w:tcPr>
          <w:p w14:paraId="30E8B0A1"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Рак толстой кишки: особенности клиники, диагностики и лечения рака правой и левой половины ободочной кишки. Виды операций, возможные осложнения.</w:t>
            </w:r>
          </w:p>
        </w:tc>
      </w:tr>
      <w:tr w:rsidR="0003188E" w:rsidRPr="00860E7A" w14:paraId="38868207" w14:textId="77777777" w:rsidTr="00536C15">
        <w:tc>
          <w:tcPr>
            <w:tcW w:w="1665" w:type="dxa"/>
          </w:tcPr>
          <w:p w14:paraId="761E007C"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780592A0" w14:textId="77777777" w:rsidR="0003188E" w:rsidRPr="00860E7A" w:rsidRDefault="0003188E" w:rsidP="00536C15">
            <w:pPr>
              <w:jc w:val="both"/>
              <w:rPr>
                <w:sz w:val="24"/>
                <w:szCs w:val="24"/>
              </w:rPr>
            </w:pPr>
            <w:r>
              <w:rPr>
                <w:sz w:val="24"/>
                <w:szCs w:val="24"/>
              </w:rPr>
              <w:t>58</w:t>
            </w:r>
          </w:p>
        </w:tc>
        <w:tc>
          <w:tcPr>
            <w:tcW w:w="6662" w:type="dxa"/>
          </w:tcPr>
          <w:p w14:paraId="08D6EE74" w14:textId="77777777" w:rsidR="0003188E" w:rsidRPr="009C135A" w:rsidRDefault="0003188E" w:rsidP="00536C15">
            <w:pPr>
              <w:ind w:left="284"/>
              <w:rPr>
                <w:color w:val="000000"/>
                <w:sz w:val="24"/>
                <w:szCs w:val="24"/>
              </w:rPr>
            </w:pPr>
            <w:r w:rsidRPr="009C135A">
              <w:rPr>
                <w:color w:val="000000"/>
                <w:sz w:val="24"/>
                <w:szCs w:val="24"/>
              </w:rPr>
              <w:t>Острый панкреатит: классификация, этиология и патогенез, клиника, диагностика, лечение.</w:t>
            </w:r>
          </w:p>
        </w:tc>
      </w:tr>
      <w:tr w:rsidR="0003188E" w:rsidRPr="00860E7A" w14:paraId="2AAD2D76" w14:textId="77777777" w:rsidTr="00536C15">
        <w:tc>
          <w:tcPr>
            <w:tcW w:w="1665" w:type="dxa"/>
          </w:tcPr>
          <w:p w14:paraId="1B370EA0" w14:textId="77777777" w:rsidR="0003188E" w:rsidRPr="007608DE" w:rsidRDefault="0003188E" w:rsidP="00536C15">
            <w:pPr>
              <w:jc w:val="both"/>
            </w:pPr>
            <w:r>
              <w:rPr>
                <w:sz w:val="22"/>
                <w:szCs w:val="22"/>
              </w:rPr>
              <w:t>ПК-1 ПК-2, ПК-5, ПК-6, ПК-8, ПК-9, ПК-7,  ПК-12</w:t>
            </w:r>
          </w:p>
        </w:tc>
        <w:tc>
          <w:tcPr>
            <w:tcW w:w="1137" w:type="dxa"/>
          </w:tcPr>
          <w:p w14:paraId="2A38DFED" w14:textId="77777777" w:rsidR="0003188E" w:rsidRPr="00860E7A" w:rsidRDefault="0003188E" w:rsidP="00536C15">
            <w:pPr>
              <w:jc w:val="both"/>
              <w:rPr>
                <w:sz w:val="24"/>
                <w:szCs w:val="24"/>
              </w:rPr>
            </w:pPr>
            <w:r>
              <w:rPr>
                <w:sz w:val="24"/>
                <w:szCs w:val="24"/>
              </w:rPr>
              <w:t>59</w:t>
            </w:r>
          </w:p>
        </w:tc>
        <w:tc>
          <w:tcPr>
            <w:tcW w:w="6662" w:type="dxa"/>
          </w:tcPr>
          <w:p w14:paraId="62F34BBB"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Проникающие и непроникающие ранения живота: клиника, диагностика, лечение.</w:t>
            </w:r>
          </w:p>
        </w:tc>
      </w:tr>
      <w:tr w:rsidR="0003188E" w:rsidRPr="00860E7A" w14:paraId="7DF0FCAA" w14:textId="77777777" w:rsidTr="00536C15">
        <w:tc>
          <w:tcPr>
            <w:tcW w:w="1665" w:type="dxa"/>
          </w:tcPr>
          <w:p w14:paraId="50B5CA41" w14:textId="77777777" w:rsidR="0003188E" w:rsidRPr="00860E7A" w:rsidRDefault="0003188E" w:rsidP="00536C15">
            <w:pPr>
              <w:jc w:val="both"/>
              <w:rPr>
                <w:sz w:val="24"/>
                <w:szCs w:val="24"/>
              </w:rPr>
            </w:pPr>
            <w:r>
              <w:rPr>
                <w:sz w:val="22"/>
                <w:szCs w:val="22"/>
              </w:rPr>
              <w:t>ПК-1 ПК-2, ПК-5, ПК-6, ПК-9</w:t>
            </w:r>
          </w:p>
        </w:tc>
        <w:tc>
          <w:tcPr>
            <w:tcW w:w="1137" w:type="dxa"/>
          </w:tcPr>
          <w:p w14:paraId="691CF6E7" w14:textId="77777777" w:rsidR="0003188E" w:rsidRPr="00860E7A" w:rsidRDefault="0003188E" w:rsidP="00536C15">
            <w:pPr>
              <w:jc w:val="both"/>
              <w:rPr>
                <w:sz w:val="24"/>
                <w:szCs w:val="24"/>
              </w:rPr>
            </w:pPr>
            <w:r>
              <w:rPr>
                <w:sz w:val="24"/>
                <w:szCs w:val="24"/>
              </w:rPr>
              <w:t>60</w:t>
            </w:r>
          </w:p>
        </w:tc>
        <w:tc>
          <w:tcPr>
            <w:tcW w:w="6662" w:type="dxa"/>
          </w:tcPr>
          <w:p w14:paraId="1738ED36" w14:textId="77777777" w:rsidR="0003188E" w:rsidRPr="009C135A" w:rsidRDefault="0003188E" w:rsidP="00536C15">
            <w:pPr>
              <w:ind w:left="284"/>
              <w:rPr>
                <w:color w:val="000000"/>
                <w:sz w:val="24"/>
                <w:szCs w:val="24"/>
              </w:rPr>
            </w:pPr>
            <w:r w:rsidRPr="009C135A">
              <w:rPr>
                <w:color w:val="000000"/>
                <w:sz w:val="24"/>
                <w:szCs w:val="24"/>
              </w:rPr>
              <w:t>Посттромбофлебитический синдром: патогенез, клиника, диагностика, лечение.</w:t>
            </w:r>
          </w:p>
        </w:tc>
      </w:tr>
      <w:tr w:rsidR="0003188E" w:rsidRPr="00860E7A" w14:paraId="0764F31C" w14:textId="77777777" w:rsidTr="00536C15">
        <w:tc>
          <w:tcPr>
            <w:tcW w:w="1665" w:type="dxa"/>
          </w:tcPr>
          <w:p w14:paraId="211A13F9" w14:textId="77777777" w:rsidR="0003188E" w:rsidRPr="00860E7A" w:rsidRDefault="0003188E" w:rsidP="00536C15">
            <w:pPr>
              <w:jc w:val="both"/>
              <w:rPr>
                <w:sz w:val="24"/>
                <w:szCs w:val="24"/>
              </w:rPr>
            </w:pPr>
            <w:r>
              <w:rPr>
                <w:sz w:val="22"/>
                <w:szCs w:val="22"/>
              </w:rPr>
              <w:t>ПК-1 ПК-2, ПК-5, ПК-6</w:t>
            </w:r>
          </w:p>
        </w:tc>
        <w:tc>
          <w:tcPr>
            <w:tcW w:w="1137" w:type="dxa"/>
          </w:tcPr>
          <w:p w14:paraId="007D0802" w14:textId="77777777" w:rsidR="0003188E" w:rsidRPr="00860E7A" w:rsidRDefault="0003188E" w:rsidP="00536C15">
            <w:pPr>
              <w:jc w:val="both"/>
              <w:rPr>
                <w:sz w:val="24"/>
                <w:szCs w:val="24"/>
              </w:rPr>
            </w:pPr>
            <w:r>
              <w:rPr>
                <w:sz w:val="24"/>
                <w:szCs w:val="24"/>
              </w:rPr>
              <w:t>61</w:t>
            </w:r>
          </w:p>
        </w:tc>
        <w:tc>
          <w:tcPr>
            <w:tcW w:w="6662" w:type="dxa"/>
          </w:tcPr>
          <w:p w14:paraId="57A8F251"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Альвеококкоз печени: эпидемиология, клиника, диагностика, лечение.</w:t>
            </w:r>
          </w:p>
        </w:tc>
      </w:tr>
      <w:tr w:rsidR="0003188E" w:rsidRPr="00860E7A" w14:paraId="3D22548A" w14:textId="77777777" w:rsidTr="00536C15">
        <w:tc>
          <w:tcPr>
            <w:tcW w:w="1665" w:type="dxa"/>
          </w:tcPr>
          <w:p w14:paraId="46CF2468" w14:textId="77777777" w:rsidR="0003188E" w:rsidRPr="00860E7A" w:rsidRDefault="0003188E" w:rsidP="00536C15">
            <w:pPr>
              <w:jc w:val="both"/>
              <w:rPr>
                <w:sz w:val="24"/>
                <w:szCs w:val="24"/>
              </w:rPr>
            </w:pPr>
            <w:r>
              <w:rPr>
                <w:sz w:val="22"/>
                <w:szCs w:val="22"/>
              </w:rPr>
              <w:t>ПК-1 ПК-2, ПК-5, ПК-6</w:t>
            </w:r>
          </w:p>
        </w:tc>
        <w:tc>
          <w:tcPr>
            <w:tcW w:w="1137" w:type="dxa"/>
          </w:tcPr>
          <w:p w14:paraId="13B47C35" w14:textId="77777777" w:rsidR="0003188E" w:rsidRPr="00860E7A" w:rsidRDefault="0003188E" w:rsidP="00536C15">
            <w:pPr>
              <w:jc w:val="both"/>
              <w:rPr>
                <w:sz w:val="24"/>
                <w:szCs w:val="24"/>
              </w:rPr>
            </w:pPr>
            <w:r>
              <w:rPr>
                <w:sz w:val="24"/>
                <w:szCs w:val="24"/>
              </w:rPr>
              <w:t>62</w:t>
            </w:r>
          </w:p>
        </w:tc>
        <w:tc>
          <w:tcPr>
            <w:tcW w:w="6662" w:type="dxa"/>
          </w:tcPr>
          <w:p w14:paraId="0E0DA93D" w14:textId="77777777" w:rsidR="0003188E" w:rsidRPr="009C135A" w:rsidRDefault="0003188E" w:rsidP="00536C15">
            <w:pPr>
              <w:ind w:left="284"/>
              <w:rPr>
                <w:color w:val="000000"/>
                <w:sz w:val="24"/>
                <w:szCs w:val="24"/>
              </w:rPr>
            </w:pPr>
            <w:r w:rsidRPr="009C135A">
              <w:rPr>
                <w:color w:val="000000"/>
                <w:sz w:val="24"/>
                <w:szCs w:val="24"/>
              </w:rPr>
              <w:t>Варикозное расширение вен нижних конечностей: этиология, клиника, диагностика, лечение.</w:t>
            </w:r>
          </w:p>
        </w:tc>
      </w:tr>
      <w:tr w:rsidR="0003188E" w:rsidRPr="00860E7A" w14:paraId="3FF9C38F" w14:textId="77777777" w:rsidTr="00536C15">
        <w:tc>
          <w:tcPr>
            <w:tcW w:w="1665" w:type="dxa"/>
          </w:tcPr>
          <w:p w14:paraId="691201A1" w14:textId="77777777" w:rsidR="0003188E" w:rsidRPr="00860E7A" w:rsidRDefault="0003188E" w:rsidP="00536C15">
            <w:pPr>
              <w:jc w:val="both"/>
              <w:rPr>
                <w:sz w:val="24"/>
                <w:szCs w:val="24"/>
              </w:rPr>
            </w:pPr>
            <w:r>
              <w:rPr>
                <w:sz w:val="22"/>
                <w:szCs w:val="22"/>
              </w:rPr>
              <w:t>ПК-1 ПК-2, ПК-5, ПК-6</w:t>
            </w:r>
          </w:p>
        </w:tc>
        <w:tc>
          <w:tcPr>
            <w:tcW w:w="1137" w:type="dxa"/>
          </w:tcPr>
          <w:p w14:paraId="72D572F9" w14:textId="77777777" w:rsidR="0003188E" w:rsidRPr="00860E7A" w:rsidRDefault="0003188E" w:rsidP="00536C15">
            <w:pPr>
              <w:jc w:val="both"/>
              <w:rPr>
                <w:sz w:val="24"/>
                <w:szCs w:val="24"/>
              </w:rPr>
            </w:pPr>
            <w:r>
              <w:rPr>
                <w:sz w:val="24"/>
                <w:szCs w:val="24"/>
              </w:rPr>
              <w:t>63</w:t>
            </w:r>
          </w:p>
        </w:tc>
        <w:tc>
          <w:tcPr>
            <w:tcW w:w="6662" w:type="dxa"/>
          </w:tcPr>
          <w:p w14:paraId="01A8B378"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Пробы, позволяющие определить недостаточность клапанов подкожной вены и проходимости глубоких вен.</w:t>
            </w:r>
          </w:p>
        </w:tc>
      </w:tr>
      <w:tr w:rsidR="0003188E" w:rsidRPr="00860E7A" w14:paraId="5FE5A8D3" w14:textId="77777777" w:rsidTr="00536C15">
        <w:tc>
          <w:tcPr>
            <w:tcW w:w="1665" w:type="dxa"/>
          </w:tcPr>
          <w:p w14:paraId="6BD00AEE" w14:textId="77777777" w:rsidR="0003188E" w:rsidRPr="00860E7A" w:rsidRDefault="0003188E" w:rsidP="00536C15">
            <w:pPr>
              <w:jc w:val="both"/>
              <w:rPr>
                <w:sz w:val="24"/>
                <w:szCs w:val="24"/>
              </w:rPr>
            </w:pPr>
            <w:r>
              <w:rPr>
                <w:sz w:val="22"/>
                <w:szCs w:val="22"/>
              </w:rPr>
              <w:t>ПК-1 ПК-2, ПК-5, ПК-6</w:t>
            </w:r>
          </w:p>
        </w:tc>
        <w:tc>
          <w:tcPr>
            <w:tcW w:w="1137" w:type="dxa"/>
          </w:tcPr>
          <w:p w14:paraId="27404ACB" w14:textId="77777777" w:rsidR="0003188E" w:rsidRPr="00860E7A" w:rsidRDefault="0003188E" w:rsidP="00536C15">
            <w:pPr>
              <w:jc w:val="both"/>
              <w:rPr>
                <w:sz w:val="24"/>
                <w:szCs w:val="24"/>
              </w:rPr>
            </w:pPr>
            <w:r>
              <w:rPr>
                <w:sz w:val="24"/>
                <w:szCs w:val="24"/>
              </w:rPr>
              <w:t>64</w:t>
            </w:r>
          </w:p>
        </w:tc>
        <w:tc>
          <w:tcPr>
            <w:tcW w:w="6662" w:type="dxa"/>
          </w:tcPr>
          <w:p w14:paraId="68820ACF" w14:textId="77777777" w:rsidR="0003188E" w:rsidRPr="009C135A" w:rsidRDefault="0003188E" w:rsidP="00536C15">
            <w:pPr>
              <w:ind w:left="284"/>
              <w:rPr>
                <w:color w:val="000000"/>
                <w:sz w:val="24"/>
                <w:szCs w:val="24"/>
              </w:rPr>
            </w:pPr>
            <w:r w:rsidRPr="009C135A">
              <w:rPr>
                <w:color w:val="000000"/>
                <w:sz w:val="24"/>
                <w:szCs w:val="24"/>
              </w:rPr>
              <w:t>Перикардит: классификация, клиника, диагностика, лечение.</w:t>
            </w:r>
          </w:p>
        </w:tc>
      </w:tr>
      <w:tr w:rsidR="0003188E" w:rsidRPr="00860E7A" w14:paraId="177C66CD" w14:textId="77777777" w:rsidTr="00536C15">
        <w:tc>
          <w:tcPr>
            <w:tcW w:w="1665" w:type="dxa"/>
          </w:tcPr>
          <w:p w14:paraId="088A89A3" w14:textId="77777777" w:rsidR="0003188E" w:rsidRPr="00860E7A" w:rsidRDefault="0003188E" w:rsidP="00536C15">
            <w:pPr>
              <w:jc w:val="both"/>
              <w:rPr>
                <w:sz w:val="24"/>
                <w:szCs w:val="24"/>
              </w:rPr>
            </w:pPr>
            <w:r>
              <w:rPr>
                <w:sz w:val="22"/>
                <w:szCs w:val="22"/>
              </w:rPr>
              <w:lastRenderedPageBreak/>
              <w:t>ПК-1 ПК-2, ПК-5, ПК-6</w:t>
            </w:r>
          </w:p>
        </w:tc>
        <w:tc>
          <w:tcPr>
            <w:tcW w:w="1137" w:type="dxa"/>
          </w:tcPr>
          <w:p w14:paraId="45CEE3AB" w14:textId="77777777" w:rsidR="0003188E" w:rsidRPr="00860E7A" w:rsidRDefault="0003188E" w:rsidP="00536C15">
            <w:pPr>
              <w:jc w:val="both"/>
              <w:rPr>
                <w:sz w:val="24"/>
                <w:szCs w:val="24"/>
              </w:rPr>
            </w:pPr>
            <w:r>
              <w:rPr>
                <w:sz w:val="24"/>
                <w:szCs w:val="24"/>
              </w:rPr>
              <w:t>65</w:t>
            </w:r>
          </w:p>
        </w:tc>
        <w:tc>
          <w:tcPr>
            <w:tcW w:w="6662" w:type="dxa"/>
          </w:tcPr>
          <w:p w14:paraId="2D00EC77" w14:textId="77777777" w:rsidR="0003188E" w:rsidRPr="009C135A" w:rsidRDefault="0003188E" w:rsidP="00536C15">
            <w:pPr>
              <w:ind w:left="284"/>
              <w:rPr>
                <w:color w:val="000000"/>
                <w:sz w:val="24"/>
                <w:szCs w:val="24"/>
              </w:rPr>
            </w:pPr>
            <w:r w:rsidRPr="009C135A">
              <w:rPr>
                <w:color w:val="000000"/>
                <w:sz w:val="24"/>
                <w:szCs w:val="24"/>
              </w:rPr>
              <w:t>Тромбофлебиты и флеботромбозы: клиника, диагностика, лечение. Экспертиза трудоспособности.</w:t>
            </w:r>
          </w:p>
        </w:tc>
      </w:tr>
      <w:tr w:rsidR="0003188E" w:rsidRPr="00860E7A" w14:paraId="7D6C025B" w14:textId="77777777" w:rsidTr="00536C15">
        <w:tc>
          <w:tcPr>
            <w:tcW w:w="1665" w:type="dxa"/>
          </w:tcPr>
          <w:p w14:paraId="1A808A96" w14:textId="77777777" w:rsidR="0003188E" w:rsidRPr="00860E7A" w:rsidRDefault="0003188E" w:rsidP="00536C15">
            <w:pPr>
              <w:jc w:val="both"/>
              <w:rPr>
                <w:sz w:val="24"/>
                <w:szCs w:val="24"/>
              </w:rPr>
            </w:pPr>
            <w:r>
              <w:rPr>
                <w:sz w:val="22"/>
                <w:szCs w:val="22"/>
              </w:rPr>
              <w:t>ПК-1 ПК-2, ПК-5, ПК-6</w:t>
            </w:r>
          </w:p>
        </w:tc>
        <w:tc>
          <w:tcPr>
            <w:tcW w:w="1137" w:type="dxa"/>
          </w:tcPr>
          <w:p w14:paraId="5051543D" w14:textId="77777777" w:rsidR="0003188E" w:rsidRPr="00860E7A" w:rsidRDefault="0003188E" w:rsidP="00536C15">
            <w:pPr>
              <w:jc w:val="both"/>
              <w:rPr>
                <w:sz w:val="24"/>
                <w:szCs w:val="24"/>
              </w:rPr>
            </w:pPr>
            <w:r>
              <w:rPr>
                <w:sz w:val="24"/>
                <w:szCs w:val="24"/>
              </w:rPr>
              <w:t>66</w:t>
            </w:r>
          </w:p>
        </w:tc>
        <w:tc>
          <w:tcPr>
            <w:tcW w:w="6662" w:type="dxa"/>
          </w:tcPr>
          <w:p w14:paraId="5B198765"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Химические ожоги пищевода, желудка и их последствия. Первая помощь при таких ожогах. Консервативное и хирургическое лечение рубцовых стриктур пищевода.</w:t>
            </w:r>
          </w:p>
        </w:tc>
      </w:tr>
      <w:tr w:rsidR="0003188E" w:rsidRPr="00860E7A" w14:paraId="167A8A29" w14:textId="77777777" w:rsidTr="00536C15">
        <w:tc>
          <w:tcPr>
            <w:tcW w:w="1665" w:type="dxa"/>
          </w:tcPr>
          <w:p w14:paraId="33A36701" w14:textId="77777777" w:rsidR="0003188E" w:rsidRPr="00860E7A" w:rsidRDefault="0003188E" w:rsidP="00536C15">
            <w:pPr>
              <w:jc w:val="both"/>
              <w:rPr>
                <w:sz w:val="24"/>
                <w:szCs w:val="24"/>
              </w:rPr>
            </w:pPr>
            <w:r>
              <w:rPr>
                <w:sz w:val="22"/>
                <w:szCs w:val="22"/>
              </w:rPr>
              <w:t>ПК-1 ПК-2, ПК-4, ПК-5, ПК-6, ПК-8, ПК-9</w:t>
            </w:r>
          </w:p>
        </w:tc>
        <w:tc>
          <w:tcPr>
            <w:tcW w:w="1137" w:type="dxa"/>
          </w:tcPr>
          <w:p w14:paraId="1EB35447" w14:textId="77777777" w:rsidR="0003188E" w:rsidRPr="00860E7A" w:rsidRDefault="0003188E" w:rsidP="00536C15">
            <w:pPr>
              <w:jc w:val="both"/>
              <w:rPr>
                <w:sz w:val="24"/>
                <w:szCs w:val="24"/>
              </w:rPr>
            </w:pPr>
            <w:r>
              <w:rPr>
                <w:sz w:val="24"/>
                <w:szCs w:val="24"/>
              </w:rPr>
              <w:t>67</w:t>
            </w:r>
          </w:p>
        </w:tc>
        <w:tc>
          <w:tcPr>
            <w:tcW w:w="6662" w:type="dxa"/>
          </w:tcPr>
          <w:p w14:paraId="60B4E32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Рак желудка: классификация, клиника, диагностика, лечение.</w:t>
            </w:r>
          </w:p>
        </w:tc>
      </w:tr>
      <w:tr w:rsidR="0003188E" w:rsidRPr="00860E7A" w14:paraId="75ABF0ED" w14:textId="77777777" w:rsidTr="00536C15">
        <w:tc>
          <w:tcPr>
            <w:tcW w:w="1665" w:type="dxa"/>
          </w:tcPr>
          <w:p w14:paraId="76131591"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552F513D" w14:textId="77777777" w:rsidR="0003188E" w:rsidRPr="00860E7A" w:rsidRDefault="0003188E" w:rsidP="00536C15">
            <w:pPr>
              <w:jc w:val="both"/>
              <w:rPr>
                <w:sz w:val="24"/>
                <w:szCs w:val="24"/>
              </w:rPr>
            </w:pPr>
            <w:r>
              <w:rPr>
                <w:sz w:val="24"/>
                <w:szCs w:val="24"/>
              </w:rPr>
              <w:t>68</w:t>
            </w:r>
          </w:p>
        </w:tc>
        <w:tc>
          <w:tcPr>
            <w:tcW w:w="6662" w:type="dxa"/>
          </w:tcPr>
          <w:p w14:paraId="134C6ADA" w14:textId="77777777" w:rsidR="0003188E" w:rsidRPr="009C135A" w:rsidRDefault="0003188E" w:rsidP="00536C15">
            <w:pPr>
              <w:tabs>
                <w:tab w:val="left" w:pos="1440"/>
              </w:tabs>
              <w:ind w:left="284"/>
              <w:rPr>
                <w:color w:val="000000"/>
                <w:sz w:val="24"/>
                <w:szCs w:val="24"/>
              </w:rPr>
            </w:pPr>
            <w:r w:rsidRPr="009C135A">
              <w:rPr>
                <w:color w:val="000000"/>
                <w:sz w:val="24"/>
                <w:szCs w:val="24"/>
              </w:rPr>
              <w:t>Хронический панкреатит: классификация – формы, диагностика, клиника, лечение. Опухоли поджелудочной железы: диагностика.</w:t>
            </w:r>
          </w:p>
        </w:tc>
      </w:tr>
      <w:tr w:rsidR="0003188E" w:rsidRPr="00860E7A" w14:paraId="7128E814" w14:textId="77777777" w:rsidTr="00536C15">
        <w:tc>
          <w:tcPr>
            <w:tcW w:w="1665" w:type="dxa"/>
          </w:tcPr>
          <w:p w14:paraId="6046BC17" w14:textId="77777777" w:rsidR="0003188E" w:rsidRPr="00860E7A" w:rsidRDefault="0003188E" w:rsidP="00536C15">
            <w:pPr>
              <w:jc w:val="both"/>
              <w:rPr>
                <w:sz w:val="24"/>
                <w:szCs w:val="24"/>
              </w:rPr>
            </w:pPr>
            <w:r>
              <w:rPr>
                <w:sz w:val="22"/>
                <w:szCs w:val="22"/>
              </w:rPr>
              <w:t>ПК-5, ПК-6, ПК-8, ПК-9</w:t>
            </w:r>
          </w:p>
        </w:tc>
        <w:tc>
          <w:tcPr>
            <w:tcW w:w="1137" w:type="dxa"/>
          </w:tcPr>
          <w:p w14:paraId="14AAB246" w14:textId="77777777" w:rsidR="0003188E" w:rsidRPr="00860E7A" w:rsidRDefault="0003188E" w:rsidP="00536C15">
            <w:pPr>
              <w:jc w:val="both"/>
              <w:rPr>
                <w:sz w:val="24"/>
                <w:szCs w:val="24"/>
              </w:rPr>
            </w:pPr>
            <w:r>
              <w:rPr>
                <w:sz w:val="24"/>
                <w:szCs w:val="24"/>
              </w:rPr>
              <w:t>69</w:t>
            </w:r>
          </w:p>
        </w:tc>
        <w:tc>
          <w:tcPr>
            <w:tcW w:w="6662" w:type="dxa"/>
          </w:tcPr>
          <w:p w14:paraId="7385DAD4"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Хронические окклюзионные поражения артерий: классификация, клиника, диагностика, лечение.</w:t>
            </w:r>
          </w:p>
        </w:tc>
      </w:tr>
      <w:tr w:rsidR="0003188E" w:rsidRPr="00860E7A" w14:paraId="77E674F8" w14:textId="77777777" w:rsidTr="00536C15">
        <w:tc>
          <w:tcPr>
            <w:tcW w:w="1665" w:type="dxa"/>
          </w:tcPr>
          <w:p w14:paraId="495C4B37"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74BE51DF" w14:textId="77777777" w:rsidR="0003188E" w:rsidRPr="00860E7A" w:rsidRDefault="0003188E" w:rsidP="00536C15">
            <w:pPr>
              <w:jc w:val="both"/>
              <w:rPr>
                <w:sz w:val="24"/>
                <w:szCs w:val="24"/>
              </w:rPr>
            </w:pPr>
            <w:r>
              <w:rPr>
                <w:sz w:val="24"/>
                <w:szCs w:val="24"/>
              </w:rPr>
              <w:t>70</w:t>
            </w:r>
          </w:p>
        </w:tc>
        <w:tc>
          <w:tcPr>
            <w:tcW w:w="6662" w:type="dxa"/>
          </w:tcPr>
          <w:p w14:paraId="4457D07F" w14:textId="77777777" w:rsidR="0003188E" w:rsidRPr="009C135A" w:rsidRDefault="0003188E" w:rsidP="00536C15">
            <w:pPr>
              <w:ind w:left="284"/>
              <w:rPr>
                <w:color w:val="000000"/>
                <w:sz w:val="24"/>
                <w:szCs w:val="24"/>
              </w:rPr>
            </w:pPr>
            <w:r w:rsidRPr="009C135A">
              <w:rPr>
                <w:color w:val="000000"/>
                <w:sz w:val="24"/>
                <w:szCs w:val="24"/>
              </w:rPr>
              <w:t>Гидатидозный эхинококкоз печени: диагностика, дифференциальная диагностика, лечение.</w:t>
            </w:r>
          </w:p>
        </w:tc>
      </w:tr>
      <w:tr w:rsidR="0003188E" w:rsidRPr="00860E7A" w14:paraId="4D416C57" w14:textId="77777777" w:rsidTr="00536C15">
        <w:tc>
          <w:tcPr>
            <w:tcW w:w="1665" w:type="dxa"/>
          </w:tcPr>
          <w:p w14:paraId="5F225051"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427027F0" w14:textId="77777777" w:rsidR="0003188E" w:rsidRPr="00860E7A" w:rsidRDefault="0003188E" w:rsidP="00536C15">
            <w:pPr>
              <w:jc w:val="both"/>
              <w:rPr>
                <w:sz w:val="24"/>
                <w:szCs w:val="24"/>
              </w:rPr>
            </w:pPr>
            <w:r>
              <w:rPr>
                <w:sz w:val="24"/>
                <w:szCs w:val="24"/>
              </w:rPr>
              <w:t>71</w:t>
            </w:r>
          </w:p>
        </w:tc>
        <w:tc>
          <w:tcPr>
            <w:tcW w:w="6662" w:type="dxa"/>
          </w:tcPr>
          <w:p w14:paraId="63B90D55"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Перитонит: классификация, этиология и патогенез, клиническая картина при различных стадиях перитонита, лечение.</w:t>
            </w:r>
          </w:p>
        </w:tc>
      </w:tr>
      <w:tr w:rsidR="0003188E" w:rsidRPr="00860E7A" w14:paraId="70BACADF" w14:textId="77777777" w:rsidTr="00536C15">
        <w:tc>
          <w:tcPr>
            <w:tcW w:w="1665" w:type="dxa"/>
          </w:tcPr>
          <w:p w14:paraId="61E6261D" w14:textId="77777777" w:rsidR="0003188E" w:rsidRPr="00860E7A" w:rsidRDefault="0003188E" w:rsidP="00536C15">
            <w:pPr>
              <w:jc w:val="both"/>
              <w:rPr>
                <w:sz w:val="24"/>
                <w:szCs w:val="24"/>
              </w:rPr>
            </w:pPr>
            <w:r>
              <w:rPr>
                <w:sz w:val="22"/>
                <w:szCs w:val="22"/>
              </w:rPr>
              <w:t>ПК-1 ПК-2, ПК-5, ПК-6, ПК-8, ПК-9</w:t>
            </w:r>
          </w:p>
        </w:tc>
        <w:tc>
          <w:tcPr>
            <w:tcW w:w="1137" w:type="dxa"/>
          </w:tcPr>
          <w:p w14:paraId="5550FE93" w14:textId="77777777" w:rsidR="0003188E" w:rsidRPr="00860E7A" w:rsidRDefault="0003188E" w:rsidP="00536C15">
            <w:pPr>
              <w:jc w:val="both"/>
              <w:rPr>
                <w:sz w:val="24"/>
                <w:szCs w:val="24"/>
              </w:rPr>
            </w:pPr>
            <w:r>
              <w:rPr>
                <w:sz w:val="24"/>
                <w:szCs w:val="24"/>
              </w:rPr>
              <w:t>72</w:t>
            </w:r>
          </w:p>
        </w:tc>
        <w:tc>
          <w:tcPr>
            <w:tcW w:w="6662" w:type="dxa"/>
          </w:tcPr>
          <w:p w14:paraId="1F4337A7"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Неспецифический язвенный колит: клиника, диагностика, показания к оперативному лечению. Болезнь Крона: клиника, диагностика, лечение.</w:t>
            </w:r>
          </w:p>
        </w:tc>
      </w:tr>
      <w:tr w:rsidR="0003188E" w:rsidRPr="00860E7A" w14:paraId="78F80E0F" w14:textId="77777777" w:rsidTr="00536C15">
        <w:tc>
          <w:tcPr>
            <w:tcW w:w="1665" w:type="dxa"/>
          </w:tcPr>
          <w:p w14:paraId="4905B89C" w14:textId="77777777" w:rsidR="0003188E" w:rsidRPr="00860E7A" w:rsidRDefault="0003188E" w:rsidP="00536C15">
            <w:pPr>
              <w:jc w:val="both"/>
              <w:rPr>
                <w:sz w:val="24"/>
                <w:szCs w:val="24"/>
              </w:rPr>
            </w:pPr>
            <w:r>
              <w:rPr>
                <w:sz w:val="22"/>
                <w:szCs w:val="22"/>
              </w:rPr>
              <w:t>ПК-1 ПК-2, ПК-5, ПК-6, ПК-8, ПК-9, ПК-7,  ПК-12</w:t>
            </w:r>
          </w:p>
        </w:tc>
        <w:tc>
          <w:tcPr>
            <w:tcW w:w="1137" w:type="dxa"/>
          </w:tcPr>
          <w:p w14:paraId="7B880C37" w14:textId="77777777" w:rsidR="0003188E" w:rsidRPr="00860E7A" w:rsidRDefault="0003188E" w:rsidP="00536C15">
            <w:pPr>
              <w:jc w:val="both"/>
              <w:rPr>
                <w:sz w:val="24"/>
                <w:szCs w:val="24"/>
              </w:rPr>
            </w:pPr>
            <w:r>
              <w:rPr>
                <w:sz w:val="24"/>
                <w:szCs w:val="24"/>
              </w:rPr>
              <w:t>73</w:t>
            </w:r>
          </w:p>
        </w:tc>
        <w:tc>
          <w:tcPr>
            <w:tcW w:w="6662" w:type="dxa"/>
          </w:tcPr>
          <w:p w14:paraId="2D498820" w14:textId="77777777" w:rsidR="0003188E" w:rsidRPr="009C135A" w:rsidRDefault="0003188E" w:rsidP="00536C15">
            <w:pPr>
              <w:pStyle w:val="37"/>
              <w:widowControl/>
              <w:autoSpaceDE/>
              <w:autoSpaceDN/>
              <w:adjustRightInd/>
              <w:spacing w:after="0"/>
              <w:ind w:left="284"/>
              <w:rPr>
                <w:color w:val="000000"/>
                <w:sz w:val="24"/>
                <w:szCs w:val="24"/>
              </w:rPr>
            </w:pPr>
            <w:r w:rsidRPr="009C135A">
              <w:rPr>
                <w:color w:val="000000"/>
                <w:sz w:val="24"/>
                <w:szCs w:val="24"/>
              </w:rPr>
              <w:t>Повреждения грудной клетки и её органов. Проникающие и непроникающие ранения грудной клетки. Закрытый, открытый, клапанный пневмоторакс. Оказание медицинской помощи. Показание к экстренной операции.</w:t>
            </w:r>
          </w:p>
        </w:tc>
      </w:tr>
      <w:tr w:rsidR="0003188E" w:rsidRPr="00860E7A" w14:paraId="5435BC95" w14:textId="77777777" w:rsidTr="00536C15">
        <w:tc>
          <w:tcPr>
            <w:tcW w:w="1665" w:type="dxa"/>
          </w:tcPr>
          <w:p w14:paraId="5F405EDE" w14:textId="77777777" w:rsidR="0003188E" w:rsidRPr="00860E7A" w:rsidRDefault="0003188E" w:rsidP="00536C15">
            <w:pPr>
              <w:jc w:val="both"/>
              <w:rPr>
                <w:sz w:val="24"/>
                <w:szCs w:val="24"/>
              </w:rPr>
            </w:pPr>
            <w:r>
              <w:rPr>
                <w:sz w:val="22"/>
                <w:szCs w:val="22"/>
              </w:rPr>
              <w:t>УК-2, ПК-1 ПК-2,  ПК-5, ПК-6,</w:t>
            </w:r>
          </w:p>
        </w:tc>
        <w:tc>
          <w:tcPr>
            <w:tcW w:w="1137" w:type="dxa"/>
          </w:tcPr>
          <w:p w14:paraId="43844995" w14:textId="77777777" w:rsidR="0003188E" w:rsidRPr="00860E7A" w:rsidRDefault="0003188E" w:rsidP="00536C15">
            <w:pPr>
              <w:jc w:val="both"/>
              <w:rPr>
                <w:sz w:val="24"/>
                <w:szCs w:val="24"/>
              </w:rPr>
            </w:pPr>
            <w:r>
              <w:rPr>
                <w:sz w:val="24"/>
                <w:szCs w:val="24"/>
              </w:rPr>
              <w:t>74</w:t>
            </w:r>
          </w:p>
        </w:tc>
        <w:tc>
          <w:tcPr>
            <w:tcW w:w="6662" w:type="dxa"/>
          </w:tcPr>
          <w:p w14:paraId="4507B84A" w14:textId="77777777" w:rsidR="0003188E" w:rsidRPr="009C135A" w:rsidRDefault="0003188E" w:rsidP="00536C15">
            <w:pPr>
              <w:tabs>
                <w:tab w:val="left" w:pos="1373"/>
              </w:tabs>
              <w:ind w:left="284"/>
              <w:rPr>
                <w:color w:val="000000"/>
                <w:sz w:val="24"/>
                <w:szCs w:val="24"/>
              </w:rPr>
            </w:pPr>
            <w:r w:rsidRPr="009C135A">
              <w:rPr>
                <w:color w:val="000000"/>
                <w:sz w:val="24"/>
                <w:szCs w:val="24"/>
              </w:rPr>
              <w:t>Возможности современной трансплантологии. Консервирование органов и тканей. Показания к пересадке органов. Виды трансплантации.</w:t>
            </w:r>
          </w:p>
        </w:tc>
      </w:tr>
      <w:tr w:rsidR="0003188E" w:rsidRPr="00860E7A" w14:paraId="1DD752F5" w14:textId="77777777" w:rsidTr="00536C15">
        <w:tc>
          <w:tcPr>
            <w:tcW w:w="1665" w:type="dxa"/>
          </w:tcPr>
          <w:p w14:paraId="2C9087D5" w14:textId="77777777" w:rsidR="0003188E" w:rsidRPr="00860E7A" w:rsidRDefault="0003188E" w:rsidP="00536C15">
            <w:pPr>
              <w:jc w:val="both"/>
              <w:rPr>
                <w:sz w:val="24"/>
                <w:szCs w:val="24"/>
              </w:rPr>
            </w:pPr>
            <w:r>
              <w:rPr>
                <w:sz w:val="22"/>
                <w:szCs w:val="22"/>
              </w:rPr>
              <w:t>ПК-1 ПК-2, ПК-5, ПК-6</w:t>
            </w:r>
          </w:p>
        </w:tc>
        <w:tc>
          <w:tcPr>
            <w:tcW w:w="1137" w:type="dxa"/>
          </w:tcPr>
          <w:p w14:paraId="3FB7B8D7" w14:textId="77777777" w:rsidR="0003188E" w:rsidRPr="00860E7A" w:rsidRDefault="0003188E" w:rsidP="00536C15">
            <w:pPr>
              <w:jc w:val="both"/>
              <w:rPr>
                <w:sz w:val="24"/>
                <w:szCs w:val="24"/>
              </w:rPr>
            </w:pPr>
            <w:r>
              <w:rPr>
                <w:sz w:val="24"/>
                <w:szCs w:val="24"/>
              </w:rPr>
              <w:t>75</w:t>
            </w:r>
          </w:p>
        </w:tc>
        <w:tc>
          <w:tcPr>
            <w:tcW w:w="6662" w:type="dxa"/>
          </w:tcPr>
          <w:p w14:paraId="063AEE5E"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Острый пиелонефрит: клиника, диагностика, лечение.</w:t>
            </w:r>
          </w:p>
        </w:tc>
      </w:tr>
      <w:tr w:rsidR="0003188E" w:rsidRPr="00860E7A" w14:paraId="09C1AD87" w14:textId="77777777" w:rsidTr="00536C15">
        <w:tc>
          <w:tcPr>
            <w:tcW w:w="1665" w:type="dxa"/>
          </w:tcPr>
          <w:p w14:paraId="68964D6E" w14:textId="77777777" w:rsidR="0003188E" w:rsidRPr="00860E7A" w:rsidRDefault="0003188E" w:rsidP="00536C15">
            <w:pPr>
              <w:jc w:val="both"/>
              <w:rPr>
                <w:sz w:val="24"/>
                <w:szCs w:val="24"/>
              </w:rPr>
            </w:pPr>
            <w:r>
              <w:rPr>
                <w:sz w:val="22"/>
                <w:szCs w:val="22"/>
              </w:rPr>
              <w:t>ПК-1 ПК-2, ПК-5, ПК-6</w:t>
            </w:r>
          </w:p>
        </w:tc>
        <w:tc>
          <w:tcPr>
            <w:tcW w:w="1137" w:type="dxa"/>
          </w:tcPr>
          <w:p w14:paraId="6925594A" w14:textId="77777777" w:rsidR="0003188E" w:rsidRPr="00860E7A" w:rsidRDefault="0003188E" w:rsidP="00536C15">
            <w:pPr>
              <w:jc w:val="both"/>
              <w:rPr>
                <w:sz w:val="24"/>
                <w:szCs w:val="24"/>
              </w:rPr>
            </w:pPr>
            <w:r>
              <w:rPr>
                <w:sz w:val="24"/>
                <w:szCs w:val="24"/>
              </w:rPr>
              <w:t>76</w:t>
            </w:r>
          </w:p>
        </w:tc>
        <w:tc>
          <w:tcPr>
            <w:tcW w:w="6662" w:type="dxa"/>
          </w:tcPr>
          <w:p w14:paraId="58DF4E0A"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Разрывы мочевого пузыря: виды, клиника, диагностика, лечение.</w:t>
            </w:r>
          </w:p>
        </w:tc>
      </w:tr>
      <w:tr w:rsidR="0003188E" w:rsidRPr="00860E7A" w14:paraId="5C585FE3" w14:textId="77777777" w:rsidTr="00536C15">
        <w:tc>
          <w:tcPr>
            <w:tcW w:w="1665" w:type="dxa"/>
          </w:tcPr>
          <w:p w14:paraId="662AC9FD" w14:textId="77777777" w:rsidR="0003188E" w:rsidRPr="00860E7A" w:rsidRDefault="0003188E" w:rsidP="00536C15">
            <w:pPr>
              <w:jc w:val="both"/>
              <w:rPr>
                <w:sz w:val="24"/>
                <w:szCs w:val="24"/>
              </w:rPr>
            </w:pPr>
            <w:r>
              <w:rPr>
                <w:sz w:val="22"/>
                <w:szCs w:val="22"/>
              </w:rPr>
              <w:t>ПК-1 ПК-2, ПК-5, ПК-6</w:t>
            </w:r>
          </w:p>
        </w:tc>
        <w:tc>
          <w:tcPr>
            <w:tcW w:w="1137" w:type="dxa"/>
          </w:tcPr>
          <w:p w14:paraId="1293E6B9" w14:textId="77777777" w:rsidR="0003188E" w:rsidRPr="00860E7A" w:rsidRDefault="0003188E" w:rsidP="00536C15">
            <w:pPr>
              <w:jc w:val="both"/>
              <w:rPr>
                <w:sz w:val="24"/>
                <w:szCs w:val="24"/>
              </w:rPr>
            </w:pPr>
            <w:r>
              <w:rPr>
                <w:sz w:val="24"/>
                <w:szCs w:val="24"/>
              </w:rPr>
              <w:t>77</w:t>
            </w:r>
          </w:p>
        </w:tc>
        <w:tc>
          <w:tcPr>
            <w:tcW w:w="6662" w:type="dxa"/>
          </w:tcPr>
          <w:p w14:paraId="4F070BB1"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Дифференциальная диагностика почечной колики с острыми заболеваниями органов брюшной полости.</w:t>
            </w:r>
          </w:p>
        </w:tc>
      </w:tr>
      <w:tr w:rsidR="0003188E" w:rsidRPr="00860E7A" w14:paraId="2B89E0C8" w14:textId="77777777" w:rsidTr="00536C15">
        <w:tc>
          <w:tcPr>
            <w:tcW w:w="1665" w:type="dxa"/>
          </w:tcPr>
          <w:p w14:paraId="45637875" w14:textId="77777777" w:rsidR="0003188E" w:rsidRPr="00860E7A" w:rsidRDefault="0003188E" w:rsidP="00536C15">
            <w:pPr>
              <w:jc w:val="both"/>
              <w:rPr>
                <w:sz w:val="24"/>
                <w:szCs w:val="24"/>
              </w:rPr>
            </w:pPr>
            <w:r>
              <w:rPr>
                <w:sz w:val="22"/>
                <w:szCs w:val="22"/>
              </w:rPr>
              <w:t>ПК-1 ПК-2, ПК-5, ПК-6</w:t>
            </w:r>
          </w:p>
        </w:tc>
        <w:tc>
          <w:tcPr>
            <w:tcW w:w="1137" w:type="dxa"/>
          </w:tcPr>
          <w:p w14:paraId="1410F70D" w14:textId="77777777" w:rsidR="0003188E" w:rsidRPr="00860E7A" w:rsidRDefault="0003188E" w:rsidP="00536C15">
            <w:pPr>
              <w:jc w:val="both"/>
              <w:rPr>
                <w:sz w:val="24"/>
                <w:szCs w:val="24"/>
              </w:rPr>
            </w:pPr>
            <w:r>
              <w:rPr>
                <w:sz w:val="24"/>
                <w:szCs w:val="24"/>
              </w:rPr>
              <w:t>78</w:t>
            </w:r>
          </w:p>
        </w:tc>
        <w:tc>
          <w:tcPr>
            <w:tcW w:w="6662" w:type="dxa"/>
          </w:tcPr>
          <w:p w14:paraId="69E25954"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Травматические повреждения почек: клиника, диагностика, лечение. Интраоперационная тактика при выявлении разрыва почки во время лапаротомии, предпринятой по поводу предполагаемого повреждения органов брюшной полости.</w:t>
            </w:r>
          </w:p>
        </w:tc>
      </w:tr>
      <w:tr w:rsidR="0003188E" w:rsidRPr="00860E7A" w14:paraId="7509F40A" w14:textId="77777777" w:rsidTr="00536C15">
        <w:tc>
          <w:tcPr>
            <w:tcW w:w="1665" w:type="dxa"/>
          </w:tcPr>
          <w:p w14:paraId="63811665" w14:textId="77777777" w:rsidR="0003188E" w:rsidRPr="00860E7A" w:rsidRDefault="0003188E" w:rsidP="00536C15">
            <w:pPr>
              <w:jc w:val="both"/>
              <w:rPr>
                <w:sz w:val="24"/>
                <w:szCs w:val="24"/>
              </w:rPr>
            </w:pPr>
            <w:r>
              <w:rPr>
                <w:sz w:val="22"/>
                <w:szCs w:val="22"/>
              </w:rPr>
              <w:t>ПК-1 ПК-2, ПК-5, ПК-6</w:t>
            </w:r>
          </w:p>
        </w:tc>
        <w:tc>
          <w:tcPr>
            <w:tcW w:w="1137" w:type="dxa"/>
          </w:tcPr>
          <w:p w14:paraId="6A45144E" w14:textId="77777777" w:rsidR="0003188E" w:rsidRPr="00860E7A" w:rsidRDefault="0003188E" w:rsidP="00536C15">
            <w:pPr>
              <w:jc w:val="both"/>
              <w:rPr>
                <w:sz w:val="24"/>
                <w:szCs w:val="24"/>
              </w:rPr>
            </w:pPr>
            <w:r>
              <w:rPr>
                <w:sz w:val="24"/>
                <w:szCs w:val="24"/>
              </w:rPr>
              <w:t>79</w:t>
            </w:r>
          </w:p>
        </w:tc>
        <w:tc>
          <w:tcPr>
            <w:tcW w:w="6662" w:type="dxa"/>
          </w:tcPr>
          <w:p w14:paraId="7728D896" w14:textId="77777777" w:rsidR="0003188E" w:rsidRPr="009C135A" w:rsidRDefault="0003188E" w:rsidP="00536C15">
            <w:pPr>
              <w:ind w:left="284"/>
              <w:rPr>
                <w:color w:val="000000"/>
                <w:sz w:val="24"/>
                <w:szCs w:val="24"/>
              </w:rPr>
            </w:pPr>
            <w:r w:rsidRPr="009C135A">
              <w:rPr>
                <w:color w:val="000000"/>
                <w:sz w:val="24"/>
                <w:szCs w:val="24"/>
              </w:rPr>
              <w:t>Орхоэпидидимит: дифференциальная диагностика с паховомошоночной грыжей, лечение.</w:t>
            </w:r>
          </w:p>
        </w:tc>
      </w:tr>
      <w:tr w:rsidR="0003188E" w:rsidRPr="00860E7A" w14:paraId="763AEEC0" w14:textId="77777777" w:rsidTr="00536C15">
        <w:tc>
          <w:tcPr>
            <w:tcW w:w="1665" w:type="dxa"/>
          </w:tcPr>
          <w:p w14:paraId="19E42616" w14:textId="77777777" w:rsidR="0003188E" w:rsidRPr="00860E7A" w:rsidRDefault="0003188E" w:rsidP="00536C15">
            <w:pPr>
              <w:jc w:val="both"/>
              <w:rPr>
                <w:sz w:val="24"/>
                <w:szCs w:val="24"/>
              </w:rPr>
            </w:pPr>
            <w:r>
              <w:rPr>
                <w:sz w:val="22"/>
                <w:szCs w:val="22"/>
              </w:rPr>
              <w:t>ПК-1 ПК-2, ПК-5, ПК-6</w:t>
            </w:r>
          </w:p>
        </w:tc>
        <w:tc>
          <w:tcPr>
            <w:tcW w:w="1137" w:type="dxa"/>
          </w:tcPr>
          <w:p w14:paraId="6095D69C" w14:textId="77777777" w:rsidR="0003188E" w:rsidRPr="00860E7A" w:rsidRDefault="0003188E" w:rsidP="00536C15">
            <w:pPr>
              <w:jc w:val="both"/>
              <w:rPr>
                <w:sz w:val="24"/>
                <w:szCs w:val="24"/>
              </w:rPr>
            </w:pPr>
            <w:r>
              <w:rPr>
                <w:sz w:val="24"/>
                <w:szCs w:val="24"/>
              </w:rPr>
              <w:t>80</w:t>
            </w:r>
          </w:p>
        </w:tc>
        <w:tc>
          <w:tcPr>
            <w:tcW w:w="6662" w:type="dxa"/>
          </w:tcPr>
          <w:p w14:paraId="6F56F67C" w14:textId="77777777" w:rsidR="0003188E" w:rsidRPr="009C135A" w:rsidRDefault="0003188E" w:rsidP="00536C15">
            <w:pPr>
              <w:tabs>
                <w:tab w:val="left" w:pos="1490"/>
              </w:tabs>
              <w:ind w:left="284"/>
              <w:rPr>
                <w:color w:val="000000"/>
                <w:sz w:val="24"/>
                <w:szCs w:val="24"/>
              </w:rPr>
            </w:pPr>
            <w:r w:rsidRPr="009C135A">
              <w:rPr>
                <w:color w:val="000000"/>
                <w:sz w:val="24"/>
                <w:szCs w:val="24"/>
              </w:rPr>
              <w:t>Варикоцеле: виды, клиника, дифференциальная диагностика, лечение.</w:t>
            </w:r>
          </w:p>
        </w:tc>
      </w:tr>
      <w:tr w:rsidR="0003188E" w:rsidRPr="00860E7A" w14:paraId="4A33E5E7" w14:textId="77777777" w:rsidTr="00536C15">
        <w:tc>
          <w:tcPr>
            <w:tcW w:w="1665" w:type="dxa"/>
          </w:tcPr>
          <w:p w14:paraId="4DE637C1" w14:textId="77777777" w:rsidR="0003188E" w:rsidRPr="00860E7A" w:rsidRDefault="0003188E" w:rsidP="00536C15">
            <w:pPr>
              <w:jc w:val="both"/>
              <w:rPr>
                <w:sz w:val="24"/>
                <w:szCs w:val="24"/>
              </w:rPr>
            </w:pPr>
            <w:r>
              <w:rPr>
                <w:sz w:val="22"/>
                <w:szCs w:val="22"/>
              </w:rPr>
              <w:t>ПК-1 ПК-2, ПК-5, ПК-6</w:t>
            </w:r>
          </w:p>
        </w:tc>
        <w:tc>
          <w:tcPr>
            <w:tcW w:w="1137" w:type="dxa"/>
          </w:tcPr>
          <w:p w14:paraId="13F5D8A2" w14:textId="77777777" w:rsidR="0003188E" w:rsidRPr="00860E7A" w:rsidRDefault="0003188E" w:rsidP="00536C15">
            <w:pPr>
              <w:jc w:val="both"/>
              <w:rPr>
                <w:sz w:val="24"/>
                <w:szCs w:val="24"/>
              </w:rPr>
            </w:pPr>
            <w:r>
              <w:rPr>
                <w:sz w:val="24"/>
                <w:szCs w:val="24"/>
              </w:rPr>
              <w:t>81</w:t>
            </w:r>
          </w:p>
        </w:tc>
        <w:tc>
          <w:tcPr>
            <w:tcW w:w="6662" w:type="dxa"/>
          </w:tcPr>
          <w:p w14:paraId="59847972"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Премедикация: цель, методы и способы проведения, оценка эффективности.  Виды и методы обезболивания.</w:t>
            </w:r>
          </w:p>
        </w:tc>
      </w:tr>
      <w:tr w:rsidR="0003188E" w:rsidRPr="00860E7A" w14:paraId="67FA5108" w14:textId="77777777" w:rsidTr="00536C15">
        <w:tc>
          <w:tcPr>
            <w:tcW w:w="1665" w:type="dxa"/>
          </w:tcPr>
          <w:p w14:paraId="4407A071" w14:textId="77777777" w:rsidR="0003188E" w:rsidRPr="00860E7A" w:rsidRDefault="0003188E" w:rsidP="00536C15">
            <w:pPr>
              <w:jc w:val="both"/>
              <w:rPr>
                <w:sz w:val="24"/>
                <w:szCs w:val="24"/>
              </w:rPr>
            </w:pPr>
            <w:r>
              <w:rPr>
                <w:sz w:val="22"/>
                <w:szCs w:val="22"/>
              </w:rPr>
              <w:t>УК-1, ПК-1 ПК-2, ПК-5, ПК-6, ПК-8, ПК-9, ПК-7,  ПК-12</w:t>
            </w:r>
          </w:p>
        </w:tc>
        <w:tc>
          <w:tcPr>
            <w:tcW w:w="1137" w:type="dxa"/>
          </w:tcPr>
          <w:p w14:paraId="73A2DA80" w14:textId="77777777" w:rsidR="0003188E" w:rsidRPr="00860E7A" w:rsidRDefault="0003188E" w:rsidP="00536C15">
            <w:pPr>
              <w:jc w:val="both"/>
              <w:rPr>
                <w:sz w:val="24"/>
                <w:szCs w:val="24"/>
              </w:rPr>
            </w:pPr>
            <w:r>
              <w:rPr>
                <w:sz w:val="24"/>
                <w:szCs w:val="24"/>
              </w:rPr>
              <w:t>82</w:t>
            </w:r>
          </w:p>
        </w:tc>
        <w:tc>
          <w:tcPr>
            <w:tcW w:w="6662" w:type="dxa"/>
          </w:tcPr>
          <w:p w14:paraId="49A55D55" w14:textId="77777777" w:rsidR="0003188E" w:rsidRPr="009C135A" w:rsidRDefault="0003188E" w:rsidP="00536C15">
            <w:pPr>
              <w:ind w:left="284"/>
              <w:rPr>
                <w:color w:val="000000"/>
                <w:sz w:val="24"/>
                <w:szCs w:val="24"/>
              </w:rPr>
            </w:pPr>
            <w:r w:rsidRPr="009C135A">
              <w:rPr>
                <w:color w:val="000000"/>
                <w:sz w:val="24"/>
                <w:szCs w:val="24"/>
              </w:rPr>
              <w:t>Травма: общая реакция на</w:t>
            </w:r>
            <w:r>
              <w:rPr>
                <w:color w:val="000000"/>
                <w:sz w:val="24"/>
                <w:szCs w:val="24"/>
              </w:rPr>
              <w:t xml:space="preserve"> травму ( обморок, коллапс, шок).</w:t>
            </w:r>
            <w:r w:rsidRPr="009C135A">
              <w:rPr>
                <w:color w:val="000000"/>
                <w:sz w:val="24"/>
                <w:szCs w:val="24"/>
              </w:rPr>
              <w:t>Клиника, диагностика, лечение.</w:t>
            </w:r>
          </w:p>
        </w:tc>
      </w:tr>
      <w:tr w:rsidR="0003188E" w:rsidRPr="00860E7A" w14:paraId="401A9798" w14:textId="77777777" w:rsidTr="00536C15">
        <w:tc>
          <w:tcPr>
            <w:tcW w:w="1665" w:type="dxa"/>
          </w:tcPr>
          <w:p w14:paraId="090380DE" w14:textId="77777777" w:rsidR="0003188E" w:rsidRPr="00860E7A" w:rsidRDefault="0003188E" w:rsidP="00536C15">
            <w:pPr>
              <w:jc w:val="both"/>
              <w:rPr>
                <w:sz w:val="24"/>
                <w:szCs w:val="24"/>
              </w:rPr>
            </w:pPr>
            <w:r>
              <w:rPr>
                <w:sz w:val="22"/>
                <w:szCs w:val="22"/>
              </w:rPr>
              <w:t xml:space="preserve">ПК-1 ПК-2, </w:t>
            </w:r>
            <w:r>
              <w:rPr>
                <w:sz w:val="22"/>
                <w:szCs w:val="22"/>
              </w:rPr>
              <w:lastRenderedPageBreak/>
              <w:t>ПК-5, ПК-6</w:t>
            </w:r>
          </w:p>
        </w:tc>
        <w:tc>
          <w:tcPr>
            <w:tcW w:w="1137" w:type="dxa"/>
          </w:tcPr>
          <w:p w14:paraId="667379C5" w14:textId="77777777" w:rsidR="0003188E" w:rsidRPr="00860E7A" w:rsidRDefault="0003188E" w:rsidP="00536C15">
            <w:pPr>
              <w:jc w:val="both"/>
              <w:rPr>
                <w:sz w:val="24"/>
                <w:szCs w:val="24"/>
              </w:rPr>
            </w:pPr>
            <w:r>
              <w:rPr>
                <w:sz w:val="24"/>
                <w:szCs w:val="24"/>
              </w:rPr>
              <w:lastRenderedPageBreak/>
              <w:t>83</w:t>
            </w:r>
          </w:p>
        </w:tc>
        <w:tc>
          <w:tcPr>
            <w:tcW w:w="6662" w:type="dxa"/>
          </w:tcPr>
          <w:p w14:paraId="77137273" w14:textId="77777777" w:rsidR="0003188E" w:rsidRPr="009C135A" w:rsidRDefault="0003188E" w:rsidP="00536C15">
            <w:pPr>
              <w:ind w:left="284"/>
              <w:rPr>
                <w:color w:val="000000"/>
                <w:sz w:val="24"/>
                <w:szCs w:val="24"/>
              </w:rPr>
            </w:pPr>
            <w:r w:rsidRPr="009C135A">
              <w:rPr>
                <w:color w:val="000000"/>
                <w:sz w:val="24"/>
                <w:szCs w:val="24"/>
              </w:rPr>
              <w:t xml:space="preserve">Травматический шок. Его частота и тяжесть. </w:t>
            </w:r>
            <w:r w:rsidRPr="009C135A">
              <w:rPr>
                <w:color w:val="000000"/>
                <w:sz w:val="24"/>
                <w:szCs w:val="24"/>
              </w:rPr>
              <w:lastRenderedPageBreak/>
              <w:t>Классификация, клиника, диагностика. Объём противошоковых мероприятий при оказании первичной врачебной помощи. Показания и противопоказания к хирургическому вмешательству.</w:t>
            </w:r>
          </w:p>
        </w:tc>
      </w:tr>
      <w:tr w:rsidR="0003188E" w:rsidRPr="00860E7A" w14:paraId="7E6896F8" w14:textId="77777777" w:rsidTr="00536C15">
        <w:trPr>
          <w:trHeight w:val="358"/>
        </w:trPr>
        <w:tc>
          <w:tcPr>
            <w:tcW w:w="1665" w:type="dxa"/>
          </w:tcPr>
          <w:p w14:paraId="573678C3" w14:textId="77777777" w:rsidR="0003188E" w:rsidRPr="00860E7A" w:rsidRDefault="0003188E" w:rsidP="00536C15">
            <w:pPr>
              <w:jc w:val="both"/>
              <w:rPr>
                <w:sz w:val="24"/>
                <w:szCs w:val="24"/>
              </w:rPr>
            </w:pPr>
            <w:r>
              <w:rPr>
                <w:sz w:val="22"/>
                <w:szCs w:val="22"/>
              </w:rPr>
              <w:lastRenderedPageBreak/>
              <w:t>ПК-1 ПК-2, ПК-5, ПК-6</w:t>
            </w:r>
          </w:p>
        </w:tc>
        <w:tc>
          <w:tcPr>
            <w:tcW w:w="1137" w:type="dxa"/>
          </w:tcPr>
          <w:p w14:paraId="5FC3A2CF" w14:textId="77777777" w:rsidR="0003188E" w:rsidRPr="00860E7A" w:rsidRDefault="0003188E" w:rsidP="00536C15">
            <w:pPr>
              <w:jc w:val="both"/>
              <w:rPr>
                <w:sz w:val="24"/>
                <w:szCs w:val="24"/>
              </w:rPr>
            </w:pPr>
            <w:r>
              <w:rPr>
                <w:sz w:val="24"/>
                <w:szCs w:val="24"/>
              </w:rPr>
              <w:t>84</w:t>
            </w:r>
          </w:p>
        </w:tc>
        <w:tc>
          <w:tcPr>
            <w:tcW w:w="6662" w:type="dxa"/>
          </w:tcPr>
          <w:p w14:paraId="6F49D476" w14:textId="77777777" w:rsidR="0003188E" w:rsidRPr="009C135A" w:rsidRDefault="0003188E" w:rsidP="00536C15">
            <w:pPr>
              <w:ind w:left="284"/>
              <w:jc w:val="center"/>
              <w:rPr>
                <w:color w:val="000000"/>
                <w:sz w:val="24"/>
                <w:szCs w:val="24"/>
              </w:rPr>
            </w:pPr>
            <w:r w:rsidRPr="009C135A">
              <w:rPr>
                <w:color w:val="000000"/>
                <w:sz w:val="24"/>
                <w:szCs w:val="24"/>
              </w:rPr>
              <w:t>Ожоги: классификация, клинические фазы,  лечение.</w:t>
            </w:r>
          </w:p>
        </w:tc>
      </w:tr>
      <w:tr w:rsidR="0003188E" w:rsidRPr="00860E7A" w14:paraId="47C5ACE9" w14:textId="77777777" w:rsidTr="00536C15">
        <w:tc>
          <w:tcPr>
            <w:tcW w:w="1665" w:type="dxa"/>
          </w:tcPr>
          <w:p w14:paraId="0D749BB6" w14:textId="77777777" w:rsidR="0003188E" w:rsidRPr="00860E7A" w:rsidRDefault="0003188E" w:rsidP="00536C15">
            <w:pPr>
              <w:jc w:val="both"/>
              <w:rPr>
                <w:sz w:val="24"/>
                <w:szCs w:val="24"/>
              </w:rPr>
            </w:pPr>
            <w:r>
              <w:rPr>
                <w:sz w:val="22"/>
                <w:szCs w:val="22"/>
              </w:rPr>
              <w:t>ПК-1 ПК-2, ПК-5, ПК-6</w:t>
            </w:r>
          </w:p>
        </w:tc>
        <w:tc>
          <w:tcPr>
            <w:tcW w:w="1137" w:type="dxa"/>
          </w:tcPr>
          <w:p w14:paraId="4D865315" w14:textId="77777777" w:rsidR="0003188E" w:rsidRPr="00860E7A" w:rsidRDefault="0003188E" w:rsidP="00536C15">
            <w:pPr>
              <w:jc w:val="both"/>
              <w:rPr>
                <w:sz w:val="24"/>
                <w:szCs w:val="24"/>
              </w:rPr>
            </w:pPr>
            <w:r>
              <w:rPr>
                <w:sz w:val="24"/>
                <w:szCs w:val="24"/>
              </w:rPr>
              <w:t>85</w:t>
            </w:r>
          </w:p>
        </w:tc>
        <w:tc>
          <w:tcPr>
            <w:tcW w:w="6662" w:type="dxa"/>
          </w:tcPr>
          <w:p w14:paraId="352E2EC9" w14:textId="77777777" w:rsidR="0003188E" w:rsidRPr="009C135A" w:rsidRDefault="0003188E" w:rsidP="00536C15">
            <w:pPr>
              <w:tabs>
                <w:tab w:val="left" w:pos="3968"/>
              </w:tabs>
              <w:ind w:left="284"/>
              <w:rPr>
                <w:color w:val="000000"/>
                <w:sz w:val="24"/>
                <w:szCs w:val="24"/>
              </w:rPr>
            </w:pPr>
            <w:r w:rsidRPr="009C135A">
              <w:rPr>
                <w:color w:val="000000"/>
                <w:sz w:val="24"/>
                <w:szCs w:val="24"/>
              </w:rPr>
              <w:t>Отморожения: классификация, клиническое  течение,  лечебная тактика.</w:t>
            </w:r>
          </w:p>
        </w:tc>
      </w:tr>
      <w:tr w:rsidR="0003188E" w:rsidRPr="00860E7A" w14:paraId="7F3CB4B6" w14:textId="77777777" w:rsidTr="00536C15">
        <w:tc>
          <w:tcPr>
            <w:tcW w:w="1665" w:type="dxa"/>
          </w:tcPr>
          <w:p w14:paraId="058742F6" w14:textId="77777777" w:rsidR="0003188E" w:rsidRPr="00860E7A" w:rsidRDefault="0003188E" w:rsidP="00536C15">
            <w:pPr>
              <w:jc w:val="both"/>
              <w:rPr>
                <w:sz w:val="24"/>
                <w:szCs w:val="24"/>
              </w:rPr>
            </w:pPr>
            <w:r>
              <w:rPr>
                <w:sz w:val="22"/>
                <w:szCs w:val="22"/>
              </w:rPr>
              <w:t>ПК-3</w:t>
            </w:r>
          </w:p>
        </w:tc>
        <w:tc>
          <w:tcPr>
            <w:tcW w:w="1137" w:type="dxa"/>
          </w:tcPr>
          <w:p w14:paraId="31208274" w14:textId="77777777" w:rsidR="0003188E" w:rsidRPr="00860E7A" w:rsidRDefault="0003188E" w:rsidP="00536C15">
            <w:pPr>
              <w:jc w:val="both"/>
              <w:rPr>
                <w:sz w:val="24"/>
                <w:szCs w:val="24"/>
              </w:rPr>
            </w:pPr>
            <w:r>
              <w:rPr>
                <w:sz w:val="24"/>
                <w:szCs w:val="24"/>
              </w:rPr>
              <w:t>86</w:t>
            </w:r>
          </w:p>
        </w:tc>
        <w:tc>
          <w:tcPr>
            <w:tcW w:w="6662" w:type="dxa"/>
          </w:tcPr>
          <w:p w14:paraId="473960A0" w14:textId="77777777" w:rsidR="0003188E" w:rsidRPr="009C135A" w:rsidRDefault="0003188E" w:rsidP="00536C15">
            <w:pPr>
              <w:ind w:left="284"/>
              <w:jc w:val="center"/>
              <w:rPr>
                <w:color w:val="000000"/>
                <w:sz w:val="24"/>
                <w:szCs w:val="24"/>
              </w:rPr>
            </w:pPr>
            <w:r w:rsidRPr="009C135A">
              <w:rPr>
                <w:color w:val="000000"/>
                <w:sz w:val="24"/>
                <w:szCs w:val="24"/>
              </w:rPr>
              <w:t>Анаэробная инфекция как осложнение повреждений: клиника, диагностика, лечение, методы профилактики.</w:t>
            </w:r>
          </w:p>
        </w:tc>
      </w:tr>
      <w:tr w:rsidR="0003188E" w:rsidRPr="00860E7A" w14:paraId="51F40630" w14:textId="77777777" w:rsidTr="00536C15">
        <w:tc>
          <w:tcPr>
            <w:tcW w:w="1665" w:type="dxa"/>
          </w:tcPr>
          <w:p w14:paraId="56ED9B1C" w14:textId="77777777" w:rsidR="0003188E" w:rsidRPr="00860E7A" w:rsidRDefault="0003188E" w:rsidP="00536C15">
            <w:pPr>
              <w:jc w:val="both"/>
              <w:rPr>
                <w:sz w:val="24"/>
                <w:szCs w:val="24"/>
              </w:rPr>
            </w:pPr>
            <w:r>
              <w:rPr>
                <w:sz w:val="22"/>
                <w:szCs w:val="22"/>
              </w:rPr>
              <w:t>ПК-1 ПК-2, ПК-5, ПК-6, ПК-8, ПК-9, ПК-7,  ПК-12</w:t>
            </w:r>
          </w:p>
        </w:tc>
        <w:tc>
          <w:tcPr>
            <w:tcW w:w="1137" w:type="dxa"/>
          </w:tcPr>
          <w:p w14:paraId="746457B6" w14:textId="77777777" w:rsidR="0003188E" w:rsidRPr="00860E7A" w:rsidRDefault="0003188E" w:rsidP="00536C15">
            <w:pPr>
              <w:jc w:val="both"/>
              <w:rPr>
                <w:sz w:val="24"/>
                <w:szCs w:val="24"/>
              </w:rPr>
            </w:pPr>
            <w:r>
              <w:rPr>
                <w:sz w:val="24"/>
                <w:szCs w:val="24"/>
              </w:rPr>
              <w:t>87</w:t>
            </w:r>
          </w:p>
        </w:tc>
        <w:tc>
          <w:tcPr>
            <w:tcW w:w="6662" w:type="dxa"/>
          </w:tcPr>
          <w:p w14:paraId="4885D974"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Транспортная иммобилизация: цель, показания, средства, правила.</w:t>
            </w:r>
          </w:p>
        </w:tc>
      </w:tr>
      <w:tr w:rsidR="0003188E" w:rsidRPr="00860E7A" w14:paraId="25D2037B" w14:textId="77777777" w:rsidTr="00536C15">
        <w:tc>
          <w:tcPr>
            <w:tcW w:w="1665" w:type="dxa"/>
          </w:tcPr>
          <w:p w14:paraId="199E517B" w14:textId="77777777" w:rsidR="0003188E" w:rsidRPr="00860E7A" w:rsidRDefault="0003188E" w:rsidP="00536C15">
            <w:pPr>
              <w:jc w:val="both"/>
              <w:rPr>
                <w:sz w:val="24"/>
                <w:szCs w:val="24"/>
              </w:rPr>
            </w:pPr>
          </w:p>
        </w:tc>
        <w:tc>
          <w:tcPr>
            <w:tcW w:w="1137" w:type="dxa"/>
          </w:tcPr>
          <w:p w14:paraId="69A8A0B1" w14:textId="77777777" w:rsidR="0003188E" w:rsidRPr="00860E7A" w:rsidRDefault="0003188E" w:rsidP="00536C15">
            <w:pPr>
              <w:jc w:val="both"/>
              <w:rPr>
                <w:sz w:val="24"/>
                <w:szCs w:val="24"/>
              </w:rPr>
            </w:pPr>
            <w:r>
              <w:rPr>
                <w:sz w:val="24"/>
                <w:szCs w:val="24"/>
              </w:rPr>
              <w:t>88</w:t>
            </w:r>
          </w:p>
        </w:tc>
        <w:tc>
          <w:tcPr>
            <w:tcW w:w="6662" w:type="dxa"/>
          </w:tcPr>
          <w:p w14:paraId="05298B4F"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Гангрена нижних конечностей: классификация, дифференциальная диагностика, принципы лечения.</w:t>
            </w:r>
          </w:p>
        </w:tc>
      </w:tr>
      <w:tr w:rsidR="0003188E" w:rsidRPr="00860E7A" w14:paraId="7EDEF764" w14:textId="77777777" w:rsidTr="00536C15">
        <w:tc>
          <w:tcPr>
            <w:tcW w:w="1665" w:type="dxa"/>
          </w:tcPr>
          <w:p w14:paraId="04DC5EDA" w14:textId="77777777" w:rsidR="0003188E" w:rsidRPr="006523AC" w:rsidRDefault="0003188E" w:rsidP="00536C15">
            <w:pPr>
              <w:jc w:val="both"/>
              <w:rPr>
                <w:b/>
                <w:sz w:val="24"/>
                <w:szCs w:val="24"/>
              </w:rPr>
            </w:pPr>
            <w:r>
              <w:rPr>
                <w:sz w:val="22"/>
                <w:szCs w:val="22"/>
              </w:rPr>
              <w:t>ПК-3 ПК-1 ПК-2, ПК-5, ПК-6, ПК-8, ПК-9, ПК-7,  ПК-12</w:t>
            </w:r>
          </w:p>
        </w:tc>
        <w:tc>
          <w:tcPr>
            <w:tcW w:w="1137" w:type="dxa"/>
          </w:tcPr>
          <w:p w14:paraId="152F8A85" w14:textId="77777777" w:rsidR="0003188E" w:rsidRPr="00860E7A" w:rsidRDefault="0003188E" w:rsidP="00536C15">
            <w:pPr>
              <w:jc w:val="both"/>
              <w:rPr>
                <w:sz w:val="24"/>
                <w:szCs w:val="24"/>
              </w:rPr>
            </w:pPr>
            <w:r>
              <w:rPr>
                <w:sz w:val="24"/>
                <w:szCs w:val="24"/>
              </w:rPr>
              <w:t>89</w:t>
            </w:r>
          </w:p>
        </w:tc>
        <w:tc>
          <w:tcPr>
            <w:tcW w:w="6662" w:type="dxa"/>
          </w:tcPr>
          <w:p w14:paraId="5BE1C211"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Клостридиальная и неклостридиальная анаэробная инфекция: этиология, классификация, клиника, диагностика, принципы лечение. Современные достижения в лечении анаэробной инфекции.</w:t>
            </w:r>
          </w:p>
        </w:tc>
      </w:tr>
      <w:tr w:rsidR="0003188E" w:rsidRPr="00860E7A" w14:paraId="337E1CDF" w14:textId="77777777" w:rsidTr="00536C15">
        <w:tc>
          <w:tcPr>
            <w:tcW w:w="1665" w:type="dxa"/>
          </w:tcPr>
          <w:p w14:paraId="4AC5A2C6" w14:textId="77777777" w:rsidR="0003188E" w:rsidRPr="00860E7A" w:rsidRDefault="0003188E" w:rsidP="00536C15">
            <w:pPr>
              <w:jc w:val="both"/>
              <w:rPr>
                <w:sz w:val="24"/>
                <w:szCs w:val="24"/>
              </w:rPr>
            </w:pPr>
            <w:r>
              <w:rPr>
                <w:sz w:val="22"/>
                <w:szCs w:val="22"/>
              </w:rPr>
              <w:t xml:space="preserve">ПК-3 ПК-1 ПК-2, ПК-5, ПК-6, ПК-8, ПК-9, ПК-7,  ПК-12 </w:t>
            </w:r>
          </w:p>
        </w:tc>
        <w:tc>
          <w:tcPr>
            <w:tcW w:w="1137" w:type="dxa"/>
          </w:tcPr>
          <w:p w14:paraId="1B02720E" w14:textId="77777777" w:rsidR="0003188E" w:rsidRPr="00860E7A" w:rsidRDefault="0003188E" w:rsidP="00536C15">
            <w:pPr>
              <w:jc w:val="both"/>
              <w:rPr>
                <w:sz w:val="24"/>
                <w:szCs w:val="24"/>
              </w:rPr>
            </w:pPr>
            <w:r>
              <w:rPr>
                <w:sz w:val="24"/>
                <w:szCs w:val="24"/>
              </w:rPr>
              <w:t>90</w:t>
            </w:r>
          </w:p>
        </w:tc>
        <w:tc>
          <w:tcPr>
            <w:tcW w:w="6662" w:type="dxa"/>
          </w:tcPr>
          <w:p w14:paraId="47DE3AAF" w14:textId="77777777" w:rsidR="0003188E" w:rsidRPr="009C135A" w:rsidRDefault="0003188E" w:rsidP="00536C15">
            <w:pPr>
              <w:widowControl/>
              <w:autoSpaceDE/>
              <w:autoSpaceDN/>
              <w:adjustRightInd/>
              <w:ind w:left="284"/>
              <w:rPr>
                <w:color w:val="000000"/>
                <w:sz w:val="24"/>
                <w:szCs w:val="24"/>
              </w:rPr>
            </w:pPr>
            <w:r w:rsidRPr="009C135A">
              <w:rPr>
                <w:color w:val="000000"/>
                <w:sz w:val="24"/>
                <w:szCs w:val="24"/>
              </w:rPr>
              <w:t>Столбняк: этиология, патогенез, клиника, диагностика, лечение, профилактика.</w:t>
            </w:r>
          </w:p>
        </w:tc>
      </w:tr>
    </w:tbl>
    <w:p w14:paraId="082673ED" w14:textId="77777777" w:rsidR="0003188E" w:rsidRPr="00860E7A" w:rsidRDefault="0003188E" w:rsidP="0003188E">
      <w:pPr>
        <w:pStyle w:val="af8"/>
        <w:ind w:left="360" w:right="-20"/>
        <w:jc w:val="both"/>
        <w:rPr>
          <w:rFonts w:ascii="Times New Roman" w:hAnsi="Times New Roman"/>
          <w:b/>
          <w:sz w:val="24"/>
          <w:szCs w:val="24"/>
        </w:rPr>
      </w:pPr>
    </w:p>
    <w:p w14:paraId="463A0791" w14:textId="77777777" w:rsidR="0003188E" w:rsidRPr="00860E7A" w:rsidRDefault="0003188E" w:rsidP="0003188E">
      <w:pPr>
        <w:pStyle w:val="af8"/>
        <w:spacing w:after="0" w:line="240" w:lineRule="auto"/>
        <w:ind w:left="360" w:right="-20"/>
        <w:jc w:val="both"/>
        <w:rPr>
          <w:rFonts w:ascii="Times New Roman" w:hAnsi="Times New Roman"/>
          <w:b/>
          <w:sz w:val="24"/>
          <w:szCs w:val="24"/>
        </w:rPr>
      </w:pPr>
      <w:r w:rsidRPr="00860E7A">
        <w:rPr>
          <w:rFonts w:ascii="Times New Roman" w:hAnsi="Times New Roman"/>
          <w:b/>
          <w:sz w:val="24"/>
          <w:szCs w:val="24"/>
        </w:rPr>
        <w:t>Кр</w:t>
      </w:r>
      <w:r w:rsidRPr="00860E7A">
        <w:rPr>
          <w:rFonts w:ascii="Times New Roman" w:hAnsi="Times New Roman"/>
          <w:b/>
          <w:spacing w:val="1"/>
          <w:sz w:val="24"/>
          <w:szCs w:val="24"/>
        </w:rPr>
        <w:t>и</w:t>
      </w:r>
      <w:r w:rsidRPr="00860E7A">
        <w:rPr>
          <w:rFonts w:ascii="Times New Roman" w:hAnsi="Times New Roman"/>
          <w:b/>
          <w:sz w:val="24"/>
          <w:szCs w:val="24"/>
        </w:rPr>
        <w:t>т</w:t>
      </w:r>
      <w:r w:rsidRPr="00860E7A">
        <w:rPr>
          <w:rFonts w:ascii="Times New Roman" w:hAnsi="Times New Roman"/>
          <w:b/>
          <w:spacing w:val="-1"/>
          <w:sz w:val="24"/>
          <w:szCs w:val="24"/>
        </w:rPr>
        <w:t>е</w:t>
      </w:r>
      <w:r w:rsidRPr="00860E7A">
        <w:rPr>
          <w:rFonts w:ascii="Times New Roman" w:hAnsi="Times New Roman"/>
          <w:b/>
          <w:sz w:val="24"/>
          <w:szCs w:val="24"/>
        </w:rPr>
        <w:t>р</w:t>
      </w:r>
      <w:r w:rsidRPr="00860E7A">
        <w:rPr>
          <w:rFonts w:ascii="Times New Roman" w:hAnsi="Times New Roman"/>
          <w:b/>
          <w:spacing w:val="-1"/>
          <w:sz w:val="24"/>
          <w:szCs w:val="24"/>
        </w:rPr>
        <w:t>и</w:t>
      </w:r>
      <w:r w:rsidRPr="00860E7A">
        <w:rPr>
          <w:rFonts w:ascii="Times New Roman" w:hAnsi="Times New Roman"/>
          <w:b/>
          <w:sz w:val="24"/>
          <w:szCs w:val="24"/>
        </w:rPr>
        <w:t>и</w:t>
      </w:r>
      <w:r w:rsidRPr="00860E7A">
        <w:rPr>
          <w:rFonts w:ascii="Times New Roman" w:hAnsi="Times New Roman"/>
          <w:b/>
          <w:spacing w:val="1"/>
          <w:sz w:val="24"/>
          <w:szCs w:val="24"/>
        </w:rPr>
        <w:t xml:space="preserve"> </w:t>
      </w:r>
      <w:r w:rsidRPr="00860E7A">
        <w:rPr>
          <w:rFonts w:ascii="Times New Roman" w:hAnsi="Times New Roman"/>
          <w:b/>
          <w:sz w:val="24"/>
          <w:szCs w:val="24"/>
        </w:rPr>
        <w:t>и шкала о</w:t>
      </w:r>
      <w:r w:rsidRPr="00860E7A">
        <w:rPr>
          <w:rFonts w:ascii="Times New Roman" w:hAnsi="Times New Roman"/>
          <w:b/>
          <w:spacing w:val="1"/>
          <w:sz w:val="24"/>
          <w:szCs w:val="24"/>
        </w:rPr>
        <w:t>ц</w:t>
      </w:r>
      <w:r w:rsidRPr="00860E7A">
        <w:rPr>
          <w:rFonts w:ascii="Times New Roman" w:hAnsi="Times New Roman"/>
          <w:b/>
          <w:spacing w:val="-1"/>
          <w:sz w:val="24"/>
          <w:szCs w:val="24"/>
        </w:rPr>
        <w:t>ен</w:t>
      </w:r>
      <w:r w:rsidRPr="00860E7A">
        <w:rPr>
          <w:rFonts w:ascii="Times New Roman" w:hAnsi="Times New Roman"/>
          <w:b/>
          <w:spacing w:val="1"/>
          <w:sz w:val="24"/>
          <w:szCs w:val="24"/>
        </w:rPr>
        <w:t>к</w:t>
      </w:r>
      <w:r w:rsidRPr="00860E7A">
        <w:rPr>
          <w:rFonts w:ascii="Times New Roman" w:hAnsi="Times New Roman"/>
          <w:b/>
          <w:sz w:val="24"/>
          <w:szCs w:val="24"/>
        </w:rPr>
        <w:t>и:</w:t>
      </w:r>
    </w:p>
    <w:p w14:paraId="3B410F8E" w14:textId="77777777" w:rsidR="0003188E" w:rsidRPr="00860E7A" w:rsidRDefault="0003188E" w:rsidP="0003188E">
      <w:pPr>
        <w:suppressAutoHyphens/>
        <w:ind w:firstLine="709"/>
        <w:jc w:val="both"/>
        <w:rPr>
          <w:rFonts w:eastAsia="Arial Unicode MS"/>
          <w:kern w:val="2"/>
          <w:sz w:val="24"/>
          <w:szCs w:val="24"/>
          <w:lang w:eastAsia="ar-SA"/>
        </w:rPr>
      </w:pPr>
      <w:r w:rsidRPr="00860E7A">
        <w:rPr>
          <w:rFonts w:eastAsia="Arial Unicode MS"/>
          <w:b/>
          <w:kern w:val="2"/>
          <w:sz w:val="24"/>
          <w:szCs w:val="24"/>
          <w:lang w:eastAsia="ar-SA"/>
        </w:rPr>
        <w:t xml:space="preserve">«Отлично» – </w:t>
      </w:r>
      <w:r w:rsidRPr="00860E7A">
        <w:rPr>
          <w:sz w:val="24"/>
          <w:szCs w:val="24"/>
        </w:rPr>
        <w:t>дан полный развернутый ответ на поставленный вопрос, показана совокупность осознанных знаний об объекте,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Знание об объекте демонстрируется на фоне понимания его в системе данной науки и междисциплинарных связей. Ответ изложен литературным языком,  широко используются термины. Могут быть допущены недочеты в определении понятий, исправленные ординатором самостоятельно в процессе ответа.</w:t>
      </w:r>
    </w:p>
    <w:p w14:paraId="49FE982C" w14:textId="77777777" w:rsidR="0003188E" w:rsidRPr="00860E7A" w:rsidRDefault="0003188E" w:rsidP="0003188E">
      <w:pPr>
        <w:suppressAutoHyphens/>
        <w:ind w:firstLine="709"/>
        <w:jc w:val="both"/>
        <w:rPr>
          <w:rFonts w:eastAsia="Arial Unicode MS"/>
          <w:b/>
          <w:kern w:val="2"/>
          <w:sz w:val="24"/>
          <w:szCs w:val="24"/>
          <w:lang w:eastAsia="ar-SA"/>
        </w:rPr>
      </w:pPr>
      <w:r w:rsidRPr="00860E7A">
        <w:rPr>
          <w:rFonts w:eastAsia="Arial Unicode MS"/>
          <w:b/>
          <w:kern w:val="2"/>
          <w:sz w:val="24"/>
          <w:szCs w:val="24"/>
          <w:lang w:eastAsia="ar-SA"/>
        </w:rPr>
        <w:t xml:space="preserve">«Хорошо» – </w:t>
      </w:r>
      <w:r w:rsidRPr="00860E7A">
        <w:rPr>
          <w:sz w:val="24"/>
          <w:szCs w:val="24"/>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используются термины. Могут быть допущены недочеты или незначительные ошибки, исправленные ординатором с помощью преподавателя.</w:t>
      </w:r>
    </w:p>
    <w:p w14:paraId="4720A4CE" w14:textId="77777777" w:rsidR="0003188E" w:rsidRPr="00860E7A" w:rsidRDefault="0003188E" w:rsidP="0003188E">
      <w:pPr>
        <w:suppressAutoHyphens/>
        <w:ind w:firstLine="709"/>
        <w:jc w:val="both"/>
        <w:rPr>
          <w:rFonts w:eastAsia="Arial Unicode MS"/>
          <w:b/>
          <w:kern w:val="2"/>
          <w:sz w:val="24"/>
          <w:szCs w:val="24"/>
          <w:lang w:eastAsia="ar-SA"/>
        </w:rPr>
      </w:pPr>
      <w:r w:rsidRPr="00860E7A">
        <w:rPr>
          <w:rFonts w:eastAsia="Arial Unicode MS"/>
          <w:kern w:val="2"/>
          <w:sz w:val="24"/>
          <w:szCs w:val="24"/>
          <w:lang w:eastAsia="ar-SA"/>
        </w:rPr>
        <w:t>«</w:t>
      </w:r>
      <w:r w:rsidRPr="00860E7A">
        <w:rPr>
          <w:rFonts w:eastAsia="Arial Unicode MS"/>
          <w:b/>
          <w:kern w:val="2"/>
          <w:sz w:val="24"/>
          <w:szCs w:val="24"/>
          <w:lang w:eastAsia="ar-SA"/>
        </w:rPr>
        <w:t xml:space="preserve">Удовлетворительно» – </w:t>
      </w:r>
      <w:r w:rsidRPr="00860E7A">
        <w:rPr>
          <w:sz w:val="24"/>
          <w:szCs w:val="24"/>
        </w:rPr>
        <w:t>дан полный, однако недостаточно последовательный ответ на поставленный вопрос, но при этом показано умение выделить существенные и несущественные признаки, причинно-следственные связи. Ответ логичен, используются термины. Могут быть допущены 1-2 ошибки в определении основных понятий, которые ординатор затрудняется исправить самостоятельно.</w:t>
      </w:r>
    </w:p>
    <w:p w14:paraId="4A5F3DFD" w14:textId="77777777" w:rsidR="0003188E" w:rsidRPr="00860E7A" w:rsidRDefault="0003188E" w:rsidP="0003188E">
      <w:pPr>
        <w:pStyle w:val="af8"/>
        <w:ind w:left="0" w:firstLine="709"/>
        <w:jc w:val="both"/>
        <w:rPr>
          <w:rFonts w:ascii="Times New Roman" w:hAnsi="Times New Roman"/>
          <w:b/>
          <w:bCs/>
          <w:iCs/>
          <w:sz w:val="24"/>
          <w:szCs w:val="24"/>
        </w:rPr>
      </w:pPr>
      <w:r w:rsidRPr="00860E7A">
        <w:rPr>
          <w:rFonts w:ascii="Times New Roman" w:eastAsia="Arial Unicode MS" w:hAnsi="Times New Roman"/>
          <w:b/>
          <w:kern w:val="2"/>
          <w:sz w:val="24"/>
          <w:szCs w:val="24"/>
          <w:lang w:eastAsia="ar-SA"/>
        </w:rPr>
        <w:t xml:space="preserve">«Неудовлетворительно» </w:t>
      </w:r>
      <w:r w:rsidRPr="00860E7A">
        <w:rPr>
          <w:rFonts w:ascii="Times New Roman" w:eastAsia="Arial Unicode MS" w:hAnsi="Times New Roman"/>
          <w:kern w:val="2"/>
          <w:sz w:val="24"/>
          <w:szCs w:val="24"/>
          <w:lang w:eastAsia="ar-SA"/>
        </w:rPr>
        <w:t xml:space="preserve">– </w:t>
      </w:r>
      <w:r w:rsidRPr="00860E7A">
        <w:rPr>
          <w:rFonts w:ascii="Times New Roman" w:hAnsi="Times New Roman"/>
          <w:sz w:val="24"/>
          <w:szCs w:val="24"/>
        </w:rPr>
        <w:t xml:space="preserve">дан неполный ответ, представляющий собой разрозненные знания по теме вопроса с существенными ошибками в определениях. Изложение материала фрагментарно, нелогично. Ординатор не осознает связь данного понятия, теории, явления с другими  объектами дисциплины. Отсутствуют выводы, конкретизация и доказательность изложения. Дополнительные и уточняющие вопросы </w:t>
      </w:r>
      <w:r w:rsidRPr="00860E7A">
        <w:rPr>
          <w:rFonts w:ascii="Times New Roman" w:hAnsi="Times New Roman"/>
          <w:sz w:val="24"/>
          <w:szCs w:val="24"/>
        </w:rPr>
        <w:lastRenderedPageBreak/>
        <w:t>преподавателя  не приводят к коррекции ответа ординатора не только на поставленный вопрос, но и на другие дополнительные вопросы.</w:t>
      </w:r>
      <w:r w:rsidRPr="00860E7A">
        <w:rPr>
          <w:rFonts w:ascii="Times New Roman" w:hAnsi="Times New Roman"/>
          <w:bCs/>
          <w:iCs/>
          <w:sz w:val="24"/>
          <w:szCs w:val="24"/>
        </w:rPr>
        <w:t xml:space="preserve"> </w:t>
      </w:r>
    </w:p>
    <w:p w14:paraId="42D9F3DE" w14:textId="77777777" w:rsidR="0003188E" w:rsidRPr="00860E7A" w:rsidRDefault="0003188E" w:rsidP="0003188E">
      <w:pPr>
        <w:pStyle w:val="af8"/>
        <w:jc w:val="both"/>
        <w:rPr>
          <w:rFonts w:ascii="Times New Roman" w:hAnsi="Times New Roman"/>
          <w:b/>
          <w:bCs/>
          <w:iCs/>
          <w:sz w:val="24"/>
          <w:szCs w:val="24"/>
        </w:rPr>
      </w:pPr>
    </w:p>
    <w:p w14:paraId="3E6D6723" w14:textId="77777777" w:rsidR="0003188E" w:rsidRPr="00860E7A" w:rsidRDefault="0003188E" w:rsidP="0003188E">
      <w:pPr>
        <w:pStyle w:val="af8"/>
        <w:ind w:left="0"/>
        <w:jc w:val="both"/>
        <w:rPr>
          <w:rFonts w:ascii="Times New Roman" w:hAnsi="Times New Roman"/>
          <w:b/>
          <w:sz w:val="24"/>
          <w:szCs w:val="24"/>
        </w:rPr>
      </w:pPr>
      <w:r w:rsidRPr="00860E7A">
        <w:rPr>
          <w:rFonts w:ascii="Times New Roman" w:hAnsi="Times New Roman"/>
          <w:b/>
          <w:sz w:val="24"/>
          <w:szCs w:val="24"/>
        </w:rPr>
        <w:t>5.3.2 Ситуационные з</w:t>
      </w:r>
      <w:r w:rsidRPr="00860E7A">
        <w:rPr>
          <w:rFonts w:ascii="Times New Roman" w:hAnsi="Times New Roman"/>
          <w:b/>
          <w:bCs/>
          <w:spacing w:val="1"/>
          <w:sz w:val="24"/>
          <w:szCs w:val="24"/>
        </w:rPr>
        <w:t>а</w:t>
      </w:r>
      <w:r w:rsidRPr="00860E7A">
        <w:rPr>
          <w:rFonts w:ascii="Times New Roman" w:hAnsi="Times New Roman"/>
          <w:b/>
          <w:bCs/>
          <w:sz w:val="24"/>
          <w:szCs w:val="24"/>
        </w:rPr>
        <w:t>д</w:t>
      </w:r>
      <w:r w:rsidRPr="00860E7A">
        <w:rPr>
          <w:rFonts w:ascii="Times New Roman" w:hAnsi="Times New Roman"/>
          <w:b/>
          <w:bCs/>
          <w:spacing w:val="-2"/>
          <w:sz w:val="24"/>
          <w:szCs w:val="24"/>
        </w:rPr>
        <w:t>а</w:t>
      </w:r>
      <w:r w:rsidRPr="00860E7A">
        <w:rPr>
          <w:rFonts w:ascii="Times New Roman" w:hAnsi="Times New Roman"/>
          <w:b/>
          <w:bCs/>
          <w:sz w:val="24"/>
          <w:szCs w:val="24"/>
        </w:rPr>
        <w:t xml:space="preserve">чи </w:t>
      </w:r>
    </w:p>
    <w:p w14:paraId="061A7B3E" w14:textId="77777777" w:rsidR="0003188E" w:rsidRPr="00860E7A" w:rsidRDefault="0003188E" w:rsidP="0003188E">
      <w:pPr>
        <w:ind w:left="360"/>
        <w:rPr>
          <w:i/>
          <w:sz w:val="24"/>
          <w:szCs w:val="24"/>
        </w:rPr>
      </w:pPr>
      <w:r w:rsidRPr="00860E7A">
        <w:rPr>
          <w:i/>
          <w:sz w:val="24"/>
          <w:szCs w:val="24"/>
        </w:rPr>
        <w:t>Перечень задач формируется отдельно для каждой компетенции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137"/>
        <w:gridCol w:w="6662"/>
      </w:tblGrid>
      <w:tr w:rsidR="0003188E" w:rsidRPr="00860E7A" w14:paraId="6FEA75AB" w14:textId="77777777" w:rsidTr="00536C15">
        <w:tc>
          <w:tcPr>
            <w:tcW w:w="1665" w:type="dxa"/>
          </w:tcPr>
          <w:p w14:paraId="40F69E9D" w14:textId="77777777" w:rsidR="0003188E" w:rsidRPr="00860E7A" w:rsidRDefault="0003188E" w:rsidP="00536C15">
            <w:pPr>
              <w:jc w:val="both"/>
              <w:rPr>
                <w:sz w:val="24"/>
                <w:szCs w:val="24"/>
              </w:rPr>
            </w:pPr>
            <w:r w:rsidRPr="00860E7A">
              <w:rPr>
                <w:sz w:val="24"/>
                <w:szCs w:val="24"/>
              </w:rPr>
              <w:t>Индекс компетенции</w:t>
            </w:r>
          </w:p>
        </w:tc>
        <w:tc>
          <w:tcPr>
            <w:tcW w:w="1137" w:type="dxa"/>
          </w:tcPr>
          <w:p w14:paraId="502FC380" w14:textId="77777777" w:rsidR="0003188E" w:rsidRPr="00860E7A" w:rsidRDefault="0003188E" w:rsidP="00536C15">
            <w:pPr>
              <w:jc w:val="both"/>
              <w:rPr>
                <w:sz w:val="24"/>
                <w:szCs w:val="24"/>
              </w:rPr>
            </w:pPr>
            <w:r w:rsidRPr="00860E7A">
              <w:rPr>
                <w:sz w:val="24"/>
                <w:szCs w:val="24"/>
              </w:rPr>
              <w:t>№ задания</w:t>
            </w:r>
          </w:p>
        </w:tc>
        <w:tc>
          <w:tcPr>
            <w:tcW w:w="6662" w:type="dxa"/>
          </w:tcPr>
          <w:p w14:paraId="536BF6DE" w14:textId="77777777" w:rsidR="0003188E" w:rsidRPr="00860E7A" w:rsidRDefault="0003188E" w:rsidP="00536C15">
            <w:pPr>
              <w:jc w:val="both"/>
              <w:rPr>
                <w:sz w:val="24"/>
                <w:szCs w:val="24"/>
              </w:rPr>
            </w:pPr>
            <w:r w:rsidRPr="00860E7A">
              <w:rPr>
                <w:sz w:val="24"/>
                <w:szCs w:val="24"/>
              </w:rPr>
              <w:t xml:space="preserve">Условие задачи </w:t>
            </w:r>
          </w:p>
        </w:tc>
      </w:tr>
      <w:tr w:rsidR="0003188E" w:rsidRPr="00860E7A" w14:paraId="0A9D34A1" w14:textId="77777777" w:rsidTr="00536C15">
        <w:tc>
          <w:tcPr>
            <w:tcW w:w="1665" w:type="dxa"/>
          </w:tcPr>
          <w:p w14:paraId="10B104DB" w14:textId="77777777" w:rsidR="0003188E" w:rsidRPr="006F7682" w:rsidRDefault="0003188E" w:rsidP="00536C15">
            <w:pPr>
              <w:jc w:val="both"/>
              <w:rPr>
                <w:sz w:val="24"/>
                <w:szCs w:val="24"/>
              </w:rPr>
            </w:pPr>
            <w:r w:rsidRPr="006F7682">
              <w:rPr>
                <w:sz w:val="24"/>
                <w:szCs w:val="24"/>
              </w:rPr>
              <w:t>УК-1, ПК-5, ПК-6</w:t>
            </w:r>
          </w:p>
        </w:tc>
        <w:tc>
          <w:tcPr>
            <w:tcW w:w="1137" w:type="dxa"/>
          </w:tcPr>
          <w:p w14:paraId="7213F00A" w14:textId="77777777" w:rsidR="0003188E" w:rsidRPr="006F7682" w:rsidRDefault="0003188E" w:rsidP="00536C15">
            <w:pPr>
              <w:jc w:val="both"/>
              <w:rPr>
                <w:sz w:val="24"/>
                <w:szCs w:val="24"/>
              </w:rPr>
            </w:pPr>
            <w:r>
              <w:rPr>
                <w:sz w:val="24"/>
                <w:szCs w:val="24"/>
              </w:rPr>
              <w:t>1</w:t>
            </w:r>
          </w:p>
        </w:tc>
        <w:tc>
          <w:tcPr>
            <w:tcW w:w="6662" w:type="dxa"/>
          </w:tcPr>
          <w:p w14:paraId="01ECAF77" w14:textId="77777777" w:rsidR="0003188E" w:rsidRPr="006F7682" w:rsidRDefault="0003188E" w:rsidP="00536C15">
            <w:pPr>
              <w:jc w:val="both"/>
              <w:rPr>
                <w:sz w:val="24"/>
                <w:szCs w:val="24"/>
              </w:rPr>
            </w:pPr>
            <w:r w:rsidRPr="006F7682">
              <w:rPr>
                <w:sz w:val="24"/>
                <w:szCs w:val="24"/>
              </w:rPr>
              <w:t xml:space="preserve">В приемное отделение доставлен мужчина 54 лет с жалобами на боли в животе, температуру до 38,3 </w:t>
            </w:r>
            <w:r w:rsidRPr="006F7682">
              <w:rPr>
                <w:sz w:val="24"/>
                <w:szCs w:val="24"/>
                <w:vertAlign w:val="superscript"/>
              </w:rPr>
              <w:t>0</w:t>
            </w:r>
            <w:r w:rsidRPr="006F7682">
              <w:rPr>
                <w:sz w:val="24"/>
                <w:szCs w:val="24"/>
              </w:rPr>
              <w:t>С. Обьективно при поступлении:  Жалобы на ноющие боли в правой повздошной области, t=38</w:t>
            </w:r>
            <w:r w:rsidRPr="006F7682">
              <w:rPr>
                <w:sz w:val="24"/>
                <w:szCs w:val="24"/>
                <w:vertAlign w:val="superscript"/>
              </w:rPr>
              <w:t>0</w:t>
            </w:r>
            <w:r w:rsidRPr="006F7682">
              <w:rPr>
                <w:sz w:val="24"/>
                <w:szCs w:val="24"/>
              </w:rPr>
              <w:t xml:space="preserve"> С. Болен 4-ый день. Боли стихли, но повысилась температура. Был стул, окрашен, оформлен. Мочился, моча желтого цвета.  Лежит на спине, кожа лица слегка гиперемирована.  Ps=80 уд. в 1 мин., ритмичный. АД=130/80 мм рт. ст.. Тоны сердца ясные, ритмичные. Дыхание везикулярное, проводится во все отделы. Язык обложен белым налетом, подсушен. Живот правильной формы. Некоторое отставание правых отделов в акте дыхания. При поверхностной пальпации определяется  болезненность и гиперстезия кожи. При повороте  на левый бок изменений  в  состоянии пациента нет. На толчкообразную пальпацию в левой подвздошной области пациент не реагирует. При отнятии пальпирующей руки - каких-либо изменений в состоянии пациента нет. При глубокой  пальпации справа определяется образование плотной эластической консистенции, несколько болезненное, несмещаемое. Перистальтические  шумы ослаблены. Граница мочевого пузыря не определяется. </w:t>
            </w:r>
          </w:p>
          <w:p w14:paraId="70141735" w14:textId="77777777" w:rsidR="0003188E" w:rsidRPr="006F7682" w:rsidRDefault="0003188E" w:rsidP="00536C15">
            <w:pPr>
              <w:rPr>
                <w:sz w:val="24"/>
                <w:szCs w:val="24"/>
              </w:rPr>
            </w:pPr>
            <w:r w:rsidRPr="006F7682">
              <w:rPr>
                <w:sz w:val="24"/>
                <w:szCs w:val="24"/>
              </w:rPr>
              <w:t>Поставьте диагноз, Предложите лечебную тактику.</w:t>
            </w:r>
          </w:p>
          <w:p w14:paraId="4DCB4830" w14:textId="77777777" w:rsidR="0003188E" w:rsidRPr="006F7682" w:rsidRDefault="0003188E" w:rsidP="00536C15">
            <w:pPr>
              <w:jc w:val="both"/>
              <w:rPr>
                <w:sz w:val="24"/>
                <w:szCs w:val="24"/>
              </w:rPr>
            </w:pPr>
          </w:p>
        </w:tc>
      </w:tr>
      <w:tr w:rsidR="0003188E" w:rsidRPr="00860E7A" w14:paraId="35FBE14E" w14:textId="77777777" w:rsidTr="00536C15">
        <w:tc>
          <w:tcPr>
            <w:tcW w:w="1665" w:type="dxa"/>
          </w:tcPr>
          <w:p w14:paraId="4BF8BA23" w14:textId="77777777" w:rsidR="0003188E" w:rsidRPr="006F7682" w:rsidRDefault="0003188E" w:rsidP="00536C15">
            <w:pPr>
              <w:jc w:val="both"/>
              <w:rPr>
                <w:sz w:val="24"/>
                <w:szCs w:val="24"/>
              </w:rPr>
            </w:pPr>
            <w:r w:rsidRPr="006F7682">
              <w:rPr>
                <w:sz w:val="24"/>
                <w:szCs w:val="24"/>
              </w:rPr>
              <w:t>УК-1, ПК-5, ПК-6</w:t>
            </w:r>
          </w:p>
        </w:tc>
        <w:tc>
          <w:tcPr>
            <w:tcW w:w="1137" w:type="dxa"/>
          </w:tcPr>
          <w:p w14:paraId="2009ACA7" w14:textId="77777777" w:rsidR="0003188E" w:rsidRPr="006F7682" w:rsidRDefault="0003188E" w:rsidP="00536C15">
            <w:pPr>
              <w:jc w:val="both"/>
              <w:rPr>
                <w:sz w:val="24"/>
                <w:szCs w:val="24"/>
              </w:rPr>
            </w:pPr>
            <w:r>
              <w:rPr>
                <w:sz w:val="24"/>
                <w:szCs w:val="24"/>
              </w:rPr>
              <w:t>2</w:t>
            </w:r>
          </w:p>
        </w:tc>
        <w:tc>
          <w:tcPr>
            <w:tcW w:w="6662" w:type="dxa"/>
          </w:tcPr>
          <w:p w14:paraId="2E3157A3" w14:textId="77777777" w:rsidR="0003188E" w:rsidRPr="006F7682" w:rsidRDefault="0003188E" w:rsidP="00536C15">
            <w:pPr>
              <w:jc w:val="both"/>
              <w:rPr>
                <w:sz w:val="24"/>
                <w:szCs w:val="24"/>
              </w:rPr>
            </w:pPr>
            <w:r w:rsidRPr="006F7682">
              <w:rPr>
                <w:color w:val="000000"/>
                <w:sz w:val="24"/>
                <w:szCs w:val="24"/>
              </w:rPr>
              <w:t>Больная 48 лет поступила с жалобами на боли по ходу варикозно расширенных вен по медиальной поверхности верхней трети левой голени, нижней и средней трети бедра, общее недомогание, повышение температуры до 37.6°С. Больна вторые сутки. Процесс начался после ушиба голени и быстро распространяется кверху. Варикозное расширение вен с 28 лет. При осмотре: выраженное варикозное расширение вен системы большой подкожной вены без признаков трофических нарушений, гиперемия и припухлость по ходу вены, пальпаторно - повышение 38 кожной температуры и болезненное уплотнение на всем протяжении.</w:t>
            </w:r>
          </w:p>
        </w:tc>
      </w:tr>
      <w:tr w:rsidR="0003188E" w:rsidRPr="00860E7A" w14:paraId="638DFA11" w14:textId="77777777" w:rsidTr="00536C15">
        <w:tc>
          <w:tcPr>
            <w:tcW w:w="1665" w:type="dxa"/>
          </w:tcPr>
          <w:p w14:paraId="1AFF460E" w14:textId="77777777" w:rsidR="0003188E" w:rsidRPr="006F7682" w:rsidRDefault="0003188E" w:rsidP="00536C15">
            <w:pPr>
              <w:jc w:val="both"/>
              <w:rPr>
                <w:sz w:val="24"/>
                <w:szCs w:val="24"/>
              </w:rPr>
            </w:pPr>
            <w:r w:rsidRPr="006F7682">
              <w:rPr>
                <w:sz w:val="24"/>
                <w:szCs w:val="24"/>
              </w:rPr>
              <w:t>УК-1, ПК-5, ПК-6</w:t>
            </w:r>
          </w:p>
        </w:tc>
        <w:tc>
          <w:tcPr>
            <w:tcW w:w="1137" w:type="dxa"/>
          </w:tcPr>
          <w:p w14:paraId="4E2F3CF5" w14:textId="77777777" w:rsidR="0003188E" w:rsidRPr="006F7682" w:rsidRDefault="0003188E" w:rsidP="00536C15">
            <w:pPr>
              <w:jc w:val="both"/>
              <w:rPr>
                <w:sz w:val="24"/>
                <w:szCs w:val="24"/>
              </w:rPr>
            </w:pPr>
            <w:r>
              <w:rPr>
                <w:sz w:val="24"/>
                <w:szCs w:val="24"/>
              </w:rPr>
              <w:t>3</w:t>
            </w:r>
          </w:p>
        </w:tc>
        <w:tc>
          <w:tcPr>
            <w:tcW w:w="6662" w:type="dxa"/>
          </w:tcPr>
          <w:p w14:paraId="054273DA" w14:textId="77777777" w:rsidR="0003188E" w:rsidRPr="006F7682" w:rsidRDefault="0003188E" w:rsidP="00536C15">
            <w:pPr>
              <w:ind w:firstLine="426"/>
              <w:jc w:val="both"/>
              <w:rPr>
                <w:sz w:val="24"/>
                <w:szCs w:val="24"/>
              </w:rPr>
            </w:pPr>
            <w:r w:rsidRPr="006F7682">
              <w:rPr>
                <w:sz w:val="24"/>
                <w:szCs w:val="24"/>
              </w:rPr>
              <w:t>В приемное отделение поступил мужчина 35 лет с жалобами на опоясывающие боли в верхних отделах живота, тошноту, многократную рво</w:t>
            </w:r>
            <w:r w:rsidRPr="006F7682">
              <w:rPr>
                <w:sz w:val="24"/>
                <w:szCs w:val="24"/>
              </w:rPr>
              <w:softHyphen/>
              <w:t>ту, не приносящую облегчения. При осмотре. Язык сухой. Обложен желто-коричневым налетом. Живот умеренно вздут, участвует в акте дыхания равномерно, мягкий, выраженная болезненность в верхних отделах живота. Симптомов раздражения брюшины нет. В анализах крови общий билирубин 30 мкмоль/л, прямой билирубин 17 мкмоль/л, непрямой - 13 мкмоль/л, лейкоциты 12х 10</w:t>
            </w:r>
            <w:r w:rsidRPr="006F7682">
              <w:rPr>
                <w:sz w:val="24"/>
                <w:szCs w:val="24"/>
                <w:vertAlign w:val="superscript"/>
              </w:rPr>
              <w:t>9</w:t>
            </w:r>
            <w:r w:rsidRPr="006F7682">
              <w:rPr>
                <w:sz w:val="24"/>
                <w:szCs w:val="24"/>
              </w:rPr>
              <w:t xml:space="preserve">/л., амилаза крови 300 </w:t>
            </w:r>
            <w:r w:rsidRPr="006F7682">
              <w:rPr>
                <w:sz w:val="24"/>
                <w:szCs w:val="24"/>
                <w:lang w:val="en-US"/>
              </w:rPr>
              <w:t>U</w:t>
            </w:r>
            <w:r w:rsidRPr="006F7682">
              <w:rPr>
                <w:sz w:val="24"/>
                <w:szCs w:val="24"/>
              </w:rPr>
              <w:t>/</w:t>
            </w:r>
            <w:r w:rsidRPr="006F7682">
              <w:rPr>
                <w:sz w:val="24"/>
                <w:szCs w:val="24"/>
                <w:lang w:val="en-US"/>
              </w:rPr>
              <w:t>l</w:t>
            </w:r>
            <w:r w:rsidRPr="006F7682">
              <w:rPr>
                <w:sz w:val="24"/>
                <w:szCs w:val="24"/>
              </w:rPr>
              <w:t xml:space="preserve">. После проведенной терапии </w:t>
            </w:r>
            <w:r w:rsidRPr="006F7682">
              <w:rPr>
                <w:sz w:val="24"/>
                <w:szCs w:val="24"/>
              </w:rPr>
              <w:lastRenderedPageBreak/>
              <w:t>состояние больного улучшилось, болевой синдром значительно уменьшился, но оставались тупые боли в эпигастрии и левом подреберье, определялся инфильтрат в верхних отделах брюшной полости.</w:t>
            </w:r>
          </w:p>
          <w:p w14:paraId="61631470" w14:textId="77777777" w:rsidR="0003188E" w:rsidRPr="006F7682" w:rsidRDefault="0003188E" w:rsidP="00536C15">
            <w:pPr>
              <w:ind w:firstLine="426"/>
              <w:jc w:val="both"/>
              <w:rPr>
                <w:sz w:val="24"/>
                <w:szCs w:val="24"/>
              </w:rPr>
            </w:pPr>
            <w:r w:rsidRPr="006F7682">
              <w:rPr>
                <w:sz w:val="24"/>
                <w:szCs w:val="24"/>
              </w:rPr>
              <w:t>На 16 сутки состояние больного ухудшилось: нарастали явления нарушения сознания (сознание спутанное), кожные покровы землистого цвета с желтушным оттенком, температура тела 39,5°С, ознобы, АД 90/50 мм.рт.ст., ЧСС 115 уд.в мин., лейкоциты 26х10</w:t>
            </w:r>
            <w:r w:rsidRPr="006F7682">
              <w:rPr>
                <w:sz w:val="24"/>
                <w:szCs w:val="24"/>
                <w:vertAlign w:val="superscript"/>
              </w:rPr>
              <w:t>9</w:t>
            </w:r>
            <w:r w:rsidRPr="006F7682">
              <w:rPr>
                <w:sz w:val="24"/>
                <w:szCs w:val="24"/>
              </w:rPr>
              <w:t>/л, мочевой пузырь пуст, креатинин 330 мкмоль/л, мочевина 12 ммоль/л, прокальцитонин 1,5</w:t>
            </w:r>
            <w:r w:rsidRPr="006F7682">
              <w:rPr>
                <w:color w:val="000000"/>
                <w:sz w:val="24"/>
                <w:szCs w:val="24"/>
                <w:shd w:val="clear" w:color="auto" w:fill="FFFFFF"/>
              </w:rPr>
              <w:t xml:space="preserve"> нг/мл</w:t>
            </w:r>
          </w:p>
          <w:p w14:paraId="3113E6E7" w14:textId="77777777" w:rsidR="0003188E" w:rsidRPr="006F7682" w:rsidRDefault="0003188E" w:rsidP="00536C15">
            <w:pPr>
              <w:jc w:val="both"/>
              <w:rPr>
                <w:sz w:val="24"/>
                <w:szCs w:val="24"/>
              </w:rPr>
            </w:pPr>
          </w:p>
        </w:tc>
      </w:tr>
      <w:tr w:rsidR="0003188E" w:rsidRPr="00860E7A" w14:paraId="619CFC33" w14:textId="77777777" w:rsidTr="00536C15">
        <w:tc>
          <w:tcPr>
            <w:tcW w:w="1665" w:type="dxa"/>
          </w:tcPr>
          <w:p w14:paraId="58BF4952" w14:textId="77777777" w:rsidR="0003188E" w:rsidRPr="006F7682" w:rsidRDefault="0003188E" w:rsidP="00536C15">
            <w:pPr>
              <w:jc w:val="both"/>
              <w:rPr>
                <w:sz w:val="24"/>
                <w:szCs w:val="24"/>
              </w:rPr>
            </w:pPr>
            <w:r w:rsidRPr="006F7682">
              <w:rPr>
                <w:sz w:val="24"/>
                <w:szCs w:val="24"/>
              </w:rPr>
              <w:lastRenderedPageBreak/>
              <w:t>УК-1, ПК-5, ПК-6</w:t>
            </w:r>
          </w:p>
        </w:tc>
        <w:tc>
          <w:tcPr>
            <w:tcW w:w="1137" w:type="dxa"/>
          </w:tcPr>
          <w:p w14:paraId="3D6CC540" w14:textId="77777777" w:rsidR="0003188E" w:rsidRPr="006F7682" w:rsidRDefault="0003188E" w:rsidP="00536C15">
            <w:pPr>
              <w:jc w:val="both"/>
              <w:rPr>
                <w:sz w:val="24"/>
                <w:szCs w:val="24"/>
              </w:rPr>
            </w:pPr>
            <w:r>
              <w:rPr>
                <w:sz w:val="24"/>
                <w:szCs w:val="24"/>
              </w:rPr>
              <w:t>4</w:t>
            </w:r>
          </w:p>
        </w:tc>
        <w:tc>
          <w:tcPr>
            <w:tcW w:w="6662" w:type="dxa"/>
          </w:tcPr>
          <w:p w14:paraId="10D808C3" w14:textId="77777777" w:rsidR="0003188E" w:rsidRPr="006F7682" w:rsidRDefault="0003188E" w:rsidP="00536C15">
            <w:pPr>
              <w:jc w:val="both"/>
              <w:rPr>
                <w:sz w:val="24"/>
                <w:szCs w:val="24"/>
              </w:rPr>
            </w:pPr>
            <w:r w:rsidRPr="006F7682">
              <w:rPr>
                <w:sz w:val="24"/>
                <w:szCs w:val="24"/>
              </w:rPr>
              <w:t>На прием пришла женщина 49 лет по поводу случайно обнаруженного образования в левой молочной железе неделю назад.</w:t>
            </w:r>
          </w:p>
          <w:p w14:paraId="4AD4D284" w14:textId="77777777" w:rsidR="0003188E" w:rsidRPr="006F7682" w:rsidRDefault="0003188E" w:rsidP="00536C15">
            <w:pPr>
              <w:jc w:val="both"/>
              <w:rPr>
                <w:sz w:val="24"/>
                <w:szCs w:val="24"/>
              </w:rPr>
            </w:pPr>
            <w:r w:rsidRPr="006F7682">
              <w:rPr>
                <w:i/>
                <w:sz w:val="24"/>
                <w:szCs w:val="24"/>
                <w:u w:val="single"/>
              </w:rPr>
              <w:t>Обьективно:</w:t>
            </w:r>
            <w:r w:rsidRPr="006F7682">
              <w:rPr>
                <w:sz w:val="24"/>
                <w:szCs w:val="24"/>
              </w:rPr>
              <w:t xml:space="preserve"> на границе верхних квадрантов визуализируется изменение контуров железы – некоторое втяжение кожи, сосок слева расположен выше. Пальпаторно определяется плотный безболезненный бугристый узел диаметром до 4 см, кожа над ним спаена с подлежащими тканями, обычного цвета. В левой аксиллярной ямке определяется одиночный лимфоузел до 1 см в диаметре, подвижный, безболезненный, кожа над ним не изменена.</w:t>
            </w:r>
          </w:p>
        </w:tc>
      </w:tr>
      <w:tr w:rsidR="0003188E" w:rsidRPr="00860E7A" w14:paraId="06C7BA3E" w14:textId="77777777" w:rsidTr="00536C15">
        <w:tc>
          <w:tcPr>
            <w:tcW w:w="1665" w:type="dxa"/>
          </w:tcPr>
          <w:p w14:paraId="5E842018" w14:textId="77777777" w:rsidR="0003188E" w:rsidRPr="006F7682" w:rsidRDefault="0003188E" w:rsidP="00536C15">
            <w:pPr>
              <w:jc w:val="both"/>
              <w:rPr>
                <w:sz w:val="24"/>
                <w:szCs w:val="24"/>
              </w:rPr>
            </w:pPr>
            <w:r w:rsidRPr="006F7682">
              <w:rPr>
                <w:sz w:val="24"/>
                <w:szCs w:val="24"/>
              </w:rPr>
              <w:t>УК-1, ПК-5, ПК-6</w:t>
            </w:r>
          </w:p>
        </w:tc>
        <w:tc>
          <w:tcPr>
            <w:tcW w:w="1137" w:type="dxa"/>
          </w:tcPr>
          <w:p w14:paraId="0DD02452" w14:textId="77777777" w:rsidR="0003188E" w:rsidRDefault="0003188E" w:rsidP="00536C15">
            <w:pPr>
              <w:jc w:val="both"/>
              <w:rPr>
                <w:sz w:val="24"/>
                <w:szCs w:val="24"/>
              </w:rPr>
            </w:pPr>
            <w:r>
              <w:rPr>
                <w:sz w:val="24"/>
                <w:szCs w:val="24"/>
              </w:rPr>
              <w:t>5.</w:t>
            </w:r>
          </w:p>
        </w:tc>
        <w:tc>
          <w:tcPr>
            <w:tcW w:w="6662" w:type="dxa"/>
          </w:tcPr>
          <w:p w14:paraId="050E0AFA" w14:textId="77777777" w:rsidR="0003188E" w:rsidRPr="006F7682" w:rsidRDefault="0003188E" w:rsidP="00536C15">
            <w:pPr>
              <w:jc w:val="both"/>
              <w:rPr>
                <w:sz w:val="24"/>
                <w:szCs w:val="24"/>
              </w:rPr>
            </w:pPr>
            <w:r w:rsidRPr="00554419">
              <w:rPr>
                <w:color w:val="000000"/>
                <w:sz w:val="24"/>
                <w:szCs w:val="24"/>
              </w:rPr>
              <w:t xml:space="preserve">У больного К., 45  лет, при физической работе на приусадебном участке появились боли и выпячивание выше пупка. Придя домой, больной приложил к выпячиванию теплую грелку, принял горячую ванну. Однако  боли не стихали, </w:t>
            </w:r>
            <w:r>
              <w:rPr>
                <w:color w:val="000000"/>
              </w:rPr>
              <w:t>вызвал бригаду с/п</w:t>
            </w:r>
            <w:r w:rsidRPr="00554419">
              <w:rPr>
                <w:color w:val="000000"/>
                <w:sz w:val="24"/>
                <w:szCs w:val="24"/>
              </w:rPr>
              <w:t>.</w:t>
            </w:r>
            <w:r>
              <w:rPr>
                <w:color w:val="000000"/>
              </w:rPr>
              <w:t xml:space="preserve"> фельдшер скорой помощи</w:t>
            </w:r>
            <w:r w:rsidRPr="00554419">
              <w:rPr>
                <w:color w:val="000000"/>
                <w:sz w:val="24"/>
                <w:szCs w:val="24"/>
              </w:rPr>
              <w:t xml:space="preserve"> после инъекции но-шпы, вправил выпячивание в брюшную полость. Для динамического наблюдения больной был госпитализирован в хирургическое отделение. Состояние больного не улучшилось, боли приняли схваткообразный характер, появились тошнота, рвота, вздутие живота.</w:t>
            </w:r>
            <w:r>
              <w:rPr>
                <w:color w:val="000000"/>
              </w:rPr>
              <w:t xml:space="preserve"> </w:t>
            </w:r>
            <w:r w:rsidRPr="00554419">
              <w:rPr>
                <w:color w:val="000000"/>
                <w:sz w:val="24"/>
                <w:szCs w:val="24"/>
              </w:rPr>
              <w:t>После инъекции раствора промедола  боли на короткое время уменьшились.</w:t>
            </w:r>
            <w:r>
              <w:rPr>
                <w:color w:val="000000"/>
              </w:rPr>
              <w:t xml:space="preserve"> </w:t>
            </w:r>
            <w:r w:rsidRPr="00554419">
              <w:rPr>
                <w:color w:val="000000"/>
                <w:sz w:val="24"/>
                <w:szCs w:val="24"/>
              </w:rPr>
              <w:t>Утром</w:t>
            </w:r>
            <w:r>
              <w:rPr>
                <w:color w:val="000000"/>
              </w:rPr>
              <w:t xml:space="preserve"> повторно</w:t>
            </w:r>
            <w:r w:rsidRPr="00554419">
              <w:rPr>
                <w:color w:val="000000"/>
                <w:sz w:val="24"/>
                <w:szCs w:val="24"/>
              </w:rPr>
              <w:t xml:space="preserve"> осмотрен  дежурным хирургом и оперирован с подозрением на ложное вправление ущемленной грыжи белой линии живота. На операции  был обнаружен некроз петли тонкой кишки, вправленной  вместе с ущемляющим кольцом.</w:t>
            </w:r>
            <w:r w:rsidRPr="00554419">
              <w:rPr>
                <w:color w:val="000000"/>
                <w:sz w:val="24"/>
                <w:szCs w:val="24"/>
              </w:rPr>
              <w:br/>
              <w:t>1. К чему приводят неправильные действия пациента?</w:t>
            </w:r>
            <w:r w:rsidRPr="00554419">
              <w:rPr>
                <w:color w:val="000000"/>
                <w:sz w:val="24"/>
                <w:szCs w:val="24"/>
              </w:rPr>
              <w:br/>
              <w:t xml:space="preserve">2. </w:t>
            </w:r>
            <w:r>
              <w:rPr>
                <w:color w:val="000000"/>
              </w:rPr>
              <w:t>Оцените правильность тактики фельдшера с/п, дежурного хирурга</w:t>
            </w:r>
            <w:r w:rsidRPr="00554419">
              <w:rPr>
                <w:color w:val="000000"/>
                <w:sz w:val="24"/>
                <w:szCs w:val="24"/>
              </w:rPr>
              <w:t>?</w:t>
            </w:r>
            <w:r w:rsidRPr="00554419">
              <w:rPr>
                <w:color w:val="000000"/>
                <w:sz w:val="24"/>
                <w:szCs w:val="24"/>
              </w:rPr>
              <w:br/>
              <w:t>3. Допустимо ли назначение анальгетика и вправление выпячивания в брюшную полость в подобных случаях?</w:t>
            </w:r>
            <w:r w:rsidRPr="00554419">
              <w:rPr>
                <w:color w:val="000000"/>
                <w:sz w:val="24"/>
                <w:szCs w:val="24"/>
              </w:rPr>
              <w:br/>
              <w:t>4. Какой объем оперативного вмешательства показан больному?</w:t>
            </w:r>
            <w:r w:rsidRPr="00554419">
              <w:rPr>
                <w:color w:val="000000"/>
                <w:sz w:val="24"/>
                <w:szCs w:val="24"/>
              </w:rPr>
              <w:br/>
              <w:t>5. Критерии жизнеспособности тонкой кишки?</w:t>
            </w:r>
          </w:p>
        </w:tc>
      </w:tr>
      <w:tr w:rsidR="0003188E" w:rsidRPr="00860E7A" w14:paraId="1EB9ECD2" w14:textId="77777777" w:rsidTr="00536C15">
        <w:tc>
          <w:tcPr>
            <w:tcW w:w="1665" w:type="dxa"/>
          </w:tcPr>
          <w:p w14:paraId="37409073" w14:textId="77777777" w:rsidR="0003188E" w:rsidRPr="006F7682" w:rsidRDefault="0003188E" w:rsidP="00536C15">
            <w:pPr>
              <w:jc w:val="both"/>
              <w:rPr>
                <w:sz w:val="24"/>
                <w:szCs w:val="24"/>
              </w:rPr>
            </w:pPr>
          </w:p>
        </w:tc>
        <w:tc>
          <w:tcPr>
            <w:tcW w:w="1137" w:type="dxa"/>
          </w:tcPr>
          <w:p w14:paraId="42F260E5" w14:textId="77777777" w:rsidR="0003188E" w:rsidRDefault="0003188E" w:rsidP="00536C15">
            <w:pPr>
              <w:jc w:val="both"/>
              <w:rPr>
                <w:sz w:val="24"/>
                <w:szCs w:val="24"/>
              </w:rPr>
            </w:pPr>
            <w:r>
              <w:rPr>
                <w:sz w:val="24"/>
                <w:szCs w:val="24"/>
              </w:rPr>
              <w:t>6.</w:t>
            </w:r>
          </w:p>
        </w:tc>
        <w:tc>
          <w:tcPr>
            <w:tcW w:w="6662" w:type="dxa"/>
          </w:tcPr>
          <w:p w14:paraId="677C1837" w14:textId="77777777" w:rsidR="0003188E" w:rsidRPr="00554419" w:rsidRDefault="0003188E" w:rsidP="00536C15">
            <w:pPr>
              <w:pStyle w:val="af4"/>
              <w:shd w:val="clear" w:color="auto" w:fill="FFFFFF"/>
              <w:spacing w:before="0" w:beforeAutospacing="0" w:after="360" w:afterAutospacing="0" w:line="156" w:lineRule="atLeast"/>
              <w:textAlignment w:val="baseline"/>
              <w:rPr>
                <w:color w:val="000000"/>
              </w:rPr>
            </w:pPr>
            <w:r w:rsidRPr="00954D5E">
              <w:rPr>
                <w:color w:val="000000"/>
              </w:rPr>
              <w:t xml:space="preserve">Больной </w:t>
            </w:r>
            <w:r>
              <w:rPr>
                <w:color w:val="000000"/>
              </w:rPr>
              <w:t>У</w:t>
            </w:r>
            <w:r w:rsidRPr="00954D5E">
              <w:rPr>
                <w:color w:val="000000"/>
              </w:rPr>
              <w:t>., 2</w:t>
            </w:r>
            <w:r>
              <w:rPr>
                <w:color w:val="000000"/>
              </w:rPr>
              <w:t>8</w:t>
            </w:r>
            <w:r w:rsidRPr="00954D5E">
              <w:rPr>
                <w:color w:val="000000"/>
              </w:rPr>
              <w:t xml:space="preserve"> лет поступил в экстренном порядке в отделение неотложной хирургии с правосторонней ущемленной паховой грыжей.</w:t>
            </w:r>
            <w:r w:rsidRPr="00954D5E">
              <w:rPr>
                <w:color w:val="000000"/>
              </w:rPr>
              <w:br/>
              <w:t xml:space="preserve">Через </w:t>
            </w:r>
            <w:r>
              <w:rPr>
                <w:color w:val="000000"/>
              </w:rPr>
              <w:t>4</w:t>
            </w:r>
            <w:r w:rsidRPr="00954D5E">
              <w:rPr>
                <w:color w:val="000000"/>
              </w:rPr>
              <w:t xml:space="preserve">5 минут после поступления в стационар больной оперирован. Под местной анестезией послойно рассечены кожа, подкожная клетчатка, осторожно вскрыт паховый </w:t>
            </w:r>
            <w:r w:rsidRPr="00954D5E">
              <w:rPr>
                <w:color w:val="000000"/>
              </w:rPr>
              <w:lastRenderedPageBreak/>
              <w:t>канал. Грыжевой мешок находится в оболочках семенного канатика, он выделен после рассечения мышцы поднимающей яичко и общей влагалищной оболочки. С помощью тупфера и гидропрепаровки отведены от грыжевого мешка семявыводящий проток и элементы семенного канатика. В дальнейшем произведено рассечение ущемляющего кольца, органы, находившиеся в грыжевом мешке, вправлены в брюшную полость. Грыжевой мешок вскрыт, затем прошит у шейки и частично иссечен. Пластика пахового канала по Мартынову.</w:t>
            </w:r>
            <w:r w:rsidRPr="00954D5E">
              <w:rPr>
                <w:color w:val="000000"/>
              </w:rPr>
              <w:br/>
              <w:t>1. Косая или прямая паховая грыжа у больного?</w:t>
            </w:r>
            <w:r w:rsidRPr="00954D5E">
              <w:rPr>
                <w:color w:val="000000"/>
              </w:rPr>
              <w:br/>
              <w:t>2. Какие анатомические образования представляют стенки пахового канала?</w:t>
            </w:r>
            <w:r w:rsidRPr="00954D5E">
              <w:rPr>
                <w:color w:val="000000"/>
              </w:rPr>
              <w:br/>
              <w:t>3. Какие технические ошибки допущены во время операции?</w:t>
            </w:r>
            <w:r w:rsidRPr="00954D5E">
              <w:rPr>
                <w:color w:val="000000"/>
              </w:rPr>
              <w:br/>
              <w:t>4. Укрепление какой стенки пахового канала производится при способе Мартынова?</w:t>
            </w:r>
          </w:p>
        </w:tc>
      </w:tr>
      <w:tr w:rsidR="0003188E" w:rsidRPr="00860E7A" w14:paraId="110A0AF3" w14:textId="77777777" w:rsidTr="00536C15">
        <w:tc>
          <w:tcPr>
            <w:tcW w:w="1665" w:type="dxa"/>
          </w:tcPr>
          <w:p w14:paraId="5DBEEAE9" w14:textId="77777777" w:rsidR="0003188E" w:rsidRPr="006F7682" w:rsidRDefault="0003188E" w:rsidP="00536C15">
            <w:pPr>
              <w:jc w:val="both"/>
              <w:rPr>
                <w:sz w:val="24"/>
                <w:szCs w:val="24"/>
              </w:rPr>
            </w:pPr>
          </w:p>
        </w:tc>
        <w:tc>
          <w:tcPr>
            <w:tcW w:w="1137" w:type="dxa"/>
          </w:tcPr>
          <w:p w14:paraId="0046D673" w14:textId="77777777" w:rsidR="0003188E" w:rsidRDefault="0003188E" w:rsidP="00536C15">
            <w:pPr>
              <w:jc w:val="both"/>
              <w:rPr>
                <w:sz w:val="24"/>
                <w:szCs w:val="24"/>
              </w:rPr>
            </w:pPr>
            <w:r>
              <w:rPr>
                <w:sz w:val="24"/>
                <w:szCs w:val="24"/>
              </w:rPr>
              <w:t>7.</w:t>
            </w:r>
          </w:p>
        </w:tc>
        <w:tc>
          <w:tcPr>
            <w:tcW w:w="6662" w:type="dxa"/>
          </w:tcPr>
          <w:p w14:paraId="389D992C" w14:textId="77777777" w:rsidR="0003188E" w:rsidRPr="00954D5E" w:rsidRDefault="0003188E" w:rsidP="00536C15">
            <w:pPr>
              <w:pStyle w:val="af4"/>
              <w:shd w:val="clear" w:color="auto" w:fill="FFFFFF"/>
              <w:spacing w:before="0" w:beforeAutospacing="0" w:after="360" w:afterAutospacing="0" w:line="156" w:lineRule="atLeast"/>
              <w:textAlignment w:val="baseline"/>
              <w:rPr>
                <w:color w:val="000000"/>
              </w:rPr>
            </w:pPr>
            <w:r w:rsidRPr="00554419">
              <w:rPr>
                <w:color w:val="000000"/>
              </w:rPr>
              <w:t>Через 1 час с момента заболевания с жалобами на боли в эпигастральной области обратился больной М.,  19 лет. Заболел остро. Вначале появилась тошнота, была однократная рвота. При объективном исследовании состояние удовлетворительное, положение активное, сознание ясное. Со стороны легких и сердца патологий не выявлено. Язык влажный. Живот при пальпации мягкий, отмечается умеренная болезненность в эпигастрии и в правой подвздошной области. Симптомов раздражения брюшины нет. Температура тела — 37,4о С, лейкоцитов в крови — 10,3х109/л.</w:t>
            </w:r>
            <w:r w:rsidRPr="00554419">
              <w:rPr>
                <w:color w:val="000000"/>
              </w:rPr>
              <w:br/>
              <w:t>1. О каком заболевании можно думать?</w:t>
            </w:r>
            <w:r w:rsidRPr="00554419">
              <w:rPr>
                <w:color w:val="000000"/>
              </w:rPr>
              <w:br/>
              <w:t>2. Какой характерный симптом заболевания у больного?</w:t>
            </w:r>
            <w:r w:rsidRPr="00554419">
              <w:rPr>
                <w:color w:val="000000"/>
              </w:rPr>
              <w:br/>
              <w:t>3. С каким заболеванием необходимо проводить дифференциальную диагностику?</w:t>
            </w:r>
            <w:r w:rsidRPr="00554419">
              <w:rPr>
                <w:color w:val="000000"/>
              </w:rPr>
              <w:br/>
              <w:t>4. Какова диагностическая тактика в подобных случаях?</w:t>
            </w:r>
            <w:r w:rsidRPr="00554419">
              <w:rPr>
                <w:color w:val="000000"/>
              </w:rPr>
              <w:br/>
              <w:t>5. Оперативное пособие при подтверждение диагноза?</w:t>
            </w:r>
          </w:p>
        </w:tc>
      </w:tr>
      <w:tr w:rsidR="0003188E" w:rsidRPr="00860E7A" w14:paraId="03ED3231" w14:textId="77777777" w:rsidTr="00536C15">
        <w:tc>
          <w:tcPr>
            <w:tcW w:w="1665" w:type="dxa"/>
          </w:tcPr>
          <w:p w14:paraId="4952C599" w14:textId="77777777" w:rsidR="0003188E" w:rsidRPr="006F7682" w:rsidRDefault="0003188E" w:rsidP="00536C15">
            <w:pPr>
              <w:jc w:val="both"/>
              <w:rPr>
                <w:sz w:val="24"/>
                <w:szCs w:val="24"/>
              </w:rPr>
            </w:pPr>
          </w:p>
        </w:tc>
        <w:tc>
          <w:tcPr>
            <w:tcW w:w="1137" w:type="dxa"/>
          </w:tcPr>
          <w:p w14:paraId="077356B4" w14:textId="77777777" w:rsidR="0003188E" w:rsidRDefault="0003188E" w:rsidP="00536C15">
            <w:pPr>
              <w:jc w:val="both"/>
              <w:rPr>
                <w:sz w:val="24"/>
                <w:szCs w:val="24"/>
              </w:rPr>
            </w:pPr>
            <w:r>
              <w:rPr>
                <w:sz w:val="24"/>
                <w:szCs w:val="24"/>
              </w:rPr>
              <w:t>8.</w:t>
            </w:r>
          </w:p>
        </w:tc>
        <w:tc>
          <w:tcPr>
            <w:tcW w:w="6662" w:type="dxa"/>
          </w:tcPr>
          <w:p w14:paraId="6ED1DBE1" w14:textId="77777777" w:rsidR="0003188E" w:rsidRPr="00763351" w:rsidRDefault="0003188E" w:rsidP="00536C15">
            <w:pPr>
              <w:pStyle w:val="af4"/>
              <w:shd w:val="clear" w:color="auto" w:fill="FFFFFF"/>
              <w:spacing w:before="0" w:beforeAutospacing="0" w:after="360" w:afterAutospacing="0" w:line="156" w:lineRule="atLeast"/>
              <w:textAlignment w:val="baseline"/>
              <w:rPr>
                <w:color w:val="000000"/>
              </w:rPr>
            </w:pPr>
            <w:r w:rsidRPr="00763351">
              <w:rPr>
                <w:color w:val="000000"/>
              </w:rPr>
              <w:t>У больной У., 24 года, с беременностью 28 недель, протекающей без осложнений, появились острые боли в правой половине живота, тошнота, рвота. Подобный приступ возник впервые. При объективном исследовании состояние удовлетворительное. Язык сухой, обложен серым налетом. Живот округлой формы за счет беременной матки. Дно матки пальпируется на 2 поперечные пальца выше пупка. В правой половине живота, больше в нижних отделах, при пальпации определяется резкая болезненность и выраженное мышечное напряжение. Положительны симптомы  Щеткина-Блюмберга и Ровзинга. Симптом Михельсона положителен. Симптом поколачивания отрицателен с обеих сторон. Температура тела 37,6о  С. Лейкоцитов в крови — 14,5х109/л. В моче следы белка и 4-5 лейкоцитов в поле зрения.</w:t>
            </w:r>
            <w:r w:rsidRPr="00763351">
              <w:rPr>
                <w:color w:val="000000"/>
              </w:rPr>
              <w:br/>
              <w:t>1. Ваш диагноз?</w:t>
            </w:r>
            <w:r w:rsidRPr="00763351">
              <w:rPr>
                <w:color w:val="000000"/>
              </w:rPr>
              <w:br/>
              <w:t>2. Особенности течения данного заболевания у беременных женщин?</w:t>
            </w:r>
            <w:r w:rsidRPr="00763351">
              <w:rPr>
                <w:color w:val="000000"/>
              </w:rPr>
              <w:br/>
            </w:r>
            <w:r w:rsidRPr="00763351">
              <w:rPr>
                <w:color w:val="000000"/>
              </w:rPr>
              <w:lastRenderedPageBreak/>
              <w:t>3. Необходимо ли дополнительное обследование?</w:t>
            </w:r>
            <w:r w:rsidRPr="00763351">
              <w:rPr>
                <w:color w:val="000000"/>
              </w:rPr>
              <w:br/>
              <w:t>4. План лечения.</w:t>
            </w:r>
            <w:r w:rsidRPr="00763351">
              <w:rPr>
                <w:color w:val="000000"/>
              </w:rPr>
              <w:br/>
              <w:t>5. Какие особенности ведения больных в послеоперационном периоде?</w:t>
            </w:r>
          </w:p>
        </w:tc>
      </w:tr>
      <w:tr w:rsidR="0003188E" w:rsidRPr="00860E7A" w14:paraId="15C5C7A6" w14:textId="77777777" w:rsidTr="00536C15">
        <w:tc>
          <w:tcPr>
            <w:tcW w:w="1665" w:type="dxa"/>
          </w:tcPr>
          <w:p w14:paraId="3DAB2132" w14:textId="77777777" w:rsidR="0003188E" w:rsidRPr="006F7682" w:rsidRDefault="0003188E" w:rsidP="00536C15">
            <w:pPr>
              <w:jc w:val="both"/>
              <w:rPr>
                <w:sz w:val="24"/>
                <w:szCs w:val="24"/>
              </w:rPr>
            </w:pPr>
          </w:p>
        </w:tc>
        <w:tc>
          <w:tcPr>
            <w:tcW w:w="1137" w:type="dxa"/>
          </w:tcPr>
          <w:p w14:paraId="6925591F" w14:textId="77777777" w:rsidR="0003188E" w:rsidRDefault="0003188E" w:rsidP="00536C15">
            <w:pPr>
              <w:jc w:val="both"/>
              <w:rPr>
                <w:sz w:val="24"/>
                <w:szCs w:val="24"/>
              </w:rPr>
            </w:pPr>
            <w:r>
              <w:rPr>
                <w:sz w:val="24"/>
                <w:szCs w:val="24"/>
              </w:rPr>
              <w:t>9.</w:t>
            </w:r>
          </w:p>
        </w:tc>
        <w:tc>
          <w:tcPr>
            <w:tcW w:w="6662" w:type="dxa"/>
          </w:tcPr>
          <w:p w14:paraId="58D8F1EC" w14:textId="77777777" w:rsidR="0003188E" w:rsidRPr="00763351" w:rsidRDefault="0003188E" w:rsidP="00536C15">
            <w:pPr>
              <w:pStyle w:val="af4"/>
              <w:shd w:val="clear" w:color="auto" w:fill="FFFFFF"/>
              <w:spacing w:before="0" w:beforeAutospacing="0" w:after="360" w:afterAutospacing="0" w:line="156" w:lineRule="atLeast"/>
              <w:textAlignment w:val="baseline"/>
              <w:rPr>
                <w:color w:val="000000"/>
              </w:rPr>
            </w:pPr>
            <w:r w:rsidRPr="00763351">
              <w:rPr>
                <w:color w:val="000000"/>
              </w:rPr>
              <w:t>У больного Н. во время операции с большими техническими трудностями был удален высоко расположенный флегмонозно измененный червеобразный отросток. На 6 сутки у больного появились тупые боли в нижних отделах правой половины грудной клетки справа, усиливающиеся при глубоком дыхании, сухой кашель, повышение температуры. При осмотре кожные покровы бледной окраски, черты лица несколько заострены. Правая половина грудной клетки несколько отстает в акте дыхания, при перкуссии отмечается  расширение верхней границы печени кверху, при аускультации — над легкими везикулярное дыхание.  При рентгеноскопии наблюдается высокое стояние и резкое ограничение подвижности правого купола диафрагмы,  под ней — газовый пузырь с горизонтальным уровнем. При обследовании крови отмечается высокий лейкоцитоз, сдвиг лейкоцитарной формулы влево.</w:t>
            </w:r>
            <w:r w:rsidRPr="00763351">
              <w:rPr>
                <w:color w:val="000000"/>
              </w:rPr>
              <w:br/>
              <w:t>1. Чем осложниться после операционный период?</w:t>
            </w:r>
            <w:r w:rsidRPr="00763351">
              <w:rPr>
                <w:color w:val="000000"/>
              </w:rPr>
              <w:br/>
              <w:t>2. Оцените результаты рентгенологического исследования?</w:t>
            </w:r>
            <w:r w:rsidRPr="00763351">
              <w:rPr>
                <w:color w:val="000000"/>
              </w:rPr>
              <w:br/>
              <w:t>3. Какие методы исследования необходимы в данном случае?</w:t>
            </w:r>
            <w:r w:rsidRPr="00763351">
              <w:rPr>
                <w:color w:val="000000"/>
              </w:rPr>
              <w:br/>
              <w:t>4. Необходима ли консультация пульмонолога?</w:t>
            </w:r>
            <w:r w:rsidRPr="00763351">
              <w:rPr>
                <w:color w:val="000000"/>
              </w:rPr>
              <w:br/>
              <w:t>5. Методы лечения в подобных случаях?</w:t>
            </w:r>
          </w:p>
        </w:tc>
      </w:tr>
      <w:tr w:rsidR="0003188E" w:rsidRPr="00860E7A" w14:paraId="2C836DD7" w14:textId="77777777" w:rsidTr="00536C15">
        <w:tc>
          <w:tcPr>
            <w:tcW w:w="1665" w:type="dxa"/>
          </w:tcPr>
          <w:p w14:paraId="5F88E7C5" w14:textId="77777777" w:rsidR="0003188E" w:rsidRPr="006F7682" w:rsidRDefault="0003188E" w:rsidP="00536C15">
            <w:pPr>
              <w:jc w:val="both"/>
              <w:rPr>
                <w:sz w:val="24"/>
                <w:szCs w:val="24"/>
              </w:rPr>
            </w:pPr>
          </w:p>
        </w:tc>
        <w:tc>
          <w:tcPr>
            <w:tcW w:w="1137" w:type="dxa"/>
          </w:tcPr>
          <w:p w14:paraId="223060D0" w14:textId="77777777" w:rsidR="0003188E" w:rsidRDefault="0003188E" w:rsidP="00536C15">
            <w:pPr>
              <w:jc w:val="both"/>
              <w:rPr>
                <w:sz w:val="24"/>
                <w:szCs w:val="24"/>
              </w:rPr>
            </w:pPr>
            <w:r>
              <w:rPr>
                <w:sz w:val="24"/>
                <w:szCs w:val="24"/>
              </w:rPr>
              <w:t>10</w:t>
            </w:r>
          </w:p>
        </w:tc>
        <w:tc>
          <w:tcPr>
            <w:tcW w:w="6662" w:type="dxa"/>
          </w:tcPr>
          <w:p w14:paraId="34FEC2C9" w14:textId="77777777" w:rsidR="0003188E" w:rsidRPr="00763351" w:rsidRDefault="0003188E" w:rsidP="00536C15">
            <w:pPr>
              <w:pStyle w:val="af4"/>
              <w:shd w:val="clear" w:color="auto" w:fill="FFFFFF"/>
              <w:spacing w:before="0" w:beforeAutospacing="0" w:after="360" w:afterAutospacing="0" w:line="156" w:lineRule="atLeast"/>
              <w:textAlignment w:val="baseline"/>
              <w:rPr>
                <w:color w:val="000000"/>
              </w:rPr>
            </w:pPr>
            <w:r w:rsidRPr="00763351">
              <w:rPr>
                <w:color w:val="000000"/>
              </w:rPr>
              <w:t>Больному 40 лет 7 дней назад произведена аппендектомия по поводу острого флегмозного аппендицита. Ближайший послеоперационный период протекал без осложнений. На 6 сутки после операции отмечено повышение температуры до 390С, озноб, боли внизу живота, тенезмы, учащенное мочеиспускание.</w:t>
            </w:r>
            <w:r w:rsidRPr="00763351">
              <w:rPr>
                <w:color w:val="000000"/>
              </w:rPr>
              <w:br/>
              <w:t>1. Чем объяснить появление данной симптоматики?</w:t>
            </w:r>
            <w:r w:rsidRPr="00763351">
              <w:rPr>
                <w:color w:val="000000"/>
              </w:rPr>
              <w:br/>
              <w:t>2. Что нужно сделать для уточнения диагноза?</w:t>
            </w:r>
            <w:r w:rsidRPr="00763351">
              <w:rPr>
                <w:color w:val="000000"/>
              </w:rPr>
              <w:br/>
              <w:t>3. Ваша тактика лечения?</w:t>
            </w:r>
            <w:r w:rsidRPr="00763351">
              <w:rPr>
                <w:color w:val="000000"/>
              </w:rPr>
              <w:br/>
              <w:t>4. Способ операции?</w:t>
            </w:r>
            <w:r w:rsidRPr="00763351">
              <w:rPr>
                <w:color w:val="000000"/>
              </w:rPr>
              <w:br/>
              <w:t>5. Вид обезболивания?</w:t>
            </w:r>
          </w:p>
        </w:tc>
      </w:tr>
      <w:tr w:rsidR="0003188E" w:rsidRPr="00860E7A" w14:paraId="08433AAA" w14:textId="77777777" w:rsidTr="00536C15">
        <w:tc>
          <w:tcPr>
            <w:tcW w:w="1665" w:type="dxa"/>
          </w:tcPr>
          <w:p w14:paraId="49199C42" w14:textId="77777777" w:rsidR="0003188E" w:rsidRPr="006F7682" w:rsidRDefault="0003188E" w:rsidP="00536C15">
            <w:pPr>
              <w:jc w:val="both"/>
              <w:rPr>
                <w:sz w:val="24"/>
                <w:szCs w:val="24"/>
              </w:rPr>
            </w:pPr>
          </w:p>
        </w:tc>
        <w:tc>
          <w:tcPr>
            <w:tcW w:w="1137" w:type="dxa"/>
          </w:tcPr>
          <w:p w14:paraId="768C70EE" w14:textId="77777777" w:rsidR="0003188E" w:rsidRDefault="0003188E" w:rsidP="00536C15">
            <w:pPr>
              <w:jc w:val="both"/>
              <w:rPr>
                <w:sz w:val="24"/>
                <w:szCs w:val="24"/>
              </w:rPr>
            </w:pPr>
            <w:r>
              <w:rPr>
                <w:sz w:val="24"/>
                <w:szCs w:val="24"/>
              </w:rPr>
              <w:t>11</w:t>
            </w:r>
          </w:p>
        </w:tc>
        <w:tc>
          <w:tcPr>
            <w:tcW w:w="6662" w:type="dxa"/>
          </w:tcPr>
          <w:p w14:paraId="04D55C51" w14:textId="77777777" w:rsidR="0003188E" w:rsidRPr="00763351" w:rsidRDefault="0003188E" w:rsidP="00536C15">
            <w:pPr>
              <w:pStyle w:val="af4"/>
              <w:shd w:val="clear" w:color="auto" w:fill="FFFFFF"/>
              <w:spacing w:before="0" w:beforeAutospacing="0" w:after="360" w:afterAutospacing="0" w:line="156" w:lineRule="atLeast"/>
              <w:textAlignment w:val="baseline"/>
              <w:rPr>
                <w:color w:val="000000"/>
              </w:rPr>
            </w:pPr>
            <w:r w:rsidRPr="00763351">
              <w:rPr>
                <w:color w:val="000000"/>
              </w:rPr>
              <w:t xml:space="preserve">В хирургическое отделение стационара доставлена больная М., 42 лет, с диагнозом  «острый аппендицит». Заболела 3 дня назад, когда появились боли в эпигастральной области, тошнота, была однократная рвота. Подобные боли возникали   и раньше, она связывала их с явлениями хронического холецистита. Самостоятельно приняла но-шпу, анальгин, местно — теплые грелки. Затем боли постепенно локализовались в правой подвздошной  области, наблюдался частый жидкий стул. Через 3 суток, вследствие резкого ухудшения состояния обратилась за медицинской помощью. Дежурный хирург после осмотра больной  поставил диагноз деструктивного аппендицита, осложненного разлитым </w:t>
            </w:r>
            <w:r w:rsidRPr="00763351">
              <w:rPr>
                <w:color w:val="000000"/>
              </w:rPr>
              <w:lastRenderedPageBreak/>
              <w:t>перитонитом. После кратковременной предоперационной подготовки больная оперирована. Разрезом  Волковича-Дьяконова вскрыта брюшная полость. В брюшной полости большое количество гноя. С техническими трудностями произведена операция аппендэктомии, брюшная полость осушена и дренирована через основной разрез.</w:t>
            </w:r>
            <w:r w:rsidRPr="00763351">
              <w:rPr>
                <w:color w:val="000000"/>
              </w:rPr>
              <w:br/>
              <w:t>1. Каковы клинические признаки распространенного перитонита аппендикулярного происхождения?</w:t>
            </w:r>
            <w:r w:rsidRPr="00763351">
              <w:rPr>
                <w:color w:val="000000"/>
              </w:rPr>
              <w:br/>
              <w:t>2. В течение какого времени проводиться предоперационная подготовка в подобных случаях?</w:t>
            </w:r>
            <w:r w:rsidRPr="00763351">
              <w:rPr>
                <w:color w:val="000000"/>
              </w:rPr>
              <w:br/>
              <w:t>3. Правильно ли выбран оперативный доступ?</w:t>
            </w:r>
            <w:r w:rsidRPr="00763351">
              <w:rPr>
                <w:color w:val="000000"/>
              </w:rPr>
              <w:br/>
              <w:t>4. Принципы ведения послеоперационного периода в данном случае?</w:t>
            </w:r>
          </w:p>
        </w:tc>
      </w:tr>
      <w:tr w:rsidR="0003188E" w:rsidRPr="00860E7A" w14:paraId="0E6C53B4" w14:textId="77777777" w:rsidTr="00536C15">
        <w:tc>
          <w:tcPr>
            <w:tcW w:w="1665" w:type="dxa"/>
          </w:tcPr>
          <w:p w14:paraId="162E37D2" w14:textId="77777777" w:rsidR="0003188E" w:rsidRPr="006F7682" w:rsidRDefault="0003188E" w:rsidP="00536C15">
            <w:pPr>
              <w:jc w:val="both"/>
              <w:rPr>
                <w:sz w:val="24"/>
                <w:szCs w:val="24"/>
              </w:rPr>
            </w:pPr>
          </w:p>
        </w:tc>
        <w:tc>
          <w:tcPr>
            <w:tcW w:w="1137" w:type="dxa"/>
          </w:tcPr>
          <w:p w14:paraId="06201F47" w14:textId="77777777" w:rsidR="0003188E" w:rsidRDefault="0003188E" w:rsidP="00536C15">
            <w:pPr>
              <w:jc w:val="both"/>
              <w:rPr>
                <w:sz w:val="24"/>
                <w:szCs w:val="24"/>
              </w:rPr>
            </w:pPr>
            <w:r>
              <w:rPr>
                <w:sz w:val="24"/>
                <w:szCs w:val="24"/>
              </w:rPr>
              <w:t>12</w:t>
            </w:r>
          </w:p>
        </w:tc>
        <w:tc>
          <w:tcPr>
            <w:tcW w:w="6662" w:type="dxa"/>
          </w:tcPr>
          <w:p w14:paraId="195C8BCF" w14:textId="77777777" w:rsidR="0003188E" w:rsidRPr="00763351" w:rsidRDefault="0003188E" w:rsidP="00536C15">
            <w:pPr>
              <w:pStyle w:val="af4"/>
              <w:shd w:val="clear" w:color="auto" w:fill="FFFFFF"/>
              <w:spacing w:before="0" w:beforeAutospacing="0" w:after="360" w:afterAutospacing="0" w:line="156" w:lineRule="atLeast"/>
              <w:textAlignment w:val="baseline"/>
              <w:rPr>
                <w:color w:val="000000"/>
              </w:rPr>
            </w:pPr>
            <w:r w:rsidRPr="006F4908">
              <w:rPr>
                <w:color w:val="000000"/>
              </w:rPr>
              <w:t>Больной Г., 53 лет госпитализирован в хирургическое отделение клиники с жалобами на схваткообразные боли в правом подреберье, многократную рвоту, повышение температуры до 38,7 С. При осмотре кожные покровы обычной окраски, склеры иктеричны. Язык суховат. Живот при пальпации резко болезнен и напряжен в правом подреберье. Положительные симптомы раздражения брюшины. В течение 48 часов больному проводилось консервативная терапия (антибиотики, спазмолитики, блокада круглой связки печени, локальная гипотермия) без каких-либо положительных результатов. Лейкоцитоз крови возрос до 17,6х109/л.</w:t>
            </w:r>
            <w:r w:rsidRPr="006F4908">
              <w:rPr>
                <w:color w:val="000000"/>
              </w:rPr>
              <w:br/>
              <w:t>1. Ваш диагноз?</w:t>
            </w:r>
            <w:r w:rsidRPr="006F4908">
              <w:rPr>
                <w:color w:val="000000"/>
              </w:rPr>
              <w:br/>
              <w:t>2. Дополнительные методы обследования?</w:t>
            </w:r>
            <w:r w:rsidRPr="006F4908">
              <w:rPr>
                <w:color w:val="000000"/>
              </w:rPr>
              <w:br/>
              <w:t>3. Проведите дифференциальную диагностику?</w:t>
            </w:r>
            <w:r w:rsidRPr="006F4908">
              <w:rPr>
                <w:color w:val="000000"/>
              </w:rPr>
              <w:br/>
              <w:t>4. Частые осложнения при данной патологии?</w:t>
            </w:r>
            <w:r w:rsidRPr="006F4908">
              <w:rPr>
                <w:color w:val="000000"/>
              </w:rPr>
              <w:br/>
              <w:t>5. Тактика лечения?</w:t>
            </w:r>
          </w:p>
        </w:tc>
      </w:tr>
      <w:tr w:rsidR="0003188E" w:rsidRPr="00860E7A" w14:paraId="2431E1D0" w14:textId="77777777" w:rsidTr="00536C15">
        <w:tc>
          <w:tcPr>
            <w:tcW w:w="1665" w:type="dxa"/>
          </w:tcPr>
          <w:p w14:paraId="6CD3C926" w14:textId="77777777" w:rsidR="0003188E" w:rsidRPr="006F7682" w:rsidRDefault="0003188E" w:rsidP="00536C15">
            <w:pPr>
              <w:jc w:val="both"/>
              <w:rPr>
                <w:sz w:val="24"/>
                <w:szCs w:val="24"/>
              </w:rPr>
            </w:pPr>
          </w:p>
        </w:tc>
        <w:tc>
          <w:tcPr>
            <w:tcW w:w="1137" w:type="dxa"/>
          </w:tcPr>
          <w:p w14:paraId="13D8AFD1" w14:textId="77777777" w:rsidR="0003188E" w:rsidRDefault="0003188E" w:rsidP="00536C15">
            <w:pPr>
              <w:jc w:val="both"/>
              <w:rPr>
                <w:sz w:val="24"/>
                <w:szCs w:val="24"/>
              </w:rPr>
            </w:pPr>
            <w:r>
              <w:rPr>
                <w:sz w:val="24"/>
                <w:szCs w:val="24"/>
              </w:rPr>
              <w:t>13</w:t>
            </w:r>
          </w:p>
        </w:tc>
        <w:tc>
          <w:tcPr>
            <w:tcW w:w="6662" w:type="dxa"/>
          </w:tcPr>
          <w:p w14:paraId="7ADDA5E3"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Больной 51 год. Поступил с жалобами на чувство тяжести в эпигастральной области, быстрое насыщение,  отрыжку "тухлыми яйцами" , резкое похудание. Недели три до поступления появилась периодическая рвота с остатками пищи, съеденной на кануне. На протяжении 7 лет страдает язвенной болезнью желудка с ежегодными обострениями.</w:t>
            </w:r>
            <w:r w:rsidRPr="00206A6C">
              <w:rPr>
                <w:color w:val="000000"/>
              </w:rPr>
              <w:br/>
              <w:t>Объективно: истощен, кожа сухая, дряблая, собирается в складки. Живот мягкий, "шум плеска", натощак ниже уровня пупка. АД — 90/75 мм рт. ст. Положительный синдром Хвостека.</w:t>
            </w:r>
            <w:r w:rsidRPr="00206A6C">
              <w:rPr>
                <w:color w:val="000000"/>
              </w:rPr>
              <w:br/>
              <w:t>1. О каком осложнении можно думать?</w:t>
            </w:r>
            <w:r w:rsidRPr="00206A6C">
              <w:rPr>
                <w:color w:val="000000"/>
              </w:rPr>
              <w:br/>
              <w:t>2. Что ожидается при рентгеноскопии желудка?</w:t>
            </w:r>
            <w:r w:rsidRPr="00206A6C">
              <w:rPr>
                <w:color w:val="000000"/>
              </w:rPr>
              <w:br/>
              <w:t>3. Оцените состояние водно-электролитного баланса.</w:t>
            </w:r>
            <w:r w:rsidRPr="00206A6C">
              <w:rPr>
                <w:color w:val="000000"/>
              </w:rPr>
              <w:br/>
              <w:t>4. Какие ожидаются изменения гематокрита, остаточного азота, относительной плотности мочи?</w:t>
            </w:r>
            <w:r w:rsidRPr="00206A6C">
              <w:rPr>
                <w:color w:val="000000"/>
              </w:rPr>
              <w:br/>
              <w:t>5. Тактика лечения.</w:t>
            </w:r>
          </w:p>
        </w:tc>
      </w:tr>
      <w:tr w:rsidR="0003188E" w:rsidRPr="00860E7A" w14:paraId="03EF5BEE" w14:textId="77777777" w:rsidTr="00536C15">
        <w:tc>
          <w:tcPr>
            <w:tcW w:w="1665" w:type="dxa"/>
          </w:tcPr>
          <w:p w14:paraId="28B0B537" w14:textId="77777777" w:rsidR="0003188E" w:rsidRPr="006F7682" w:rsidRDefault="0003188E" w:rsidP="00536C15">
            <w:pPr>
              <w:jc w:val="both"/>
              <w:rPr>
                <w:sz w:val="24"/>
                <w:szCs w:val="24"/>
              </w:rPr>
            </w:pPr>
          </w:p>
        </w:tc>
        <w:tc>
          <w:tcPr>
            <w:tcW w:w="1137" w:type="dxa"/>
          </w:tcPr>
          <w:p w14:paraId="1E24D1DB" w14:textId="77777777" w:rsidR="0003188E" w:rsidRDefault="0003188E" w:rsidP="00536C15">
            <w:pPr>
              <w:jc w:val="both"/>
              <w:rPr>
                <w:sz w:val="24"/>
                <w:szCs w:val="24"/>
              </w:rPr>
            </w:pPr>
            <w:r>
              <w:rPr>
                <w:sz w:val="24"/>
                <w:szCs w:val="24"/>
              </w:rPr>
              <w:t>14</w:t>
            </w:r>
          </w:p>
        </w:tc>
        <w:tc>
          <w:tcPr>
            <w:tcW w:w="6662" w:type="dxa"/>
          </w:tcPr>
          <w:p w14:paraId="05936DFE" w14:textId="77777777" w:rsidR="0003188E" w:rsidRPr="00763351" w:rsidRDefault="0003188E" w:rsidP="00536C15">
            <w:pPr>
              <w:pStyle w:val="af4"/>
              <w:shd w:val="clear" w:color="auto" w:fill="FFFFFF"/>
              <w:spacing w:before="0" w:beforeAutospacing="0" w:after="360" w:afterAutospacing="0" w:line="156" w:lineRule="atLeast"/>
              <w:textAlignment w:val="baseline"/>
              <w:rPr>
                <w:color w:val="000000"/>
              </w:rPr>
            </w:pPr>
            <w:r w:rsidRPr="006F4908">
              <w:rPr>
                <w:color w:val="000000"/>
              </w:rPr>
              <w:t xml:space="preserve">Больная 45 лет госпитализирована с жалобами на резкую слабость, тяжесть в эпигастральной области, ежедневные </w:t>
            </w:r>
            <w:r w:rsidRPr="006F4908">
              <w:rPr>
                <w:color w:val="000000"/>
              </w:rPr>
              <w:lastRenderedPageBreak/>
              <w:t>обильные рвоты с неприятным запахом. Болела около месяца, состояние постепенно ухудшалось. В последние дни перед госпитализацией резко усилилась мышечная слабость, появились головокружения обмороки.</w:t>
            </w:r>
            <w:r w:rsidRPr="006F4908">
              <w:rPr>
                <w:color w:val="000000"/>
              </w:rPr>
              <w:br/>
              <w:t>Объективно: выраженная бледность кожных покровов. Пульс — 120 в минуту. АД — 90/50 мм рт. ст. Диурез снижен.</w:t>
            </w:r>
            <w:r w:rsidRPr="006F4908">
              <w:rPr>
                <w:color w:val="000000"/>
              </w:rPr>
              <w:br/>
              <w:t>На ЭКГ удлинение интервала Q-Т, уплощение зубца Т, появление зубца U.</w:t>
            </w:r>
            <w:r w:rsidRPr="006F4908">
              <w:rPr>
                <w:color w:val="000000"/>
              </w:rPr>
              <w:br/>
              <w:t>При аускультации сердца аритмия, систолический шум на верхушке.</w:t>
            </w:r>
            <w:r w:rsidRPr="006F4908">
              <w:rPr>
                <w:color w:val="000000"/>
              </w:rPr>
              <w:br/>
              <w:t>1. О каком заболевании можно думать?</w:t>
            </w:r>
            <w:r w:rsidRPr="006F4908">
              <w:rPr>
                <w:color w:val="000000"/>
              </w:rPr>
              <w:br/>
              <w:t>2. С каким заболеванием следует проводить дифференциальный диагноз?</w:t>
            </w:r>
            <w:r w:rsidRPr="006F4908">
              <w:rPr>
                <w:color w:val="000000"/>
              </w:rPr>
              <w:br/>
              <w:t>3. Какие методы обследования необходимы для уточнения диагноза?</w:t>
            </w:r>
            <w:r w:rsidRPr="006F4908">
              <w:rPr>
                <w:color w:val="000000"/>
              </w:rPr>
              <w:br/>
              <w:t>4. Чем можно объяснить имеющуюся симптоматику и изменения на ЭКГ?</w:t>
            </w:r>
            <w:r w:rsidRPr="006F4908">
              <w:rPr>
                <w:color w:val="000000"/>
              </w:rPr>
              <w:br/>
              <w:t>5. Тактика лечения?</w:t>
            </w:r>
          </w:p>
        </w:tc>
      </w:tr>
      <w:tr w:rsidR="0003188E" w:rsidRPr="00860E7A" w14:paraId="54270663" w14:textId="77777777" w:rsidTr="00536C15">
        <w:tc>
          <w:tcPr>
            <w:tcW w:w="1665" w:type="dxa"/>
          </w:tcPr>
          <w:p w14:paraId="10A664D9" w14:textId="77777777" w:rsidR="0003188E" w:rsidRPr="006F7682" w:rsidRDefault="0003188E" w:rsidP="00536C15">
            <w:pPr>
              <w:jc w:val="both"/>
              <w:rPr>
                <w:sz w:val="24"/>
                <w:szCs w:val="24"/>
              </w:rPr>
            </w:pPr>
          </w:p>
        </w:tc>
        <w:tc>
          <w:tcPr>
            <w:tcW w:w="1137" w:type="dxa"/>
          </w:tcPr>
          <w:p w14:paraId="5A7792D3" w14:textId="77777777" w:rsidR="0003188E" w:rsidRDefault="0003188E" w:rsidP="00536C15">
            <w:pPr>
              <w:jc w:val="both"/>
              <w:rPr>
                <w:sz w:val="24"/>
                <w:szCs w:val="24"/>
              </w:rPr>
            </w:pPr>
            <w:r>
              <w:rPr>
                <w:sz w:val="24"/>
                <w:szCs w:val="24"/>
              </w:rPr>
              <w:t>15</w:t>
            </w:r>
          </w:p>
        </w:tc>
        <w:tc>
          <w:tcPr>
            <w:tcW w:w="6662" w:type="dxa"/>
          </w:tcPr>
          <w:p w14:paraId="3848991F"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Больной страдает язвенной болезнью 12-перстной кишки в течение 6 лет. Последнюю неделю интенсивные голодные и ночные боли. Внезапно развилась резкая слабость, холодный пот, исчезновение болей. АД — 90/60 мм рт.ст.</w:t>
            </w:r>
            <w:r w:rsidRPr="00206A6C">
              <w:rPr>
                <w:color w:val="000000"/>
              </w:rPr>
              <w:br/>
              <w:t>Анализ крови: эр. — 4.1 х 1012/л, Hb — 140 г/л.</w:t>
            </w:r>
            <w:r w:rsidRPr="00206A6C">
              <w:rPr>
                <w:color w:val="000000"/>
              </w:rPr>
              <w:br/>
              <w:t>При пальцевом исследовании кал нормального цвета.</w:t>
            </w:r>
            <w:r w:rsidRPr="00206A6C">
              <w:rPr>
                <w:color w:val="000000"/>
              </w:rPr>
              <w:br/>
              <w:t>1. Какое осложнение развилось у больного?</w:t>
            </w:r>
            <w:r w:rsidRPr="00206A6C">
              <w:rPr>
                <w:color w:val="000000"/>
              </w:rPr>
              <w:br/>
              <w:t>2. С чем связано исчезновение болей?</w:t>
            </w:r>
            <w:r w:rsidRPr="00206A6C">
              <w:rPr>
                <w:color w:val="000000"/>
              </w:rPr>
              <w:br/>
              <w:t>3. Как объяснить нормальные показатели анализа крови?</w:t>
            </w:r>
            <w:r w:rsidRPr="00206A6C">
              <w:rPr>
                <w:color w:val="000000"/>
              </w:rPr>
              <w:br/>
              <w:t>4. Какой кал будет через 1-2  суток?</w:t>
            </w:r>
            <w:r w:rsidRPr="00206A6C">
              <w:rPr>
                <w:color w:val="000000"/>
              </w:rPr>
              <w:br/>
              <w:t>5. Как подтвердить диагноз?</w:t>
            </w:r>
          </w:p>
        </w:tc>
      </w:tr>
      <w:tr w:rsidR="0003188E" w:rsidRPr="00860E7A" w14:paraId="509DF937" w14:textId="77777777" w:rsidTr="00536C15">
        <w:tc>
          <w:tcPr>
            <w:tcW w:w="1665" w:type="dxa"/>
          </w:tcPr>
          <w:p w14:paraId="782CF2C8" w14:textId="77777777" w:rsidR="0003188E" w:rsidRPr="006F7682" w:rsidRDefault="0003188E" w:rsidP="00536C15">
            <w:pPr>
              <w:jc w:val="both"/>
              <w:rPr>
                <w:sz w:val="24"/>
                <w:szCs w:val="24"/>
              </w:rPr>
            </w:pPr>
          </w:p>
        </w:tc>
        <w:tc>
          <w:tcPr>
            <w:tcW w:w="1137" w:type="dxa"/>
          </w:tcPr>
          <w:p w14:paraId="6F6AD54B" w14:textId="77777777" w:rsidR="0003188E" w:rsidRDefault="0003188E" w:rsidP="00536C15">
            <w:pPr>
              <w:jc w:val="both"/>
              <w:rPr>
                <w:sz w:val="24"/>
                <w:szCs w:val="24"/>
              </w:rPr>
            </w:pPr>
            <w:r>
              <w:rPr>
                <w:sz w:val="24"/>
                <w:szCs w:val="24"/>
              </w:rPr>
              <w:t>16</w:t>
            </w:r>
          </w:p>
        </w:tc>
        <w:tc>
          <w:tcPr>
            <w:tcW w:w="6662" w:type="dxa"/>
          </w:tcPr>
          <w:p w14:paraId="70859B26"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Больной 30 лет жалуется на боли в эпигастральной области слева через 1-2 часа после еды и ночные боли, вынуждающие 2.3 раза в ночь принимать пищу или соду, изжогу, кислотную отрыжку. Аппетит нормальный. Стул со склонностью к запорам. В анамнезе язвенная болезнь 12- перстной кишки в течение 10 лет. 9 месяцев назад перенес резекцию 2/3 желудка по Бильрот -II в модификации Гофмейстера — Финстерера по поводу стеноза привратника.</w:t>
            </w:r>
            <w:r w:rsidRPr="00206A6C">
              <w:rPr>
                <w:color w:val="000000"/>
              </w:rPr>
              <w:br/>
              <w:t>1. Ваш предварительный диагноз?</w:t>
            </w:r>
            <w:r w:rsidRPr="00206A6C">
              <w:rPr>
                <w:color w:val="000000"/>
              </w:rPr>
              <w:br/>
              <w:t>2. О каком заболевании можно думать, учитывая выраженный синдром ацидоза?</w:t>
            </w:r>
            <w:r w:rsidRPr="00206A6C">
              <w:rPr>
                <w:color w:val="000000"/>
              </w:rPr>
              <w:br/>
              <w:t>3. Какие исследования показаны больному?</w:t>
            </w:r>
            <w:r w:rsidRPr="00206A6C">
              <w:rPr>
                <w:color w:val="000000"/>
              </w:rPr>
              <w:br/>
              <w:t>4. С какими заболеваниями нужно дифференцировать?</w:t>
            </w:r>
            <w:r w:rsidRPr="00206A6C">
              <w:rPr>
                <w:color w:val="000000"/>
              </w:rPr>
              <w:br/>
              <w:t>5. Какой способ оперативного лечения показан при данной патологии?</w:t>
            </w:r>
          </w:p>
        </w:tc>
      </w:tr>
      <w:tr w:rsidR="0003188E" w:rsidRPr="00860E7A" w14:paraId="26EFC129" w14:textId="77777777" w:rsidTr="00536C15">
        <w:tc>
          <w:tcPr>
            <w:tcW w:w="1665" w:type="dxa"/>
          </w:tcPr>
          <w:p w14:paraId="576E88EC" w14:textId="77777777" w:rsidR="0003188E" w:rsidRPr="006F7682" w:rsidRDefault="0003188E" w:rsidP="00536C15">
            <w:pPr>
              <w:jc w:val="both"/>
              <w:rPr>
                <w:sz w:val="24"/>
                <w:szCs w:val="24"/>
              </w:rPr>
            </w:pPr>
          </w:p>
        </w:tc>
        <w:tc>
          <w:tcPr>
            <w:tcW w:w="1137" w:type="dxa"/>
          </w:tcPr>
          <w:p w14:paraId="4687ACB0" w14:textId="77777777" w:rsidR="0003188E" w:rsidRDefault="0003188E" w:rsidP="00536C15">
            <w:pPr>
              <w:jc w:val="both"/>
              <w:rPr>
                <w:sz w:val="24"/>
                <w:szCs w:val="24"/>
              </w:rPr>
            </w:pPr>
            <w:r>
              <w:rPr>
                <w:sz w:val="24"/>
                <w:szCs w:val="24"/>
              </w:rPr>
              <w:t>17</w:t>
            </w:r>
          </w:p>
        </w:tc>
        <w:tc>
          <w:tcPr>
            <w:tcW w:w="6662" w:type="dxa"/>
          </w:tcPr>
          <w:p w14:paraId="5DF8A571"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 xml:space="preserve">У больной 65 лет, находившегося на лечение в терапевтическом отделении по поводу хронического холецистита, внезапно 4 часа назад появились резкие боли в правом подреберье. Неоднократно возникала рвота слизью, не </w:t>
            </w:r>
            <w:r w:rsidRPr="00206A6C">
              <w:rPr>
                <w:color w:val="000000"/>
              </w:rPr>
              <w:lastRenderedPageBreak/>
              <w:t>приносившая облегчения. Температура — 37.80 С. Лейкоцитоз -13.0 х109/л. Состояние больного было расценено, как обострение холецистита. Однако, через 1.5 часа боли в животе усилились, появились симптомы раздражения брюшины. Лейкоциты — 16.0 х109/л. Температура — 38.2.0С.</w:t>
            </w:r>
            <w:r w:rsidRPr="00206A6C">
              <w:rPr>
                <w:color w:val="000000"/>
              </w:rPr>
              <w:br/>
              <w:t>Больная с диагнозом деструктивного холецистита переведена в хирургическое отделение и срочно оперирована.</w:t>
            </w:r>
            <w:r w:rsidRPr="00206A6C">
              <w:rPr>
                <w:color w:val="000000"/>
              </w:rPr>
              <w:br/>
              <w:t>На операции выявлено патологическое инородное тело в нисходящей части 12-перстной кишки, плотное, диаметром 4см, занимающее весь просвет кишки и фиксированное в ней. Выше лежащие отделы раздуты, ниже лежащие — в спавшемся состоянии. Небольшое количество мутноватого выпота. В желчном пузыре конкременты не определяются. Желчный пузырь и элементы связки в плотном инфильтрате.</w:t>
            </w:r>
            <w:r w:rsidRPr="00206A6C">
              <w:rPr>
                <w:color w:val="000000"/>
              </w:rPr>
              <w:br/>
              <w:t>1. Ваш диагноз?</w:t>
            </w:r>
            <w:r w:rsidRPr="00206A6C">
              <w:rPr>
                <w:color w:val="000000"/>
              </w:rPr>
              <w:br/>
              <w:t>2. Круг дифференциальной диагностики?</w:t>
            </w:r>
            <w:r w:rsidRPr="00206A6C">
              <w:rPr>
                <w:color w:val="000000"/>
              </w:rPr>
              <w:br/>
              <w:t>3. Показана ли экстренная гастрофиброскопия?</w:t>
            </w:r>
            <w:r w:rsidRPr="00206A6C">
              <w:rPr>
                <w:color w:val="000000"/>
              </w:rPr>
              <w:br/>
              <w:t>4. План дополнительного исследования?</w:t>
            </w:r>
            <w:r w:rsidRPr="00206A6C">
              <w:rPr>
                <w:color w:val="000000"/>
              </w:rPr>
              <w:br/>
              <w:t>5. Тактика лечения?</w:t>
            </w:r>
          </w:p>
        </w:tc>
      </w:tr>
      <w:tr w:rsidR="0003188E" w:rsidRPr="00860E7A" w14:paraId="6F4768A1" w14:textId="77777777" w:rsidTr="00536C15">
        <w:tc>
          <w:tcPr>
            <w:tcW w:w="1665" w:type="dxa"/>
          </w:tcPr>
          <w:p w14:paraId="56D204F4" w14:textId="77777777" w:rsidR="0003188E" w:rsidRPr="006F7682" w:rsidRDefault="0003188E" w:rsidP="00536C15">
            <w:pPr>
              <w:jc w:val="both"/>
              <w:rPr>
                <w:sz w:val="24"/>
                <w:szCs w:val="24"/>
              </w:rPr>
            </w:pPr>
          </w:p>
        </w:tc>
        <w:tc>
          <w:tcPr>
            <w:tcW w:w="1137" w:type="dxa"/>
          </w:tcPr>
          <w:p w14:paraId="5214F448" w14:textId="77777777" w:rsidR="0003188E" w:rsidRDefault="0003188E" w:rsidP="00536C15">
            <w:pPr>
              <w:jc w:val="both"/>
              <w:rPr>
                <w:sz w:val="24"/>
                <w:szCs w:val="24"/>
              </w:rPr>
            </w:pPr>
            <w:r>
              <w:rPr>
                <w:sz w:val="24"/>
                <w:szCs w:val="24"/>
              </w:rPr>
              <w:t>18</w:t>
            </w:r>
          </w:p>
        </w:tc>
        <w:tc>
          <w:tcPr>
            <w:tcW w:w="6662" w:type="dxa"/>
          </w:tcPr>
          <w:p w14:paraId="08EC60BA"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Больной 42 лет поступил в клинику с жалобами на острую боль в животе, возникшую 2 часа назад, частые позывы на рвоту. Стула нет, газы не отходят. Беспокоен, громко кричит. Живот вздут больше в верхней половине, перитонеальные симптомы сомнительные. Выше и слева от пупка определяется овоидной формы образование плотноэластической консистенции. Рентгенологически выявляются многочисленные уровни чаши Клойбера.</w:t>
            </w:r>
            <w:r w:rsidRPr="00206A6C">
              <w:rPr>
                <w:color w:val="000000"/>
              </w:rPr>
              <w:br/>
              <w:t>1. Ваш диагноз?</w:t>
            </w:r>
            <w:r w:rsidRPr="00206A6C">
              <w:rPr>
                <w:color w:val="000000"/>
              </w:rPr>
              <w:br/>
              <w:t>2. План дополнительного исследования больного?</w:t>
            </w:r>
            <w:r w:rsidRPr="00206A6C">
              <w:rPr>
                <w:color w:val="000000"/>
              </w:rPr>
              <w:br/>
              <w:t>3. Какие консервативные мероприятия должны проводиться при поступлении больного?</w:t>
            </w:r>
            <w:r w:rsidRPr="00206A6C">
              <w:rPr>
                <w:color w:val="000000"/>
              </w:rPr>
              <w:br/>
              <w:t>4. Показана ли диагностическая лапароскопия?</w:t>
            </w:r>
            <w:r w:rsidRPr="00206A6C">
              <w:rPr>
                <w:color w:val="000000"/>
              </w:rPr>
              <w:br/>
              <w:t>5. Лечебная тактика?</w:t>
            </w:r>
          </w:p>
        </w:tc>
      </w:tr>
      <w:tr w:rsidR="0003188E" w:rsidRPr="00860E7A" w14:paraId="15648919" w14:textId="77777777" w:rsidTr="00536C15">
        <w:tc>
          <w:tcPr>
            <w:tcW w:w="1665" w:type="dxa"/>
          </w:tcPr>
          <w:p w14:paraId="2185D702" w14:textId="77777777" w:rsidR="0003188E" w:rsidRPr="006F7682" w:rsidRDefault="0003188E" w:rsidP="00536C15">
            <w:pPr>
              <w:jc w:val="both"/>
              <w:rPr>
                <w:sz w:val="24"/>
                <w:szCs w:val="24"/>
              </w:rPr>
            </w:pPr>
          </w:p>
        </w:tc>
        <w:tc>
          <w:tcPr>
            <w:tcW w:w="1137" w:type="dxa"/>
          </w:tcPr>
          <w:p w14:paraId="26963E92" w14:textId="77777777" w:rsidR="0003188E" w:rsidRDefault="0003188E" w:rsidP="00536C15">
            <w:pPr>
              <w:jc w:val="both"/>
              <w:rPr>
                <w:sz w:val="24"/>
                <w:szCs w:val="24"/>
              </w:rPr>
            </w:pPr>
            <w:r>
              <w:rPr>
                <w:sz w:val="24"/>
                <w:szCs w:val="24"/>
              </w:rPr>
              <w:t>19</w:t>
            </w:r>
          </w:p>
        </w:tc>
        <w:tc>
          <w:tcPr>
            <w:tcW w:w="6662" w:type="dxa"/>
          </w:tcPr>
          <w:p w14:paraId="6CEB2E85"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У больного 42 лет 4 месяца назад появились схваткообразные боли в животе (больше в верхних его отделах), многократная рвота "дуоденального" характера. Два года назад больному произведена холецистэктомия по поводу желче-каменной болезни. Год назад находился на обследовании с подозрением на холедохолитиаз, хронический панкреатит.</w:t>
            </w:r>
            <w:r w:rsidRPr="00206A6C">
              <w:rPr>
                <w:color w:val="000000"/>
              </w:rPr>
              <w:br/>
              <w:t>При осмотре в отделении: состояние больного средней тяжести. Кожные покровы обычной окраски. Температура тела — 36.80 С. ЧД — 20 в минуту. Пульс — 92 в минуту. АД — 120/80 мм рт.ст. Язык влажный. Отмечается умеренное вздутие верхних отделов живота, живот мягкий, болезненный в эпигастрии и подреберьях. Перитониальные симптомы отрицательные. Перистальтические шумы выслушиваются отчетливо. Шума плеска нет. Печеночная тупость сохранена.</w:t>
            </w:r>
            <w:r w:rsidRPr="00206A6C">
              <w:rPr>
                <w:color w:val="000000"/>
              </w:rPr>
              <w:br/>
              <w:t>Анализ крови: Hb — 138г/л, лейк. — 8.8 х10 9/ л.</w:t>
            </w:r>
            <w:r w:rsidRPr="00206A6C">
              <w:rPr>
                <w:color w:val="000000"/>
              </w:rPr>
              <w:br/>
              <w:t>Амилаза мочи — 156 мг/ч мл.</w:t>
            </w:r>
            <w:r w:rsidRPr="00206A6C">
              <w:rPr>
                <w:color w:val="000000"/>
              </w:rPr>
              <w:br/>
            </w:r>
            <w:r w:rsidRPr="00206A6C">
              <w:rPr>
                <w:color w:val="000000"/>
              </w:rPr>
              <w:lastRenderedPageBreak/>
              <w:t>1. Какие заболевания следует предполагать при такой клинической картине?</w:t>
            </w:r>
            <w:r w:rsidRPr="00206A6C">
              <w:rPr>
                <w:color w:val="000000"/>
              </w:rPr>
              <w:br/>
              <w:t>2. Различна ли тактика лечения при этих заболеваниях?</w:t>
            </w:r>
            <w:r w:rsidRPr="00206A6C">
              <w:rPr>
                <w:color w:val="000000"/>
              </w:rPr>
              <w:br/>
              <w:t>3. Какие методы исследования следует применить для проведения дифференциальной диагностики?</w:t>
            </w:r>
            <w:r w:rsidRPr="00206A6C">
              <w:rPr>
                <w:color w:val="000000"/>
              </w:rPr>
              <w:br/>
              <w:t>4. Имеются ли общие клинические симптомы?</w:t>
            </w:r>
            <w:r w:rsidRPr="00206A6C">
              <w:rPr>
                <w:color w:val="000000"/>
              </w:rPr>
              <w:br/>
              <w:t>5. При каком заболевании рентгенисследования брюшной полости более показано?</w:t>
            </w:r>
          </w:p>
        </w:tc>
      </w:tr>
      <w:tr w:rsidR="0003188E" w:rsidRPr="00860E7A" w14:paraId="6A28896E" w14:textId="77777777" w:rsidTr="00536C15">
        <w:tc>
          <w:tcPr>
            <w:tcW w:w="1665" w:type="dxa"/>
          </w:tcPr>
          <w:p w14:paraId="4CEC4365" w14:textId="77777777" w:rsidR="0003188E" w:rsidRPr="006F7682" w:rsidRDefault="0003188E" w:rsidP="00536C15">
            <w:pPr>
              <w:jc w:val="both"/>
              <w:rPr>
                <w:sz w:val="24"/>
                <w:szCs w:val="24"/>
              </w:rPr>
            </w:pPr>
          </w:p>
        </w:tc>
        <w:tc>
          <w:tcPr>
            <w:tcW w:w="1137" w:type="dxa"/>
          </w:tcPr>
          <w:p w14:paraId="1EE26631" w14:textId="77777777" w:rsidR="0003188E" w:rsidRDefault="0003188E" w:rsidP="00536C15">
            <w:pPr>
              <w:jc w:val="both"/>
              <w:rPr>
                <w:sz w:val="24"/>
                <w:szCs w:val="24"/>
              </w:rPr>
            </w:pPr>
            <w:r>
              <w:rPr>
                <w:sz w:val="24"/>
                <w:szCs w:val="24"/>
              </w:rPr>
              <w:t>20</w:t>
            </w:r>
          </w:p>
        </w:tc>
        <w:tc>
          <w:tcPr>
            <w:tcW w:w="6662" w:type="dxa"/>
          </w:tcPr>
          <w:p w14:paraId="6E7719E0" w14:textId="77777777" w:rsidR="0003188E" w:rsidRPr="00206A6C" w:rsidRDefault="0003188E" w:rsidP="00536C15">
            <w:pPr>
              <w:pStyle w:val="af4"/>
              <w:shd w:val="clear" w:color="auto" w:fill="FFFFFF"/>
              <w:spacing w:before="0" w:beforeAutospacing="0" w:after="360" w:afterAutospacing="0" w:line="156" w:lineRule="atLeast"/>
              <w:textAlignment w:val="baseline"/>
              <w:rPr>
                <w:color w:val="000000"/>
              </w:rPr>
            </w:pPr>
            <w:r w:rsidRPr="00206A6C">
              <w:rPr>
                <w:color w:val="000000"/>
              </w:rPr>
              <w:t>При поступлении больной предъявляет жалобы на сильные опоясывающие боли в верхнем отделе живота, многократную рвоту.</w:t>
            </w:r>
            <w:r w:rsidRPr="00206A6C">
              <w:rPr>
                <w:color w:val="000000"/>
              </w:rPr>
              <w:br/>
              <w:t>При осмотре отмечается акроцианоз. ЧД — 28 в минуту. Пульс — 100 в минуту. АД — 110/70 мм рт. ст. Амилаза мочи — 128 мг/ч/мл. Заподозрен геморрагический панкреонекроз, который и был подтвержден при лапароскопии. Начато интенсивное консервативное лечение. Через двое суток отмечено снижение активности амилазы до нижних границ нормы, однако состояние больного оставалось тяжелым, на коже боковых отделов живота появились цианотичные пятна, увеличилась одышка, наросла тахикордия.  Язык сухой. Живот умеренно вздут, болезненный во всех отделах, перитонеальные симптомы отрицательные, перистальтические шумы ослаблены.</w:t>
            </w:r>
            <w:r w:rsidRPr="00206A6C">
              <w:rPr>
                <w:color w:val="000000"/>
              </w:rPr>
              <w:br/>
              <w:t>1. Ваше мнение о течение заболевания?</w:t>
            </w:r>
            <w:r w:rsidRPr="00206A6C">
              <w:rPr>
                <w:color w:val="000000"/>
              </w:rPr>
              <w:br/>
              <w:t>2. Чем можно объяснить снижение активности амилазы?</w:t>
            </w:r>
            <w:r w:rsidRPr="00206A6C">
              <w:rPr>
                <w:color w:val="000000"/>
              </w:rPr>
              <w:br/>
              <w:t>3. Какие клинические симптомы указывают на геморрагический панкреонекроз?</w:t>
            </w:r>
            <w:r w:rsidRPr="00206A6C">
              <w:rPr>
                <w:color w:val="000000"/>
              </w:rPr>
              <w:br/>
              <w:t>4. Какие специальные методы могут уточнить диагноз?</w:t>
            </w:r>
            <w:r w:rsidRPr="00206A6C">
              <w:rPr>
                <w:color w:val="000000"/>
              </w:rPr>
              <w:br/>
              <w:t>5. Когда показано оперативное лечение?</w:t>
            </w:r>
          </w:p>
        </w:tc>
      </w:tr>
    </w:tbl>
    <w:p w14:paraId="302D1FE5" w14:textId="77777777" w:rsidR="0003188E" w:rsidRPr="00860E7A" w:rsidRDefault="0003188E" w:rsidP="0003188E">
      <w:pPr>
        <w:pStyle w:val="af8"/>
        <w:ind w:left="360" w:right="-20"/>
        <w:jc w:val="both"/>
        <w:rPr>
          <w:rFonts w:ascii="Times New Roman" w:hAnsi="Times New Roman"/>
          <w:b/>
          <w:sz w:val="24"/>
          <w:szCs w:val="24"/>
        </w:rPr>
      </w:pPr>
    </w:p>
    <w:p w14:paraId="4E2D735A" w14:textId="77777777" w:rsidR="0003188E" w:rsidRPr="00860E7A" w:rsidRDefault="0003188E" w:rsidP="0003188E">
      <w:pPr>
        <w:pStyle w:val="af8"/>
        <w:spacing w:after="0" w:line="240" w:lineRule="auto"/>
        <w:ind w:left="0"/>
        <w:jc w:val="both"/>
        <w:rPr>
          <w:rFonts w:ascii="Times New Roman" w:hAnsi="Times New Roman"/>
          <w:b/>
          <w:sz w:val="24"/>
          <w:szCs w:val="24"/>
        </w:rPr>
      </w:pPr>
      <w:r w:rsidRPr="00860E7A">
        <w:rPr>
          <w:rFonts w:ascii="Times New Roman" w:hAnsi="Times New Roman"/>
          <w:b/>
          <w:sz w:val="24"/>
          <w:szCs w:val="24"/>
        </w:rPr>
        <w:t>Кр</w:t>
      </w:r>
      <w:r w:rsidRPr="00860E7A">
        <w:rPr>
          <w:rFonts w:ascii="Times New Roman" w:hAnsi="Times New Roman"/>
          <w:b/>
          <w:spacing w:val="1"/>
          <w:sz w:val="24"/>
          <w:szCs w:val="24"/>
        </w:rPr>
        <w:t>и</w:t>
      </w:r>
      <w:r w:rsidRPr="00860E7A">
        <w:rPr>
          <w:rFonts w:ascii="Times New Roman" w:hAnsi="Times New Roman"/>
          <w:b/>
          <w:sz w:val="24"/>
          <w:szCs w:val="24"/>
        </w:rPr>
        <w:t>т</w:t>
      </w:r>
      <w:r w:rsidRPr="00860E7A">
        <w:rPr>
          <w:rFonts w:ascii="Times New Roman" w:hAnsi="Times New Roman"/>
          <w:b/>
          <w:spacing w:val="-1"/>
          <w:sz w:val="24"/>
          <w:szCs w:val="24"/>
        </w:rPr>
        <w:t>е</w:t>
      </w:r>
      <w:r w:rsidRPr="00860E7A">
        <w:rPr>
          <w:rFonts w:ascii="Times New Roman" w:hAnsi="Times New Roman"/>
          <w:b/>
          <w:sz w:val="24"/>
          <w:szCs w:val="24"/>
        </w:rPr>
        <w:t>р</w:t>
      </w:r>
      <w:r w:rsidRPr="00860E7A">
        <w:rPr>
          <w:rFonts w:ascii="Times New Roman" w:hAnsi="Times New Roman"/>
          <w:b/>
          <w:spacing w:val="-1"/>
          <w:sz w:val="24"/>
          <w:szCs w:val="24"/>
        </w:rPr>
        <w:t>и</w:t>
      </w:r>
      <w:r w:rsidRPr="00860E7A">
        <w:rPr>
          <w:rFonts w:ascii="Times New Roman" w:hAnsi="Times New Roman"/>
          <w:b/>
          <w:sz w:val="24"/>
          <w:szCs w:val="24"/>
        </w:rPr>
        <w:t>и</w:t>
      </w:r>
      <w:r w:rsidRPr="00860E7A">
        <w:rPr>
          <w:rFonts w:ascii="Times New Roman" w:hAnsi="Times New Roman"/>
          <w:b/>
          <w:spacing w:val="1"/>
          <w:sz w:val="24"/>
          <w:szCs w:val="24"/>
        </w:rPr>
        <w:t xml:space="preserve"> </w:t>
      </w:r>
      <w:r w:rsidRPr="00860E7A">
        <w:rPr>
          <w:rFonts w:ascii="Times New Roman" w:hAnsi="Times New Roman"/>
          <w:b/>
          <w:sz w:val="24"/>
          <w:szCs w:val="24"/>
        </w:rPr>
        <w:t>и шкала о</w:t>
      </w:r>
      <w:r w:rsidRPr="00860E7A">
        <w:rPr>
          <w:rFonts w:ascii="Times New Roman" w:hAnsi="Times New Roman"/>
          <w:b/>
          <w:spacing w:val="1"/>
          <w:sz w:val="24"/>
          <w:szCs w:val="24"/>
        </w:rPr>
        <w:t>ц</w:t>
      </w:r>
      <w:r w:rsidRPr="00860E7A">
        <w:rPr>
          <w:rFonts w:ascii="Times New Roman" w:hAnsi="Times New Roman"/>
          <w:b/>
          <w:spacing w:val="-1"/>
          <w:sz w:val="24"/>
          <w:szCs w:val="24"/>
        </w:rPr>
        <w:t>ен</w:t>
      </w:r>
      <w:r w:rsidRPr="00860E7A">
        <w:rPr>
          <w:rFonts w:ascii="Times New Roman" w:hAnsi="Times New Roman"/>
          <w:b/>
          <w:spacing w:val="1"/>
          <w:sz w:val="24"/>
          <w:szCs w:val="24"/>
        </w:rPr>
        <w:t>к</w:t>
      </w:r>
      <w:r w:rsidRPr="00860E7A">
        <w:rPr>
          <w:rFonts w:ascii="Times New Roman" w:hAnsi="Times New Roman"/>
          <w:b/>
          <w:sz w:val="24"/>
          <w:szCs w:val="24"/>
        </w:rPr>
        <w:t>и:</w:t>
      </w:r>
    </w:p>
    <w:p w14:paraId="40AF1165" w14:textId="77777777" w:rsidR="0003188E" w:rsidRPr="00860E7A" w:rsidRDefault="0003188E" w:rsidP="0003188E">
      <w:pPr>
        <w:numPr>
          <w:ilvl w:val="0"/>
          <w:numId w:val="4"/>
        </w:numPr>
        <w:ind w:left="0" w:firstLine="0"/>
        <w:jc w:val="both"/>
        <w:rPr>
          <w:sz w:val="24"/>
          <w:szCs w:val="24"/>
        </w:rPr>
      </w:pPr>
      <w:r w:rsidRPr="00860E7A">
        <w:rPr>
          <w:b/>
          <w:bCs/>
          <w:iCs/>
          <w:sz w:val="24"/>
          <w:szCs w:val="24"/>
        </w:rPr>
        <w:t>«Отлично»</w:t>
      </w:r>
      <w:r w:rsidRPr="00860E7A">
        <w:rPr>
          <w:sz w:val="24"/>
          <w:szCs w:val="24"/>
        </w:rPr>
        <w:t xml:space="preserve"> ответ на вопрос задачи дан правильный. Объяснение хода ее решения подробное, последовательное, грамотное, с теоретическими обоснованиями с правильным и свободным владением терминологии; ответы на дополнительные вопросы верные, четкие.</w:t>
      </w:r>
    </w:p>
    <w:p w14:paraId="173B3765" w14:textId="77777777" w:rsidR="0003188E" w:rsidRPr="00860E7A" w:rsidRDefault="0003188E" w:rsidP="0003188E">
      <w:pPr>
        <w:numPr>
          <w:ilvl w:val="0"/>
          <w:numId w:val="4"/>
        </w:numPr>
        <w:ind w:left="0" w:firstLine="0"/>
        <w:jc w:val="both"/>
        <w:rPr>
          <w:sz w:val="24"/>
          <w:szCs w:val="24"/>
        </w:rPr>
      </w:pPr>
      <w:r w:rsidRPr="00860E7A">
        <w:rPr>
          <w:b/>
          <w:bCs/>
          <w:iCs/>
          <w:sz w:val="24"/>
          <w:szCs w:val="24"/>
        </w:rPr>
        <w:t>«Хорошо»</w:t>
      </w:r>
      <w:r w:rsidRPr="00860E7A">
        <w:rPr>
          <w:sz w:val="24"/>
          <w:szCs w:val="24"/>
        </w:rPr>
        <w:t xml:space="preserve">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ответы на дополнительные вопросы верные, но недостаточно четкие.</w:t>
      </w:r>
    </w:p>
    <w:p w14:paraId="55C8E027" w14:textId="77777777" w:rsidR="0003188E" w:rsidRPr="00860E7A" w:rsidRDefault="0003188E" w:rsidP="0003188E">
      <w:pPr>
        <w:numPr>
          <w:ilvl w:val="0"/>
          <w:numId w:val="4"/>
        </w:numPr>
        <w:ind w:left="0" w:firstLine="0"/>
        <w:jc w:val="both"/>
        <w:rPr>
          <w:sz w:val="24"/>
          <w:szCs w:val="24"/>
        </w:rPr>
      </w:pPr>
      <w:r w:rsidRPr="00860E7A">
        <w:rPr>
          <w:b/>
          <w:bCs/>
          <w:iCs/>
          <w:sz w:val="24"/>
          <w:szCs w:val="24"/>
        </w:rPr>
        <w:t>«Удовлетворительно»</w:t>
      </w:r>
      <w:r w:rsidRPr="00860E7A">
        <w:rPr>
          <w:sz w:val="24"/>
          <w:szCs w:val="24"/>
        </w:rPr>
        <w:t xml:space="preserve"> ответ на вопрос задачи дан правильный. Объяснение хода ее решения не полное, непоследовательное, с ошибками, слабым теоретическим обоснованием, ответы на дополнительные вопросы недостаточно четкие, с ошибками в деталях.</w:t>
      </w:r>
    </w:p>
    <w:p w14:paraId="164C166E" w14:textId="77777777" w:rsidR="0003188E" w:rsidRPr="00860E7A" w:rsidRDefault="0003188E" w:rsidP="0003188E">
      <w:pPr>
        <w:numPr>
          <w:ilvl w:val="0"/>
          <w:numId w:val="4"/>
        </w:numPr>
        <w:ind w:left="0" w:firstLine="0"/>
        <w:jc w:val="both"/>
        <w:rPr>
          <w:sz w:val="24"/>
          <w:szCs w:val="24"/>
        </w:rPr>
      </w:pPr>
      <w:r w:rsidRPr="00860E7A">
        <w:rPr>
          <w:b/>
          <w:bCs/>
          <w:iCs/>
          <w:sz w:val="24"/>
          <w:szCs w:val="24"/>
        </w:rPr>
        <w:t>«Неудовлетворительно»</w:t>
      </w:r>
      <w:r w:rsidRPr="00860E7A">
        <w:rPr>
          <w:sz w:val="24"/>
          <w:szCs w:val="24"/>
        </w:rPr>
        <w:t xml:space="preserve"> ответ на вопрос задачи дан не правильный. Объяснение хода ее решения дано неполное, непоследовательное, с грубыми ошибками, без теоретического обоснования, ответы на дополнительные вопросы неправильные или отсутствуют.</w:t>
      </w:r>
    </w:p>
    <w:p w14:paraId="000540C6" w14:textId="77777777" w:rsidR="0003188E" w:rsidRPr="00860E7A" w:rsidRDefault="0003188E" w:rsidP="0003188E">
      <w:pPr>
        <w:jc w:val="both"/>
        <w:rPr>
          <w:b/>
          <w:bCs/>
          <w:sz w:val="24"/>
          <w:szCs w:val="24"/>
        </w:rPr>
      </w:pPr>
    </w:p>
    <w:p w14:paraId="649291FE" w14:textId="77777777" w:rsidR="0003188E" w:rsidRPr="00860E7A" w:rsidRDefault="0003188E" w:rsidP="0003188E">
      <w:pPr>
        <w:pStyle w:val="af8"/>
        <w:ind w:left="0"/>
        <w:jc w:val="both"/>
        <w:rPr>
          <w:rFonts w:ascii="Times New Roman" w:hAnsi="Times New Roman"/>
          <w:b/>
          <w:position w:val="-1"/>
          <w:sz w:val="24"/>
          <w:szCs w:val="24"/>
        </w:rPr>
      </w:pPr>
      <w:r w:rsidRPr="00860E7A">
        <w:rPr>
          <w:rFonts w:ascii="Times New Roman" w:hAnsi="Times New Roman"/>
          <w:b/>
          <w:position w:val="-1"/>
          <w:sz w:val="24"/>
          <w:szCs w:val="24"/>
        </w:rPr>
        <w:t>5.3.4 Задания для проверки практических навыков выпускников ординатуры, предназначенные для предъявления в процессе ГИА</w:t>
      </w:r>
    </w:p>
    <w:p w14:paraId="65F7A19A" w14:textId="77777777" w:rsidR="0003188E" w:rsidRPr="00860E7A" w:rsidRDefault="0003188E" w:rsidP="0003188E">
      <w:pPr>
        <w:pStyle w:val="af8"/>
        <w:ind w:left="927" w:hanging="927"/>
        <w:jc w:val="both"/>
        <w:rPr>
          <w:rFonts w:ascii="Times New Roman" w:hAnsi="Times New Roman"/>
          <w:b/>
          <w:position w:val="-1"/>
          <w:sz w:val="24"/>
          <w:szCs w:val="24"/>
        </w:rPr>
      </w:pPr>
      <w:r w:rsidRPr="00860E7A">
        <w:rPr>
          <w:rFonts w:ascii="Times New Roman" w:hAnsi="Times New Roman"/>
          <w:i/>
          <w:sz w:val="24"/>
          <w:szCs w:val="24"/>
        </w:rPr>
        <w:lastRenderedPageBreak/>
        <w:t>Перечень заданий формируется отдельно для каждой компетенции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137"/>
        <w:gridCol w:w="6662"/>
      </w:tblGrid>
      <w:tr w:rsidR="0003188E" w:rsidRPr="00860E7A" w14:paraId="297F158C" w14:textId="77777777" w:rsidTr="00536C15">
        <w:tc>
          <w:tcPr>
            <w:tcW w:w="1665" w:type="dxa"/>
          </w:tcPr>
          <w:p w14:paraId="67FF80F6" w14:textId="77777777" w:rsidR="0003188E" w:rsidRPr="006F7682" w:rsidRDefault="0003188E" w:rsidP="00536C15">
            <w:pPr>
              <w:jc w:val="center"/>
              <w:rPr>
                <w:sz w:val="24"/>
                <w:szCs w:val="24"/>
              </w:rPr>
            </w:pPr>
            <w:r w:rsidRPr="006F7682">
              <w:rPr>
                <w:sz w:val="24"/>
                <w:szCs w:val="24"/>
              </w:rPr>
              <w:t>Индекс компетенции</w:t>
            </w:r>
          </w:p>
        </w:tc>
        <w:tc>
          <w:tcPr>
            <w:tcW w:w="1137" w:type="dxa"/>
          </w:tcPr>
          <w:p w14:paraId="50034C69" w14:textId="77777777" w:rsidR="0003188E" w:rsidRPr="006F7682" w:rsidRDefault="0003188E" w:rsidP="00536C15">
            <w:pPr>
              <w:jc w:val="center"/>
              <w:rPr>
                <w:sz w:val="24"/>
                <w:szCs w:val="24"/>
              </w:rPr>
            </w:pPr>
            <w:r w:rsidRPr="006F7682">
              <w:rPr>
                <w:sz w:val="24"/>
                <w:szCs w:val="24"/>
              </w:rPr>
              <w:t>№ задания</w:t>
            </w:r>
          </w:p>
        </w:tc>
        <w:tc>
          <w:tcPr>
            <w:tcW w:w="6662" w:type="dxa"/>
          </w:tcPr>
          <w:p w14:paraId="29973954" w14:textId="77777777" w:rsidR="0003188E" w:rsidRPr="006F7682" w:rsidRDefault="0003188E" w:rsidP="00536C15">
            <w:pPr>
              <w:jc w:val="center"/>
              <w:rPr>
                <w:sz w:val="24"/>
                <w:szCs w:val="24"/>
              </w:rPr>
            </w:pPr>
            <w:r w:rsidRPr="006F7682">
              <w:rPr>
                <w:sz w:val="24"/>
                <w:szCs w:val="24"/>
              </w:rPr>
              <w:t>Формулировка задания</w:t>
            </w:r>
          </w:p>
        </w:tc>
      </w:tr>
      <w:tr w:rsidR="0003188E" w:rsidRPr="00860E7A" w14:paraId="1377E823" w14:textId="77777777" w:rsidTr="00536C15">
        <w:tc>
          <w:tcPr>
            <w:tcW w:w="1665" w:type="dxa"/>
          </w:tcPr>
          <w:p w14:paraId="0B6A6106" w14:textId="77777777" w:rsidR="0003188E" w:rsidRPr="006F7682" w:rsidRDefault="0003188E" w:rsidP="00536C15">
            <w:pPr>
              <w:tabs>
                <w:tab w:val="left" w:pos="142"/>
              </w:tabs>
              <w:jc w:val="both"/>
              <w:rPr>
                <w:sz w:val="24"/>
                <w:szCs w:val="24"/>
              </w:rPr>
            </w:pPr>
            <w:r>
              <w:t>ПК-5</w:t>
            </w:r>
          </w:p>
        </w:tc>
        <w:tc>
          <w:tcPr>
            <w:tcW w:w="1137" w:type="dxa"/>
          </w:tcPr>
          <w:p w14:paraId="0B18C966" w14:textId="77777777" w:rsidR="0003188E" w:rsidRPr="006F7682" w:rsidRDefault="0003188E" w:rsidP="00536C15">
            <w:pPr>
              <w:jc w:val="both"/>
              <w:rPr>
                <w:sz w:val="24"/>
                <w:szCs w:val="24"/>
              </w:rPr>
            </w:pPr>
            <w:r>
              <w:rPr>
                <w:sz w:val="24"/>
                <w:szCs w:val="24"/>
              </w:rPr>
              <w:t>1</w:t>
            </w:r>
          </w:p>
        </w:tc>
        <w:tc>
          <w:tcPr>
            <w:tcW w:w="6662" w:type="dxa"/>
          </w:tcPr>
          <w:p w14:paraId="50F2F398" w14:textId="77777777" w:rsidR="0003188E" w:rsidRPr="009F782C" w:rsidRDefault="0003188E" w:rsidP="00536C15">
            <w:pPr>
              <w:tabs>
                <w:tab w:val="left" w:pos="175"/>
              </w:tabs>
              <w:jc w:val="both"/>
              <w:rPr>
                <w:sz w:val="24"/>
                <w:szCs w:val="24"/>
              </w:rPr>
            </w:pPr>
            <w:r w:rsidRPr="009F782C">
              <w:rPr>
                <w:sz w:val="24"/>
                <w:szCs w:val="24"/>
              </w:rPr>
              <w:tab/>
              <w:t>Уметь провести обследование хирургического пациента по органам и системам.</w:t>
            </w:r>
          </w:p>
        </w:tc>
      </w:tr>
      <w:tr w:rsidR="0003188E" w:rsidRPr="00860E7A" w14:paraId="3B9D630F" w14:textId="77777777" w:rsidTr="00536C15">
        <w:tc>
          <w:tcPr>
            <w:tcW w:w="1665" w:type="dxa"/>
          </w:tcPr>
          <w:p w14:paraId="7A1138FD" w14:textId="77777777" w:rsidR="0003188E" w:rsidRPr="006F7682" w:rsidRDefault="0003188E" w:rsidP="00536C15">
            <w:pPr>
              <w:tabs>
                <w:tab w:val="left" w:pos="142"/>
              </w:tabs>
              <w:jc w:val="both"/>
              <w:rPr>
                <w:sz w:val="24"/>
                <w:szCs w:val="24"/>
              </w:rPr>
            </w:pPr>
            <w:r>
              <w:t>ПК-5</w:t>
            </w:r>
          </w:p>
        </w:tc>
        <w:tc>
          <w:tcPr>
            <w:tcW w:w="1137" w:type="dxa"/>
          </w:tcPr>
          <w:p w14:paraId="01C43D8C" w14:textId="77777777" w:rsidR="0003188E" w:rsidRPr="006F7682" w:rsidRDefault="0003188E" w:rsidP="00536C15">
            <w:pPr>
              <w:jc w:val="both"/>
              <w:rPr>
                <w:sz w:val="24"/>
                <w:szCs w:val="24"/>
              </w:rPr>
            </w:pPr>
            <w:r>
              <w:rPr>
                <w:sz w:val="24"/>
                <w:szCs w:val="24"/>
              </w:rPr>
              <w:t>2</w:t>
            </w:r>
          </w:p>
        </w:tc>
        <w:tc>
          <w:tcPr>
            <w:tcW w:w="6662" w:type="dxa"/>
          </w:tcPr>
          <w:p w14:paraId="6079CC3E" w14:textId="77777777" w:rsidR="0003188E" w:rsidRPr="009F782C" w:rsidRDefault="0003188E" w:rsidP="00536C15">
            <w:pPr>
              <w:tabs>
                <w:tab w:val="left" w:pos="175"/>
              </w:tabs>
              <w:jc w:val="both"/>
              <w:rPr>
                <w:sz w:val="24"/>
                <w:szCs w:val="24"/>
              </w:rPr>
            </w:pPr>
            <w:r w:rsidRPr="009F782C">
              <w:rPr>
                <w:sz w:val="24"/>
                <w:szCs w:val="24"/>
              </w:rPr>
              <w:t>Оценить выявленные при обследовании изменения и сформулировать предварительный диагноз.</w:t>
            </w:r>
          </w:p>
        </w:tc>
      </w:tr>
      <w:tr w:rsidR="0003188E" w:rsidRPr="00860E7A" w14:paraId="7424F7B7" w14:textId="77777777" w:rsidTr="00536C15">
        <w:tc>
          <w:tcPr>
            <w:tcW w:w="1665" w:type="dxa"/>
          </w:tcPr>
          <w:p w14:paraId="1FEDFC96" w14:textId="77777777" w:rsidR="0003188E" w:rsidRPr="006F7682" w:rsidRDefault="0003188E" w:rsidP="00536C15">
            <w:pPr>
              <w:tabs>
                <w:tab w:val="left" w:pos="142"/>
              </w:tabs>
              <w:jc w:val="both"/>
              <w:rPr>
                <w:sz w:val="24"/>
                <w:szCs w:val="24"/>
              </w:rPr>
            </w:pPr>
            <w:r>
              <w:t>ПК-5</w:t>
            </w:r>
          </w:p>
        </w:tc>
        <w:tc>
          <w:tcPr>
            <w:tcW w:w="1137" w:type="dxa"/>
          </w:tcPr>
          <w:p w14:paraId="07FFBA92" w14:textId="77777777" w:rsidR="0003188E" w:rsidRPr="006F7682" w:rsidRDefault="0003188E" w:rsidP="00536C15">
            <w:pPr>
              <w:jc w:val="both"/>
              <w:rPr>
                <w:sz w:val="24"/>
                <w:szCs w:val="24"/>
              </w:rPr>
            </w:pPr>
            <w:r>
              <w:rPr>
                <w:sz w:val="24"/>
                <w:szCs w:val="24"/>
              </w:rPr>
              <w:t>3</w:t>
            </w:r>
          </w:p>
        </w:tc>
        <w:tc>
          <w:tcPr>
            <w:tcW w:w="6662" w:type="dxa"/>
          </w:tcPr>
          <w:p w14:paraId="78A52FBA" w14:textId="77777777" w:rsidR="0003188E" w:rsidRPr="009F782C" w:rsidRDefault="0003188E" w:rsidP="00536C15">
            <w:pPr>
              <w:tabs>
                <w:tab w:val="left" w:pos="175"/>
              </w:tabs>
              <w:jc w:val="both"/>
              <w:rPr>
                <w:sz w:val="24"/>
                <w:szCs w:val="24"/>
              </w:rPr>
            </w:pPr>
            <w:r w:rsidRPr="009F782C">
              <w:rPr>
                <w:sz w:val="24"/>
                <w:szCs w:val="24"/>
              </w:rPr>
              <w:t>Оценить показатели общеклинических лабораторных исследований (в т.ч. биохимических, коагулограммы); морфологического исследования</w:t>
            </w:r>
          </w:p>
        </w:tc>
      </w:tr>
      <w:tr w:rsidR="0003188E" w:rsidRPr="00860E7A" w14:paraId="42F66CCB" w14:textId="77777777" w:rsidTr="00536C15">
        <w:tc>
          <w:tcPr>
            <w:tcW w:w="1665" w:type="dxa"/>
          </w:tcPr>
          <w:p w14:paraId="49401F24" w14:textId="77777777" w:rsidR="0003188E" w:rsidRPr="006F7682" w:rsidRDefault="0003188E" w:rsidP="00536C15">
            <w:pPr>
              <w:tabs>
                <w:tab w:val="left" w:pos="142"/>
              </w:tabs>
              <w:jc w:val="both"/>
              <w:rPr>
                <w:sz w:val="24"/>
                <w:szCs w:val="24"/>
              </w:rPr>
            </w:pPr>
            <w:r>
              <w:t>ПК-6</w:t>
            </w:r>
          </w:p>
        </w:tc>
        <w:tc>
          <w:tcPr>
            <w:tcW w:w="1137" w:type="dxa"/>
          </w:tcPr>
          <w:p w14:paraId="3BF78511" w14:textId="77777777" w:rsidR="0003188E" w:rsidRPr="006F7682" w:rsidRDefault="0003188E" w:rsidP="00536C15">
            <w:pPr>
              <w:jc w:val="both"/>
              <w:rPr>
                <w:sz w:val="24"/>
                <w:szCs w:val="24"/>
              </w:rPr>
            </w:pPr>
            <w:r>
              <w:rPr>
                <w:sz w:val="24"/>
                <w:szCs w:val="24"/>
              </w:rPr>
              <w:t>4</w:t>
            </w:r>
          </w:p>
        </w:tc>
        <w:tc>
          <w:tcPr>
            <w:tcW w:w="6662" w:type="dxa"/>
          </w:tcPr>
          <w:p w14:paraId="21B8A09D" w14:textId="77777777" w:rsidR="0003188E" w:rsidRPr="009F782C" w:rsidRDefault="0003188E" w:rsidP="00536C15">
            <w:pPr>
              <w:tabs>
                <w:tab w:val="left" w:pos="175"/>
              </w:tabs>
              <w:jc w:val="both"/>
              <w:rPr>
                <w:sz w:val="24"/>
                <w:szCs w:val="24"/>
              </w:rPr>
            </w:pPr>
            <w:r w:rsidRPr="009F782C">
              <w:rPr>
                <w:sz w:val="24"/>
                <w:szCs w:val="24"/>
              </w:rPr>
              <w:t>Владеть методикой чтения рентгенограмм</w:t>
            </w:r>
          </w:p>
        </w:tc>
      </w:tr>
      <w:tr w:rsidR="0003188E" w:rsidRPr="00860E7A" w14:paraId="150C45C3" w14:textId="77777777" w:rsidTr="00536C15">
        <w:tc>
          <w:tcPr>
            <w:tcW w:w="1665" w:type="dxa"/>
          </w:tcPr>
          <w:p w14:paraId="02B885B6" w14:textId="77777777" w:rsidR="0003188E" w:rsidRPr="006F7682" w:rsidRDefault="0003188E" w:rsidP="00536C15">
            <w:pPr>
              <w:tabs>
                <w:tab w:val="left" w:pos="142"/>
              </w:tabs>
              <w:jc w:val="both"/>
              <w:rPr>
                <w:sz w:val="24"/>
                <w:szCs w:val="24"/>
              </w:rPr>
            </w:pPr>
            <w:r>
              <w:t>ПК-6</w:t>
            </w:r>
          </w:p>
        </w:tc>
        <w:tc>
          <w:tcPr>
            <w:tcW w:w="1137" w:type="dxa"/>
          </w:tcPr>
          <w:p w14:paraId="7BEE420C" w14:textId="77777777" w:rsidR="0003188E" w:rsidRPr="006F7682" w:rsidRDefault="0003188E" w:rsidP="00536C15">
            <w:pPr>
              <w:jc w:val="both"/>
              <w:rPr>
                <w:sz w:val="24"/>
                <w:szCs w:val="24"/>
              </w:rPr>
            </w:pPr>
            <w:r>
              <w:rPr>
                <w:sz w:val="24"/>
                <w:szCs w:val="24"/>
              </w:rPr>
              <w:t>5</w:t>
            </w:r>
          </w:p>
        </w:tc>
        <w:tc>
          <w:tcPr>
            <w:tcW w:w="6662" w:type="dxa"/>
          </w:tcPr>
          <w:p w14:paraId="7E68C9A2" w14:textId="77777777" w:rsidR="0003188E" w:rsidRPr="009F782C" w:rsidRDefault="0003188E" w:rsidP="00536C15">
            <w:pPr>
              <w:tabs>
                <w:tab w:val="left" w:pos="175"/>
              </w:tabs>
              <w:jc w:val="both"/>
              <w:rPr>
                <w:sz w:val="24"/>
                <w:szCs w:val="24"/>
              </w:rPr>
            </w:pPr>
            <w:r w:rsidRPr="009F782C">
              <w:rPr>
                <w:sz w:val="24"/>
                <w:szCs w:val="24"/>
              </w:rPr>
              <w:t>Сформулировать план ведения пациента.</w:t>
            </w:r>
          </w:p>
        </w:tc>
      </w:tr>
      <w:tr w:rsidR="0003188E" w:rsidRPr="00860E7A" w14:paraId="713DAD55" w14:textId="77777777" w:rsidTr="00536C15">
        <w:tc>
          <w:tcPr>
            <w:tcW w:w="1665" w:type="dxa"/>
          </w:tcPr>
          <w:p w14:paraId="12DD11B3" w14:textId="77777777" w:rsidR="0003188E" w:rsidRPr="006F7682" w:rsidRDefault="0003188E" w:rsidP="00536C15">
            <w:pPr>
              <w:tabs>
                <w:tab w:val="left" w:pos="142"/>
              </w:tabs>
              <w:jc w:val="both"/>
              <w:rPr>
                <w:sz w:val="24"/>
                <w:szCs w:val="24"/>
              </w:rPr>
            </w:pPr>
            <w:r>
              <w:t>ПК-6</w:t>
            </w:r>
          </w:p>
        </w:tc>
        <w:tc>
          <w:tcPr>
            <w:tcW w:w="1137" w:type="dxa"/>
          </w:tcPr>
          <w:p w14:paraId="45FCBAEC" w14:textId="77777777" w:rsidR="0003188E" w:rsidRPr="006F7682" w:rsidRDefault="0003188E" w:rsidP="00536C15">
            <w:pPr>
              <w:jc w:val="both"/>
              <w:rPr>
                <w:sz w:val="24"/>
                <w:szCs w:val="24"/>
              </w:rPr>
            </w:pPr>
            <w:r>
              <w:rPr>
                <w:sz w:val="24"/>
                <w:szCs w:val="24"/>
              </w:rPr>
              <w:t>6</w:t>
            </w:r>
          </w:p>
        </w:tc>
        <w:tc>
          <w:tcPr>
            <w:tcW w:w="6662" w:type="dxa"/>
          </w:tcPr>
          <w:p w14:paraId="0B9BC0BC" w14:textId="77777777" w:rsidR="0003188E" w:rsidRPr="009F782C" w:rsidRDefault="0003188E" w:rsidP="00536C15">
            <w:pPr>
              <w:tabs>
                <w:tab w:val="left" w:pos="175"/>
              </w:tabs>
              <w:jc w:val="both"/>
              <w:rPr>
                <w:sz w:val="24"/>
                <w:szCs w:val="24"/>
              </w:rPr>
            </w:pPr>
            <w:r w:rsidRPr="009F782C">
              <w:rPr>
                <w:sz w:val="24"/>
                <w:szCs w:val="24"/>
              </w:rPr>
              <w:t>Составить план предоперационной подготовки</w:t>
            </w:r>
          </w:p>
        </w:tc>
      </w:tr>
      <w:tr w:rsidR="0003188E" w:rsidRPr="00860E7A" w14:paraId="68AB1906" w14:textId="77777777" w:rsidTr="00536C15">
        <w:tc>
          <w:tcPr>
            <w:tcW w:w="1665" w:type="dxa"/>
          </w:tcPr>
          <w:p w14:paraId="662F8931" w14:textId="77777777" w:rsidR="0003188E" w:rsidRPr="006F7682" w:rsidRDefault="0003188E" w:rsidP="00536C15">
            <w:pPr>
              <w:tabs>
                <w:tab w:val="left" w:pos="142"/>
              </w:tabs>
              <w:jc w:val="both"/>
              <w:rPr>
                <w:sz w:val="24"/>
                <w:szCs w:val="24"/>
              </w:rPr>
            </w:pPr>
            <w:r>
              <w:t>ПК-6</w:t>
            </w:r>
          </w:p>
        </w:tc>
        <w:tc>
          <w:tcPr>
            <w:tcW w:w="1137" w:type="dxa"/>
          </w:tcPr>
          <w:p w14:paraId="48AF0B9F" w14:textId="77777777" w:rsidR="0003188E" w:rsidRPr="006F7682" w:rsidRDefault="0003188E" w:rsidP="00536C15">
            <w:pPr>
              <w:jc w:val="both"/>
              <w:rPr>
                <w:sz w:val="24"/>
                <w:szCs w:val="24"/>
              </w:rPr>
            </w:pPr>
            <w:r>
              <w:rPr>
                <w:sz w:val="24"/>
                <w:szCs w:val="24"/>
              </w:rPr>
              <w:t>7</w:t>
            </w:r>
          </w:p>
        </w:tc>
        <w:tc>
          <w:tcPr>
            <w:tcW w:w="6662" w:type="dxa"/>
          </w:tcPr>
          <w:p w14:paraId="7E5D9F09" w14:textId="77777777" w:rsidR="0003188E" w:rsidRPr="009F782C" w:rsidRDefault="0003188E" w:rsidP="00536C15">
            <w:pPr>
              <w:tabs>
                <w:tab w:val="left" w:pos="175"/>
              </w:tabs>
              <w:jc w:val="both"/>
              <w:rPr>
                <w:sz w:val="24"/>
                <w:szCs w:val="24"/>
              </w:rPr>
            </w:pPr>
            <w:r w:rsidRPr="009F782C">
              <w:rPr>
                <w:sz w:val="24"/>
                <w:szCs w:val="24"/>
              </w:rPr>
              <w:t>Выбрать метод оперативного вмешательства</w:t>
            </w:r>
          </w:p>
        </w:tc>
      </w:tr>
      <w:tr w:rsidR="0003188E" w:rsidRPr="00860E7A" w14:paraId="6280D9B6" w14:textId="77777777" w:rsidTr="00536C15">
        <w:tc>
          <w:tcPr>
            <w:tcW w:w="1665" w:type="dxa"/>
          </w:tcPr>
          <w:p w14:paraId="06EBE5A8" w14:textId="77777777" w:rsidR="0003188E" w:rsidRPr="006F7682" w:rsidRDefault="0003188E" w:rsidP="00536C15">
            <w:pPr>
              <w:tabs>
                <w:tab w:val="left" w:pos="142"/>
              </w:tabs>
              <w:jc w:val="both"/>
              <w:rPr>
                <w:sz w:val="24"/>
                <w:szCs w:val="24"/>
              </w:rPr>
            </w:pPr>
            <w:r>
              <w:t>ПК-6</w:t>
            </w:r>
          </w:p>
        </w:tc>
        <w:tc>
          <w:tcPr>
            <w:tcW w:w="1137" w:type="dxa"/>
          </w:tcPr>
          <w:p w14:paraId="22D615C8" w14:textId="77777777" w:rsidR="0003188E" w:rsidRPr="006F7682" w:rsidRDefault="0003188E" w:rsidP="00536C15">
            <w:pPr>
              <w:jc w:val="both"/>
              <w:rPr>
                <w:sz w:val="24"/>
                <w:szCs w:val="24"/>
              </w:rPr>
            </w:pPr>
            <w:r>
              <w:rPr>
                <w:sz w:val="24"/>
                <w:szCs w:val="24"/>
              </w:rPr>
              <w:t>8</w:t>
            </w:r>
          </w:p>
        </w:tc>
        <w:tc>
          <w:tcPr>
            <w:tcW w:w="6662" w:type="dxa"/>
          </w:tcPr>
          <w:p w14:paraId="0A0E5288" w14:textId="77777777" w:rsidR="0003188E" w:rsidRPr="009F782C" w:rsidRDefault="0003188E" w:rsidP="00536C15">
            <w:pPr>
              <w:tabs>
                <w:tab w:val="left" w:pos="175"/>
              </w:tabs>
              <w:jc w:val="both"/>
              <w:rPr>
                <w:sz w:val="24"/>
                <w:szCs w:val="24"/>
              </w:rPr>
            </w:pPr>
            <w:r w:rsidRPr="009F782C">
              <w:rPr>
                <w:sz w:val="24"/>
                <w:szCs w:val="24"/>
              </w:rPr>
              <w:t>Составить план лечения в послеоперационно периоде</w:t>
            </w:r>
          </w:p>
        </w:tc>
      </w:tr>
      <w:tr w:rsidR="0003188E" w:rsidRPr="00860E7A" w14:paraId="191D26BF" w14:textId="77777777" w:rsidTr="00536C15">
        <w:tc>
          <w:tcPr>
            <w:tcW w:w="1665" w:type="dxa"/>
          </w:tcPr>
          <w:p w14:paraId="042CFEB3" w14:textId="77777777" w:rsidR="0003188E" w:rsidRPr="006F7682" w:rsidRDefault="0003188E" w:rsidP="00536C15">
            <w:pPr>
              <w:tabs>
                <w:tab w:val="left" w:pos="142"/>
              </w:tabs>
              <w:jc w:val="both"/>
              <w:rPr>
                <w:sz w:val="24"/>
                <w:szCs w:val="24"/>
              </w:rPr>
            </w:pPr>
            <w:r>
              <w:t>ПК-6</w:t>
            </w:r>
          </w:p>
        </w:tc>
        <w:tc>
          <w:tcPr>
            <w:tcW w:w="1137" w:type="dxa"/>
          </w:tcPr>
          <w:p w14:paraId="4D33DBDD" w14:textId="77777777" w:rsidR="0003188E" w:rsidRPr="006F7682" w:rsidRDefault="0003188E" w:rsidP="00536C15">
            <w:pPr>
              <w:jc w:val="both"/>
              <w:rPr>
                <w:sz w:val="24"/>
                <w:szCs w:val="24"/>
              </w:rPr>
            </w:pPr>
            <w:r>
              <w:rPr>
                <w:sz w:val="24"/>
                <w:szCs w:val="24"/>
              </w:rPr>
              <w:t>9</w:t>
            </w:r>
          </w:p>
        </w:tc>
        <w:tc>
          <w:tcPr>
            <w:tcW w:w="6662" w:type="dxa"/>
          </w:tcPr>
          <w:p w14:paraId="59868806" w14:textId="77777777" w:rsidR="0003188E" w:rsidRPr="009F782C" w:rsidRDefault="0003188E" w:rsidP="00536C15">
            <w:pPr>
              <w:tabs>
                <w:tab w:val="left" w:pos="175"/>
              </w:tabs>
              <w:jc w:val="both"/>
              <w:rPr>
                <w:sz w:val="24"/>
                <w:szCs w:val="24"/>
              </w:rPr>
            </w:pPr>
            <w:r w:rsidRPr="009F782C">
              <w:rPr>
                <w:sz w:val="24"/>
                <w:szCs w:val="24"/>
              </w:rPr>
              <w:t>Выполнитьт ПХО раны</w:t>
            </w:r>
          </w:p>
        </w:tc>
      </w:tr>
      <w:tr w:rsidR="0003188E" w:rsidRPr="00860E7A" w14:paraId="66ADB081" w14:textId="77777777" w:rsidTr="00536C15">
        <w:tc>
          <w:tcPr>
            <w:tcW w:w="1665" w:type="dxa"/>
          </w:tcPr>
          <w:p w14:paraId="0E643BB1" w14:textId="77777777" w:rsidR="0003188E" w:rsidRPr="006F7682" w:rsidRDefault="0003188E" w:rsidP="00536C15">
            <w:pPr>
              <w:tabs>
                <w:tab w:val="left" w:pos="142"/>
              </w:tabs>
              <w:jc w:val="both"/>
              <w:rPr>
                <w:sz w:val="24"/>
                <w:szCs w:val="24"/>
              </w:rPr>
            </w:pPr>
            <w:r>
              <w:t>ПК-6</w:t>
            </w:r>
          </w:p>
        </w:tc>
        <w:tc>
          <w:tcPr>
            <w:tcW w:w="1137" w:type="dxa"/>
          </w:tcPr>
          <w:p w14:paraId="3652A1A9" w14:textId="77777777" w:rsidR="0003188E" w:rsidRPr="006F7682" w:rsidRDefault="0003188E" w:rsidP="00536C15">
            <w:pPr>
              <w:jc w:val="both"/>
              <w:rPr>
                <w:sz w:val="24"/>
                <w:szCs w:val="24"/>
              </w:rPr>
            </w:pPr>
            <w:r>
              <w:rPr>
                <w:sz w:val="24"/>
                <w:szCs w:val="24"/>
              </w:rPr>
              <w:t>10</w:t>
            </w:r>
          </w:p>
        </w:tc>
        <w:tc>
          <w:tcPr>
            <w:tcW w:w="6662" w:type="dxa"/>
          </w:tcPr>
          <w:p w14:paraId="1B109841" w14:textId="77777777" w:rsidR="0003188E" w:rsidRPr="009F782C" w:rsidRDefault="0003188E" w:rsidP="00536C15">
            <w:pPr>
              <w:tabs>
                <w:tab w:val="left" w:pos="175"/>
              </w:tabs>
              <w:jc w:val="both"/>
              <w:rPr>
                <w:sz w:val="24"/>
                <w:szCs w:val="24"/>
              </w:rPr>
            </w:pPr>
            <w:r w:rsidRPr="009F782C">
              <w:rPr>
                <w:sz w:val="24"/>
                <w:szCs w:val="24"/>
              </w:rPr>
              <w:t>Выполнитьт ушивание раны</w:t>
            </w:r>
          </w:p>
        </w:tc>
      </w:tr>
      <w:tr w:rsidR="0003188E" w:rsidRPr="00860E7A" w14:paraId="39B6E502" w14:textId="77777777" w:rsidTr="00536C15">
        <w:tc>
          <w:tcPr>
            <w:tcW w:w="1665" w:type="dxa"/>
          </w:tcPr>
          <w:p w14:paraId="30593C3A" w14:textId="77777777" w:rsidR="0003188E" w:rsidRPr="006F7682" w:rsidRDefault="0003188E" w:rsidP="00536C15">
            <w:pPr>
              <w:tabs>
                <w:tab w:val="left" w:pos="142"/>
              </w:tabs>
              <w:jc w:val="both"/>
              <w:rPr>
                <w:sz w:val="24"/>
                <w:szCs w:val="24"/>
              </w:rPr>
            </w:pPr>
            <w:r>
              <w:t>ПК-6</w:t>
            </w:r>
          </w:p>
        </w:tc>
        <w:tc>
          <w:tcPr>
            <w:tcW w:w="1137" w:type="dxa"/>
          </w:tcPr>
          <w:p w14:paraId="6A683E1B" w14:textId="77777777" w:rsidR="0003188E" w:rsidRPr="006F7682" w:rsidRDefault="0003188E" w:rsidP="00536C15">
            <w:pPr>
              <w:jc w:val="both"/>
              <w:rPr>
                <w:sz w:val="24"/>
                <w:szCs w:val="24"/>
              </w:rPr>
            </w:pPr>
            <w:r>
              <w:rPr>
                <w:sz w:val="24"/>
                <w:szCs w:val="24"/>
              </w:rPr>
              <w:t>11</w:t>
            </w:r>
          </w:p>
        </w:tc>
        <w:tc>
          <w:tcPr>
            <w:tcW w:w="6662" w:type="dxa"/>
          </w:tcPr>
          <w:p w14:paraId="3C238520" w14:textId="77777777" w:rsidR="0003188E" w:rsidRPr="009F782C" w:rsidRDefault="0003188E" w:rsidP="00536C15">
            <w:pPr>
              <w:tabs>
                <w:tab w:val="left" w:pos="175"/>
              </w:tabs>
              <w:jc w:val="both"/>
              <w:rPr>
                <w:sz w:val="24"/>
                <w:szCs w:val="24"/>
              </w:rPr>
            </w:pPr>
            <w:r w:rsidRPr="009F782C">
              <w:rPr>
                <w:sz w:val="24"/>
                <w:szCs w:val="24"/>
              </w:rPr>
              <w:t>Выполнить трахеостомию</w:t>
            </w:r>
          </w:p>
        </w:tc>
      </w:tr>
      <w:tr w:rsidR="0003188E" w:rsidRPr="00860E7A" w14:paraId="05D961E1" w14:textId="77777777" w:rsidTr="00536C15">
        <w:tc>
          <w:tcPr>
            <w:tcW w:w="1665" w:type="dxa"/>
          </w:tcPr>
          <w:p w14:paraId="387C4309" w14:textId="77777777" w:rsidR="0003188E" w:rsidRPr="006F7682" w:rsidRDefault="0003188E" w:rsidP="00536C15">
            <w:pPr>
              <w:tabs>
                <w:tab w:val="left" w:pos="142"/>
              </w:tabs>
              <w:jc w:val="both"/>
              <w:rPr>
                <w:sz w:val="24"/>
                <w:szCs w:val="24"/>
              </w:rPr>
            </w:pPr>
            <w:r>
              <w:t>ПК-6</w:t>
            </w:r>
          </w:p>
        </w:tc>
        <w:tc>
          <w:tcPr>
            <w:tcW w:w="1137" w:type="dxa"/>
          </w:tcPr>
          <w:p w14:paraId="12248AC9" w14:textId="77777777" w:rsidR="0003188E" w:rsidRPr="006F7682" w:rsidRDefault="0003188E" w:rsidP="00536C15">
            <w:pPr>
              <w:jc w:val="both"/>
              <w:rPr>
                <w:sz w:val="24"/>
                <w:szCs w:val="24"/>
              </w:rPr>
            </w:pPr>
            <w:r>
              <w:rPr>
                <w:sz w:val="24"/>
                <w:szCs w:val="24"/>
              </w:rPr>
              <w:t>12</w:t>
            </w:r>
          </w:p>
        </w:tc>
        <w:tc>
          <w:tcPr>
            <w:tcW w:w="6662" w:type="dxa"/>
          </w:tcPr>
          <w:p w14:paraId="1EED04AF" w14:textId="77777777" w:rsidR="0003188E" w:rsidRPr="009F782C" w:rsidRDefault="0003188E" w:rsidP="00536C15">
            <w:pPr>
              <w:tabs>
                <w:tab w:val="left" w:pos="175"/>
              </w:tabs>
              <w:jc w:val="both"/>
              <w:rPr>
                <w:sz w:val="24"/>
                <w:szCs w:val="24"/>
              </w:rPr>
            </w:pPr>
            <w:r w:rsidRPr="009F782C">
              <w:rPr>
                <w:sz w:val="24"/>
                <w:szCs w:val="24"/>
              </w:rPr>
              <w:t>Выполнить плевральную пункцию</w:t>
            </w:r>
          </w:p>
        </w:tc>
      </w:tr>
      <w:tr w:rsidR="0003188E" w:rsidRPr="00860E7A" w14:paraId="05E20660" w14:textId="77777777" w:rsidTr="00536C15">
        <w:tc>
          <w:tcPr>
            <w:tcW w:w="1665" w:type="dxa"/>
          </w:tcPr>
          <w:p w14:paraId="7F8C9FF8" w14:textId="77777777" w:rsidR="0003188E" w:rsidRPr="006F7682" w:rsidRDefault="0003188E" w:rsidP="00536C15">
            <w:pPr>
              <w:tabs>
                <w:tab w:val="left" w:pos="142"/>
              </w:tabs>
              <w:jc w:val="both"/>
              <w:rPr>
                <w:sz w:val="24"/>
                <w:szCs w:val="24"/>
              </w:rPr>
            </w:pPr>
            <w:r>
              <w:t>ПК-6</w:t>
            </w:r>
          </w:p>
        </w:tc>
        <w:tc>
          <w:tcPr>
            <w:tcW w:w="1137" w:type="dxa"/>
          </w:tcPr>
          <w:p w14:paraId="50E1E5E1" w14:textId="77777777" w:rsidR="0003188E" w:rsidRPr="006F7682" w:rsidRDefault="0003188E" w:rsidP="00536C15">
            <w:pPr>
              <w:jc w:val="both"/>
              <w:rPr>
                <w:sz w:val="24"/>
                <w:szCs w:val="24"/>
              </w:rPr>
            </w:pPr>
            <w:r>
              <w:rPr>
                <w:sz w:val="24"/>
                <w:szCs w:val="24"/>
              </w:rPr>
              <w:t>13</w:t>
            </w:r>
          </w:p>
        </w:tc>
        <w:tc>
          <w:tcPr>
            <w:tcW w:w="6662" w:type="dxa"/>
          </w:tcPr>
          <w:p w14:paraId="053CBB17" w14:textId="77777777" w:rsidR="0003188E" w:rsidRPr="009F782C" w:rsidRDefault="0003188E" w:rsidP="00536C15">
            <w:pPr>
              <w:tabs>
                <w:tab w:val="left" w:pos="175"/>
              </w:tabs>
              <w:jc w:val="both"/>
              <w:rPr>
                <w:sz w:val="24"/>
                <w:szCs w:val="24"/>
              </w:rPr>
            </w:pPr>
            <w:r w:rsidRPr="009F782C">
              <w:rPr>
                <w:sz w:val="24"/>
                <w:szCs w:val="24"/>
              </w:rPr>
              <w:t>Выполнить  новокаиновую блокаду</w:t>
            </w:r>
          </w:p>
        </w:tc>
      </w:tr>
      <w:tr w:rsidR="0003188E" w:rsidRPr="00860E7A" w14:paraId="6226A573" w14:textId="77777777" w:rsidTr="00536C15">
        <w:tc>
          <w:tcPr>
            <w:tcW w:w="1665" w:type="dxa"/>
          </w:tcPr>
          <w:p w14:paraId="4B1B3A03" w14:textId="77777777" w:rsidR="0003188E" w:rsidRPr="006F7682" w:rsidRDefault="0003188E" w:rsidP="00536C15">
            <w:pPr>
              <w:tabs>
                <w:tab w:val="left" w:pos="142"/>
              </w:tabs>
              <w:jc w:val="both"/>
              <w:rPr>
                <w:sz w:val="24"/>
                <w:szCs w:val="24"/>
              </w:rPr>
            </w:pPr>
            <w:r>
              <w:t>ПК-6</w:t>
            </w:r>
          </w:p>
        </w:tc>
        <w:tc>
          <w:tcPr>
            <w:tcW w:w="1137" w:type="dxa"/>
          </w:tcPr>
          <w:p w14:paraId="6E8D5436" w14:textId="77777777" w:rsidR="0003188E" w:rsidRPr="006F7682" w:rsidRDefault="0003188E" w:rsidP="00536C15">
            <w:pPr>
              <w:jc w:val="both"/>
              <w:rPr>
                <w:sz w:val="24"/>
                <w:szCs w:val="24"/>
              </w:rPr>
            </w:pPr>
            <w:r>
              <w:rPr>
                <w:sz w:val="24"/>
                <w:szCs w:val="24"/>
              </w:rPr>
              <w:t>14</w:t>
            </w:r>
          </w:p>
        </w:tc>
        <w:tc>
          <w:tcPr>
            <w:tcW w:w="6662" w:type="dxa"/>
          </w:tcPr>
          <w:p w14:paraId="3EE494A0" w14:textId="77777777" w:rsidR="0003188E" w:rsidRPr="009F782C" w:rsidRDefault="0003188E" w:rsidP="00536C15">
            <w:pPr>
              <w:tabs>
                <w:tab w:val="left" w:pos="175"/>
              </w:tabs>
              <w:jc w:val="both"/>
              <w:rPr>
                <w:sz w:val="24"/>
                <w:szCs w:val="24"/>
              </w:rPr>
            </w:pPr>
            <w:r>
              <w:rPr>
                <w:sz w:val="24"/>
                <w:szCs w:val="24"/>
              </w:rPr>
              <w:t>В</w:t>
            </w:r>
            <w:r w:rsidRPr="009F782C">
              <w:rPr>
                <w:sz w:val="24"/>
                <w:szCs w:val="24"/>
              </w:rPr>
              <w:t>ыполнить проводниковую анестезию</w:t>
            </w:r>
          </w:p>
        </w:tc>
      </w:tr>
      <w:tr w:rsidR="0003188E" w:rsidRPr="00860E7A" w14:paraId="14750EA5" w14:textId="77777777" w:rsidTr="00536C15">
        <w:tc>
          <w:tcPr>
            <w:tcW w:w="1665" w:type="dxa"/>
          </w:tcPr>
          <w:p w14:paraId="7FA6191F" w14:textId="77777777" w:rsidR="0003188E" w:rsidRPr="006F7682" w:rsidRDefault="0003188E" w:rsidP="00536C15">
            <w:pPr>
              <w:tabs>
                <w:tab w:val="left" w:pos="142"/>
              </w:tabs>
              <w:jc w:val="both"/>
              <w:rPr>
                <w:sz w:val="24"/>
                <w:szCs w:val="24"/>
              </w:rPr>
            </w:pPr>
            <w:r>
              <w:t>ПК-5</w:t>
            </w:r>
          </w:p>
        </w:tc>
        <w:tc>
          <w:tcPr>
            <w:tcW w:w="1137" w:type="dxa"/>
          </w:tcPr>
          <w:p w14:paraId="221EAD21" w14:textId="77777777" w:rsidR="0003188E" w:rsidRPr="006F7682" w:rsidRDefault="0003188E" w:rsidP="00536C15">
            <w:pPr>
              <w:jc w:val="both"/>
              <w:rPr>
                <w:sz w:val="24"/>
                <w:szCs w:val="24"/>
              </w:rPr>
            </w:pPr>
            <w:r>
              <w:rPr>
                <w:sz w:val="24"/>
                <w:szCs w:val="24"/>
              </w:rPr>
              <w:t>15</w:t>
            </w:r>
          </w:p>
        </w:tc>
        <w:tc>
          <w:tcPr>
            <w:tcW w:w="6662" w:type="dxa"/>
          </w:tcPr>
          <w:p w14:paraId="0DE49000" w14:textId="77777777" w:rsidR="0003188E" w:rsidRPr="009F782C" w:rsidRDefault="0003188E" w:rsidP="00536C15">
            <w:pPr>
              <w:tabs>
                <w:tab w:val="left" w:pos="175"/>
              </w:tabs>
              <w:jc w:val="both"/>
              <w:rPr>
                <w:sz w:val="24"/>
                <w:szCs w:val="24"/>
              </w:rPr>
            </w:pPr>
            <w:r w:rsidRPr="009F782C">
              <w:rPr>
                <w:sz w:val="24"/>
                <w:szCs w:val="24"/>
              </w:rPr>
              <w:t>Уметь оценить клинические признаки внутрибрюшного кровотечения.</w:t>
            </w:r>
          </w:p>
        </w:tc>
      </w:tr>
      <w:tr w:rsidR="0003188E" w:rsidRPr="00860E7A" w14:paraId="601F955A" w14:textId="77777777" w:rsidTr="00536C15">
        <w:tc>
          <w:tcPr>
            <w:tcW w:w="1665" w:type="dxa"/>
          </w:tcPr>
          <w:p w14:paraId="69BF7DB8" w14:textId="77777777" w:rsidR="0003188E" w:rsidRPr="00B31ED7" w:rsidRDefault="0003188E" w:rsidP="00536C15">
            <w:pPr>
              <w:tabs>
                <w:tab w:val="left" w:pos="142"/>
              </w:tabs>
              <w:jc w:val="both"/>
              <w:rPr>
                <w:sz w:val="24"/>
                <w:szCs w:val="24"/>
              </w:rPr>
            </w:pPr>
            <w:r>
              <w:t>ПК-6</w:t>
            </w:r>
          </w:p>
        </w:tc>
        <w:tc>
          <w:tcPr>
            <w:tcW w:w="1137" w:type="dxa"/>
          </w:tcPr>
          <w:p w14:paraId="7246FB5E" w14:textId="77777777" w:rsidR="0003188E" w:rsidRPr="00B31ED7" w:rsidRDefault="0003188E" w:rsidP="00536C15">
            <w:pPr>
              <w:jc w:val="both"/>
              <w:rPr>
                <w:sz w:val="24"/>
                <w:szCs w:val="24"/>
              </w:rPr>
            </w:pPr>
            <w:r>
              <w:rPr>
                <w:sz w:val="24"/>
                <w:szCs w:val="24"/>
              </w:rPr>
              <w:t>16</w:t>
            </w:r>
          </w:p>
        </w:tc>
        <w:tc>
          <w:tcPr>
            <w:tcW w:w="6662" w:type="dxa"/>
          </w:tcPr>
          <w:p w14:paraId="28264B32" w14:textId="77777777" w:rsidR="0003188E" w:rsidRPr="009F782C" w:rsidRDefault="0003188E" w:rsidP="00536C15">
            <w:pPr>
              <w:tabs>
                <w:tab w:val="left" w:pos="175"/>
              </w:tabs>
              <w:jc w:val="both"/>
              <w:rPr>
                <w:sz w:val="24"/>
                <w:szCs w:val="24"/>
              </w:rPr>
            </w:pPr>
            <w:r w:rsidRPr="009F782C">
              <w:rPr>
                <w:sz w:val="24"/>
                <w:szCs w:val="24"/>
              </w:rPr>
              <w:t>Оказать первую врачебную помощь при наружном кровотечении</w:t>
            </w:r>
          </w:p>
        </w:tc>
      </w:tr>
      <w:tr w:rsidR="0003188E" w:rsidRPr="00860E7A" w14:paraId="36AD7B66" w14:textId="77777777" w:rsidTr="00536C15">
        <w:tc>
          <w:tcPr>
            <w:tcW w:w="1665" w:type="dxa"/>
          </w:tcPr>
          <w:p w14:paraId="36B195E2" w14:textId="77777777" w:rsidR="0003188E" w:rsidRPr="00B31ED7" w:rsidRDefault="0003188E" w:rsidP="00536C15">
            <w:pPr>
              <w:tabs>
                <w:tab w:val="left" w:pos="142"/>
              </w:tabs>
              <w:jc w:val="both"/>
              <w:rPr>
                <w:sz w:val="24"/>
                <w:szCs w:val="24"/>
              </w:rPr>
            </w:pPr>
            <w:r>
              <w:t>ПК-6</w:t>
            </w:r>
          </w:p>
        </w:tc>
        <w:tc>
          <w:tcPr>
            <w:tcW w:w="1137" w:type="dxa"/>
          </w:tcPr>
          <w:p w14:paraId="55CFC010" w14:textId="77777777" w:rsidR="0003188E" w:rsidRPr="00B31ED7" w:rsidRDefault="0003188E" w:rsidP="00536C15">
            <w:pPr>
              <w:jc w:val="both"/>
              <w:rPr>
                <w:sz w:val="24"/>
                <w:szCs w:val="24"/>
              </w:rPr>
            </w:pPr>
            <w:r>
              <w:rPr>
                <w:sz w:val="24"/>
                <w:szCs w:val="24"/>
              </w:rPr>
              <w:t>17</w:t>
            </w:r>
          </w:p>
        </w:tc>
        <w:tc>
          <w:tcPr>
            <w:tcW w:w="6662" w:type="dxa"/>
          </w:tcPr>
          <w:p w14:paraId="1E081229" w14:textId="77777777" w:rsidR="0003188E" w:rsidRPr="009F782C" w:rsidRDefault="0003188E" w:rsidP="00536C15">
            <w:pPr>
              <w:tabs>
                <w:tab w:val="left" w:pos="175"/>
              </w:tabs>
              <w:jc w:val="both"/>
              <w:rPr>
                <w:sz w:val="24"/>
                <w:szCs w:val="24"/>
              </w:rPr>
            </w:pPr>
            <w:r w:rsidRPr="009F782C">
              <w:rPr>
                <w:sz w:val="24"/>
                <w:szCs w:val="24"/>
              </w:rPr>
              <w:t>Выполнить катетеризацию мочевого пузыря</w:t>
            </w:r>
          </w:p>
        </w:tc>
      </w:tr>
      <w:tr w:rsidR="0003188E" w:rsidRPr="00860E7A" w14:paraId="0FAED481" w14:textId="77777777" w:rsidTr="00536C15">
        <w:tc>
          <w:tcPr>
            <w:tcW w:w="1665" w:type="dxa"/>
          </w:tcPr>
          <w:p w14:paraId="3863BCFD" w14:textId="77777777" w:rsidR="0003188E" w:rsidRPr="00B31ED7" w:rsidRDefault="0003188E" w:rsidP="00536C15">
            <w:pPr>
              <w:tabs>
                <w:tab w:val="left" w:pos="142"/>
              </w:tabs>
              <w:jc w:val="both"/>
              <w:rPr>
                <w:sz w:val="24"/>
                <w:szCs w:val="24"/>
              </w:rPr>
            </w:pPr>
            <w:r>
              <w:t>ПК-6</w:t>
            </w:r>
          </w:p>
        </w:tc>
        <w:tc>
          <w:tcPr>
            <w:tcW w:w="1137" w:type="dxa"/>
          </w:tcPr>
          <w:p w14:paraId="655613F1" w14:textId="77777777" w:rsidR="0003188E" w:rsidRPr="00B31ED7" w:rsidRDefault="0003188E" w:rsidP="00536C15">
            <w:pPr>
              <w:jc w:val="both"/>
              <w:rPr>
                <w:sz w:val="24"/>
                <w:szCs w:val="24"/>
              </w:rPr>
            </w:pPr>
            <w:r>
              <w:rPr>
                <w:sz w:val="24"/>
                <w:szCs w:val="24"/>
              </w:rPr>
              <w:t>18</w:t>
            </w:r>
          </w:p>
        </w:tc>
        <w:tc>
          <w:tcPr>
            <w:tcW w:w="6662" w:type="dxa"/>
          </w:tcPr>
          <w:p w14:paraId="3248032E" w14:textId="77777777" w:rsidR="0003188E" w:rsidRPr="009F782C" w:rsidRDefault="0003188E" w:rsidP="00536C15">
            <w:pPr>
              <w:tabs>
                <w:tab w:val="left" w:pos="175"/>
              </w:tabs>
              <w:jc w:val="both"/>
              <w:rPr>
                <w:sz w:val="24"/>
                <w:szCs w:val="24"/>
              </w:rPr>
            </w:pPr>
            <w:r w:rsidRPr="009F782C">
              <w:rPr>
                <w:sz w:val="24"/>
                <w:szCs w:val="24"/>
              </w:rPr>
              <w:t>Выполнить промывание желудка</w:t>
            </w:r>
          </w:p>
        </w:tc>
      </w:tr>
      <w:tr w:rsidR="0003188E" w:rsidRPr="00860E7A" w14:paraId="19509AA6" w14:textId="77777777" w:rsidTr="00536C15">
        <w:tc>
          <w:tcPr>
            <w:tcW w:w="1665" w:type="dxa"/>
          </w:tcPr>
          <w:p w14:paraId="411B15B5" w14:textId="77777777" w:rsidR="0003188E" w:rsidRPr="00B31ED7" w:rsidRDefault="0003188E" w:rsidP="00536C15">
            <w:pPr>
              <w:tabs>
                <w:tab w:val="left" w:pos="142"/>
              </w:tabs>
              <w:jc w:val="both"/>
              <w:rPr>
                <w:sz w:val="24"/>
                <w:szCs w:val="24"/>
              </w:rPr>
            </w:pPr>
            <w:r>
              <w:t>ПК-6</w:t>
            </w:r>
          </w:p>
        </w:tc>
        <w:tc>
          <w:tcPr>
            <w:tcW w:w="1137" w:type="dxa"/>
          </w:tcPr>
          <w:p w14:paraId="471C871D" w14:textId="77777777" w:rsidR="0003188E" w:rsidRPr="00B31ED7" w:rsidRDefault="0003188E" w:rsidP="00536C15">
            <w:pPr>
              <w:jc w:val="both"/>
              <w:rPr>
                <w:sz w:val="24"/>
                <w:szCs w:val="24"/>
              </w:rPr>
            </w:pPr>
            <w:r>
              <w:rPr>
                <w:sz w:val="24"/>
                <w:szCs w:val="24"/>
              </w:rPr>
              <w:t>19</w:t>
            </w:r>
          </w:p>
        </w:tc>
        <w:tc>
          <w:tcPr>
            <w:tcW w:w="6662" w:type="dxa"/>
          </w:tcPr>
          <w:p w14:paraId="2C782C84" w14:textId="77777777" w:rsidR="0003188E" w:rsidRPr="009F782C" w:rsidRDefault="0003188E" w:rsidP="00536C15">
            <w:pPr>
              <w:tabs>
                <w:tab w:val="left" w:pos="175"/>
              </w:tabs>
              <w:jc w:val="both"/>
              <w:rPr>
                <w:sz w:val="24"/>
                <w:szCs w:val="24"/>
              </w:rPr>
            </w:pPr>
            <w:r w:rsidRPr="009F782C">
              <w:rPr>
                <w:sz w:val="24"/>
                <w:szCs w:val="24"/>
              </w:rPr>
              <w:t>дренировать плевральную полость</w:t>
            </w:r>
          </w:p>
        </w:tc>
      </w:tr>
      <w:tr w:rsidR="0003188E" w:rsidRPr="00860E7A" w14:paraId="4B1E78EE" w14:textId="77777777" w:rsidTr="00536C15">
        <w:tc>
          <w:tcPr>
            <w:tcW w:w="1665" w:type="dxa"/>
          </w:tcPr>
          <w:p w14:paraId="44498BDA" w14:textId="77777777" w:rsidR="0003188E" w:rsidRPr="00B31ED7" w:rsidRDefault="0003188E" w:rsidP="00536C15">
            <w:pPr>
              <w:tabs>
                <w:tab w:val="left" w:pos="142"/>
              </w:tabs>
              <w:jc w:val="both"/>
              <w:rPr>
                <w:sz w:val="24"/>
                <w:szCs w:val="24"/>
              </w:rPr>
            </w:pPr>
            <w:r>
              <w:t>ПК-6</w:t>
            </w:r>
          </w:p>
        </w:tc>
        <w:tc>
          <w:tcPr>
            <w:tcW w:w="1137" w:type="dxa"/>
          </w:tcPr>
          <w:p w14:paraId="5486F0DA" w14:textId="77777777" w:rsidR="0003188E" w:rsidRPr="00B31ED7" w:rsidRDefault="0003188E" w:rsidP="00536C15">
            <w:pPr>
              <w:jc w:val="both"/>
              <w:rPr>
                <w:sz w:val="24"/>
                <w:szCs w:val="24"/>
              </w:rPr>
            </w:pPr>
            <w:r>
              <w:rPr>
                <w:sz w:val="24"/>
                <w:szCs w:val="24"/>
              </w:rPr>
              <w:t>20</w:t>
            </w:r>
          </w:p>
        </w:tc>
        <w:tc>
          <w:tcPr>
            <w:tcW w:w="6662" w:type="dxa"/>
          </w:tcPr>
          <w:p w14:paraId="57D2C00C" w14:textId="77777777" w:rsidR="0003188E" w:rsidRPr="009F782C" w:rsidRDefault="0003188E" w:rsidP="00536C15">
            <w:pPr>
              <w:tabs>
                <w:tab w:val="left" w:pos="175"/>
              </w:tabs>
              <w:jc w:val="both"/>
              <w:rPr>
                <w:sz w:val="24"/>
                <w:szCs w:val="24"/>
              </w:rPr>
            </w:pPr>
            <w:r w:rsidRPr="009F782C">
              <w:rPr>
                <w:sz w:val="24"/>
                <w:szCs w:val="24"/>
              </w:rPr>
              <w:t xml:space="preserve">вскрытие гнойника </w:t>
            </w:r>
          </w:p>
        </w:tc>
      </w:tr>
      <w:tr w:rsidR="0003188E" w:rsidRPr="00860E7A" w14:paraId="50397574" w14:textId="77777777" w:rsidTr="00536C15">
        <w:tc>
          <w:tcPr>
            <w:tcW w:w="1665" w:type="dxa"/>
          </w:tcPr>
          <w:p w14:paraId="6B1223DE" w14:textId="77777777" w:rsidR="0003188E" w:rsidRPr="00B31ED7" w:rsidRDefault="0003188E" w:rsidP="00536C15">
            <w:pPr>
              <w:tabs>
                <w:tab w:val="left" w:pos="142"/>
              </w:tabs>
              <w:jc w:val="both"/>
              <w:rPr>
                <w:sz w:val="24"/>
                <w:szCs w:val="24"/>
              </w:rPr>
            </w:pPr>
            <w:r>
              <w:t>ПК-6</w:t>
            </w:r>
          </w:p>
        </w:tc>
        <w:tc>
          <w:tcPr>
            <w:tcW w:w="1137" w:type="dxa"/>
          </w:tcPr>
          <w:p w14:paraId="31F6DA95" w14:textId="77777777" w:rsidR="0003188E" w:rsidRPr="00B31ED7" w:rsidRDefault="0003188E" w:rsidP="00536C15">
            <w:pPr>
              <w:jc w:val="both"/>
              <w:rPr>
                <w:sz w:val="24"/>
                <w:szCs w:val="24"/>
              </w:rPr>
            </w:pPr>
            <w:r>
              <w:rPr>
                <w:sz w:val="24"/>
                <w:szCs w:val="24"/>
              </w:rPr>
              <w:t>21</w:t>
            </w:r>
          </w:p>
        </w:tc>
        <w:tc>
          <w:tcPr>
            <w:tcW w:w="6662" w:type="dxa"/>
          </w:tcPr>
          <w:p w14:paraId="662C655C" w14:textId="77777777" w:rsidR="0003188E" w:rsidRPr="009F782C" w:rsidRDefault="0003188E" w:rsidP="00536C15">
            <w:pPr>
              <w:tabs>
                <w:tab w:val="left" w:pos="175"/>
              </w:tabs>
              <w:jc w:val="both"/>
              <w:rPr>
                <w:sz w:val="24"/>
                <w:szCs w:val="24"/>
              </w:rPr>
            </w:pPr>
            <w:r w:rsidRPr="009F782C">
              <w:rPr>
                <w:sz w:val="24"/>
                <w:szCs w:val="24"/>
              </w:rPr>
              <w:t>Оказать первую врачебную помощь при геморрагическом шоке</w:t>
            </w:r>
          </w:p>
        </w:tc>
      </w:tr>
      <w:tr w:rsidR="0003188E" w:rsidRPr="00860E7A" w14:paraId="1A3DBEDD" w14:textId="77777777" w:rsidTr="00536C15">
        <w:tc>
          <w:tcPr>
            <w:tcW w:w="1665" w:type="dxa"/>
          </w:tcPr>
          <w:p w14:paraId="475BC6B8" w14:textId="77777777" w:rsidR="0003188E" w:rsidRPr="006F7682" w:rsidRDefault="0003188E" w:rsidP="00536C15">
            <w:pPr>
              <w:tabs>
                <w:tab w:val="left" w:pos="142"/>
              </w:tabs>
              <w:jc w:val="both"/>
              <w:rPr>
                <w:sz w:val="24"/>
                <w:szCs w:val="24"/>
              </w:rPr>
            </w:pPr>
            <w:r>
              <w:t>ПК-6</w:t>
            </w:r>
          </w:p>
        </w:tc>
        <w:tc>
          <w:tcPr>
            <w:tcW w:w="1137" w:type="dxa"/>
          </w:tcPr>
          <w:p w14:paraId="26E36A0C" w14:textId="77777777" w:rsidR="0003188E" w:rsidRPr="006F7682" w:rsidRDefault="0003188E" w:rsidP="00536C15">
            <w:pPr>
              <w:jc w:val="both"/>
              <w:rPr>
                <w:sz w:val="24"/>
                <w:szCs w:val="24"/>
              </w:rPr>
            </w:pPr>
            <w:r>
              <w:rPr>
                <w:sz w:val="24"/>
                <w:szCs w:val="24"/>
              </w:rPr>
              <w:t>22</w:t>
            </w:r>
          </w:p>
        </w:tc>
        <w:tc>
          <w:tcPr>
            <w:tcW w:w="6662" w:type="dxa"/>
          </w:tcPr>
          <w:p w14:paraId="7D6802BB" w14:textId="77777777" w:rsidR="0003188E" w:rsidRPr="009F782C" w:rsidRDefault="0003188E" w:rsidP="00536C15">
            <w:pPr>
              <w:tabs>
                <w:tab w:val="left" w:pos="175"/>
              </w:tabs>
              <w:jc w:val="both"/>
              <w:rPr>
                <w:sz w:val="24"/>
                <w:szCs w:val="24"/>
              </w:rPr>
            </w:pPr>
            <w:r>
              <w:rPr>
                <w:sz w:val="24"/>
                <w:szCs w:val="24"/>
              </w:rPr>
              <w:t>В</w:t>
            </w:r>
            <w:r w:rsidRPr="009F782C">
              <w:rPr>
                <w:sz w:val="24"/>
                <w:szCs w:val="24"/>
              </w:rPr>
              <w:t>ыполнить прием Хеймлиха</w:t>
            </w:r>
          </w:p>
        </w:tc>
      </w:tr>
      <w:tr w:rsidR="0003188E" w:rsidRPr="00860E7A" w14:paraId="58D69367" w14:textId="77777777" w:rsidTr="00536C15">
        <w:tc>
          <w:tcPr>
            <w:tcW w:w="1665" w:type="dxa"/>
          </w:tcPr>
          <w:p w14:paraId="4DCFF2BC" w14:textId="77777777" w:rsidR="0003188E" w:rsidRPr="006F7682" w:rsidRDefault="0003188E" w:rsidP="00536C15">
            <w:pPr>
              <w:tabs>
                <w:tab w:val="left" w:pos="142"/>
              </w:tabs>
              <w:jc w:val="both"/>
              <w:rPr>
                <w:sz w:val="24"/>
                <w:szCs w:val="24"/>
              </w:rPr>
            </w:pPr>
            <w:r>
              <w:t>ПК-6</w:t>
            </w:r>
          </w:p>
        </w:tc>
        <w:tc>
          <w:tcPr>
            <w:tcW w:w="1137" w:type="dxa"/>
          </w:tcPr>
          <w:p w14:paraId="3D9FF6F4" w14:textId="77777777" w:rsidR="0003188E" w:rsidRPr="006F7682" w:rsidRDefault="0003188E" w:rsidP="00536C15">
            <w:pPr>
              <w:jc w:val="both"/>
              <w:rPr>
                <w:sz w:val="24"/>
                <w:szCs w:val="24"/>
              </w:rPr>
            </w:pPr>
            <w:r>
              <w:rPr>
                <w:sz w:val="24"/>
                <w:szCs w:val="24"/>
              </w:rPr>
              <w:t>23</w:t>
            </w:r>
          </w:p>
        </w:tc>
        <w:tc>
          <w:tcPr>
            <w:tcW w:w="6662" w:type="dxa"/>
          </w:tcPr>
          <w:p w14:paraId="3CD1D49E" w14:textId="77777777" w:rsidR="0003188E" w:rsidRPr="009F782C" w:rsidRDefault="0003188E" w:rsidP="00536C15">
            <w:pPr>
              <w:tabs>
                <w:tab w:val="left" w:pos="175"/>
              </w:tabs>
              <w:jc w:val="both"/>
              <w:rPr>
                <w:sz w:val="24"/>
                <w:szCs w:val="24"/>
              </w:rPr>
            </w:pPr>
            <w:r>
              <w:rPr>
                <w:sz w:val="24"/>
                <w:szCs w:val="24"/>
              </w:rPr>
              <w:t>Выполнить интубацию трахеи</w:t>
            </w:r>
          </w:p>
        </w:tc>
      </w:tr>
      <w:tr w:rsidR="0003188E" w:rsidRPr="00860E7A" w14:paraId="0A1D39BA" w14:textId="77777777" w:rsidTr="00536C15">
        <w:tc>
          <w:tcPr>
            <w:tcW w:w="1665" w:type="dxa"/>
          </w:tcPr>
          <w:p w14:paraId="3AE1C6BC" w14:textId="77777777" w:rsidR="0003188E" w:rsidRPr="006F7682" w:rsidRDefault="0003188E" w:rsidP="00536C15">
            <w:pPr>
              <w:tabs>
                <w:tab w:val="left" w:pos="142"/>
              </w:tabs>
              <w:jc w:val="both"/>
              <w:rPr>
                <w:sz w:val="24"/>
                <w:szCs w:val="24"/>
              </w:rPr>
            </w:pPr>
            <w:r>
              <w:t>ПК-5</w:t>
            </w:r>
          </w:p>
        </w:tc>
        <w:tc>
          <w:tcPr>
            <w:tcW w:w="1137" w:type="dxa"/>
          </w:tcPr>
          <w:p w14:paraId="0291FEDB" w14:textId="77777777" w:rsidR="0003188E" w:rsidRPr="006F7682" w:rsidRDefault="0003188E" w:rsidP="00536C15">
            <w:pPr>
              <w:jc w:val="both"/>
              <w:rPr>
                <w:sz w:val="24"/>
                <w:szCs w:val="24"/>
              </w:rPr>
            </w:pPr>
            <w:r>
              <w:rPr>
                <w:sz w:val="24"/>
                <w:szCs w:val="24"/>
              </w:rPr>
              <w:t>24</w:t>
            </w:r>
          </w:p>
        </w:tc>
        <w:tc>
          <w:tcPr>
            <w:tcW w:w="6662" w:type="dxa"/>
          </w:tcPr>
          <w:p w14:paraId="35EAC1E5" w14:textId="77777777" w:rsidR="0003188E" w:rsidRPr="009F782C" w:rsidRDefault="0003188E" w:rsidP="00536C15">
            <w:pPr>
              <w:tabs>
                <w:tab w:val="left" w:pos="175"/>
              </w:tabs>
              <w:jc w:val="both"/>
              <w:rPr>
                <w:sz w:val="24"/>
                <w:szCs w:val="24"/>
              </w:rPr>
            </w:pPr>
            <w:r w:rsidRPr="009F782C">
              <w:rPr>
                <w:sz w:val="24"/>
                <w:szCs w:val="24"/>
              </w:rPr>
              <w:t>Определить показания к госпитализации</w:t>
            </w:r>
          </w:p>
        </w:tc>
      </w:tr>
      <w:tr w:rsidR="0003188E" w:rsidRPr="00860E7A" w14:paraId="71BAD3FF" w14:textId="77777777" w:rsidTr="00536C15">
        <w:tc>
          <w:tcPr>
            <w:tcW w:w="1665" w:type="dxa"/>
          </w:tcPr>
          <w:p w14:paraId="1E3C3C49" w14:textId="77777777" w:rsidR="0003188E" w:rsidRPr="006F7682" w:rsidRDefault="0003188E" w:rsidP="00536C15">
            <w:pPr>
              <w:tabs>
                <w:tab w:val="left" w:pos="142"/>
              </w:tabs>
              <w:jc w:val="both"/>
              <w:rPr>
                <w:sz w:val="24"/>
                <w:szCs w:val="24"/>
              </w:rPr>
            </w:pPr>
            <w:r>
              <w:t>ПК-7</w:t>
            </w:r>
          </w:p>
        </w:tc>
        <w:tc>
          <w:tcPr>
            <w:tcW w:w="1137" w:type="dxa"/>
          </w:tcPr>
          <w:p w14:paraId="07E17A57" w14:textId="77777777" w:rsidR="0003188E" w:rsidRPr="006F7682" w:rsidRDefault="0003188E" w:rsidP="00536C15">
            <w:pPr>
              <w:jc w:val="both"/>
              <w:rPr>
                <w:sz w:val="24"/>
                <w:szCs w:val="24"/>
              </w:rPr>
            </w:pPr>
            <w:r>
              <w:rPr>
                <w:sz w:val="24"/>
                <w:szCs w:val="24"/>
              </w:rPr>
              <w:t>25</w:t>
            </w:r>
          </w:p>
        </w:tc>
        <w:tc>
          <w:tcPr>
            <w:tcW w:w="6662" w:type="dxa"/>
          </w:tcPr>
          <w:p w14:paraId="701F0975" w14:textId="77777777" w:rsidR="0003188E" w:rsidRPr="009F782C" w:rsidRDefault="0003188E" w:rsidP="00536C15">
            <w:pPr>
              <w:tabs>
                <w:tab w:val="left" w:pos="175"/>
              </w:tabs>
              <w:jc w:val="both"/>
              <w:rPr>
                <w:sz w:val="24"/>
                <w:szCs w:val="24"/>
              </w:rPr>
            </w:pPr>
            <w:r w:rsidRPr="009F782C">
              <w:rPr>
                <w:sz w:val="24"/>
                <w:szCs w:val="24"/>
              </w:rPr>
              <w:t>Оценить тяжесть состояния пациента</w:t>
            </w:r>
            <w:r>
              <w:rPr>
                <w:sz w:val="24"/>
                <w:szCs w:val="24"/>
              </w:rPr>
              <w:t>, эвакуационную группу</w:t>
            </w:r>
          </w:p>
        </w:tc>
      </w:tr>
      <w:tr w:rsidR="0003188E" w:rsidRPr="00860E7A" w14:paraId="4A13778E" w14:textId="77777777" w:rsidTr="00536C15">
        <w:tc>
          <w:tcPr>
            <w:tcW w:w="1665" w:type="dxa"/>
          </w:tcPr>
          <w:p w14:paraId="2763DFA4" w14:textId="77777777" w:rsidR="0003188E" w:rsidRPr="006F7682" w:rsidRDefault="0003188E" w:rsidP="00536C15">
            <w:pPr>
              <w:tabs>
                <w:tab w:val="left" w:pos="142"/>
              </w:tabs>
              <w:jc w:val="center"/>
              <w:rPr>
                <w:sz w:val="24"/>
                <w:szCs w:val="24"/>
              </w:rPr>
            </w:pPr>
            <w:r>
              <w:t>ПК-7</w:t>
            </w:r>
          </w:p>
        </w:tc>
        <w:tc>
          <w:tcPr>
            <w:tcW w:w="1137" w:type="dxa"/>
          </w:tcPr>
          <w:p w14:paraId="3D874FC0" w14:textId="77777777" w:rsidR="0003188E" w:rsidRPr="006F7682" w:rsidRDefault="0003188E" w:rsidP="00536C15">
            <w:pPr>
              <w:jc w:val="both"/>
              <w:rPr>
                <w:sz w:val="24"/>
                <w:szCs w:val="24"/>
              </w:rPr>
            </w:pPr>
            <w:r>
              <w:rPr>
                <w:sz w:val="24"/>
                <w:szCs w:val="24"/>
              </w:rPr>
              <w:t>26</w:t>
            </w:r>
          </w:p>
        </w:tc>
        <w:tc>
          <w:tcPr>
            <w:tcW w:w="6662" w:type="dxa"/>
          </w:tcPr>
          <w:p w14:paraId="0B0B42EF" w14:textId="77777777" w:rsidR="0003188E" w:rsidRPr="009F782C" w:rsidRDefault="0003188E" w:rsidP="00536C15">
            <w:pPr>
              <w:tabs>
                <w:tab w:val="left" w:pos="175"/>
              </w:tabs>
              <w:jc w:val="both"/>
              <w:rPr>
                <w:sz w:val="24"/>
                <w:szCs w:val="24"/>
              </w:rPr>
            </w:pPr>
            <w:r>
              <w:rPr>
                <w:sz w:val="24"/>
                <w:szCs w:val="24"/>
              </w:rPr>
              <w:t>опеределить показания для гемотрансфузии</w:t>
            </w:r>
          </w:p>
        </w:tc>
      </w:tr>
      <w:tr w:rsidR="0003188E" w:rsidRPr="00860E7A" w14:paraId="45A3AF5A" w14:textId="77777777" w:rsidTr="00536C15">
        <w:tc>
          <w:tcPr>
            <w:tcW w:w="1665" w:type="dxa"/>
          </w:tcPr>
          <w:p w14:paraId="67DE6D48" w14:textId="77777777" w:rsidR="0003188E" w:rsidRPr="006F7682" w:rsidRDefault="0003188E" w:rsidP="00536C15">
            <w:pPr>
              <w:tabs>
                <w:tab w:val="left" w:pos="142"/>
              </w:tabs>
              <w:jc w:val="both"/>
              <w:rPr>
                <w:sz w:val="24"/>
                <w:szCs w:val="24"/>
              </w:rPr>
            </w:pPr>
            <w:r>
              <w:t>ПК-7</w:t>
            </w:r>
          </w:p>
        </w:tc>
        <w:tc>
          <w:tcPr>
            <w:tcW w:w="1137" w:type="dxa"/>
          </w:tcPr>
          <w:p w14:paraId="5B13562B" w14:textId="77777777" w:rsidR="0003188E" w:rsidRPr="006F7682" w:rsidRDefault="0003188E" w:rsidP="00536C15">
            <w:pPr>
              <w:jc w:val="both"/>
              <w:rPr>
                <w:sz w:val="24"/>
                <w:szCs w:val="24"/>
              </w:rPr>
            </w:pPr>
            <w:r>
              <w:rPr>
                <w:sz w:val="24"/>
                <w:szCs w:val="24"/>
              </w:rPr>
              <w:t>27</w:t>
            </w:r>
          </w:p>
        </w:tc>
        <w:tc>
          <w:tcPr>
            <w:tcW w:w="6662" w:type="dxa"/>
          </w:tcPr>
          <w:p w14:paraId="0FDDA8DC" w14:textId="77777777" w:rsidR="0003188E" w:rsidRPr="009F782C" w:rsidRDefault="0003188E" w:rsidP="00536C15">
            <w:pPr>
              <w:tabs>
                <w:tab w:val="left" w:pos="175"/>
              </w:tabs>
              <w:jc w:val="both"/>
              <w:rPr>
                <w:sz w:val="24"/>
                <w:szCs w:val="24"/>
              </w:rPr>
            </w:pPr>
            <w:r>
              <w:rPr>
                <w:sz w:val="24"/>
                <w:szCs w:val="24"/>
              </w:rPr>
              <w:t>выполнить транспортную иммобилизацию</w:t>
            </w:r>
          </w:p>
        </w:tc>
      </w:tr>
    </w:tbl>
    <w:p w14:paraId="338AE8B6" w14:textId="77777777" w:rsidR="0003188E" w:rsidRPr="00860E7A" w:rsidRDefault="0003188E" w:rsidP="0003188E">
      <w:pPr>
        <w:pStyle w:val="af8"/>
        <w:ind w:left="360" w:right="-20"/>
        <w:jc w:val="both"/>
        <w:rPr>
          <w:rFonts w:ascii="Times New Roman" w:hAnsi="Times New Roman"/>
          <w:sz w:val="24"/>
          <w:szCs w:val="24"/>
        </w:rPr>
      </w:pPr>
    </w:p>
    <w:p w14:paraId="730E5FDC" w14:textId="77777777" w:rsidR="0003188E" w:rsidRPr="00860E7A" w:rsidRDefault="0003188E" w:rsidP="0003188E">
      <w:pPr>
        <w:pStyle w:val="af8"/>
        <w:spacing w:after="0" w:line="240" w:lineRule="auto"/>
        <w:ind w:left="360" w:right="-20"/>
        <w:jc w:val="both"/>
        <w:rPr>
          <w:rFonts w:ascii="Times New Roman" w:hAnsi="Times New Roman"/>
          <w:b/>
          <w:sz w:val="24"/>
          <w:szCs w:val="24"/>
        </w:rPr>
      </w:pPr>
      <w:r w:rsidRPr="00860E7A">
        <w:rPr>
          <w:rFonts w:ascii="Times New Roman" w:hAnsi="Times New Roman"/>
          <w:b/>
          <w:sz w:val="24"/>
          <w:szCs w:val="24"/>
        </w:rPr>
        <w:t>Кр</w:t>
      </w:r>
      <w:r w:rsidRPr="00860E7A">
        <w:rPr>
          <w:rFonts w:ascii="Times New Roman" w:hAnsi="Times New Roman"/>
          <w:b/>
          <w:spacing w:val="1"/>
          <w:sz w:val="24"/>
          <w:szCs w:val="24"/>
        </w:rPr>
        <w:t>и</w:t>
      </w:r>
      <w:r w:rsidRPr="00860E7A">
        <w:rPr>
          <w:rFonts w:ascii="Times New Roman" w:hAnsi="Times New Roman"/>
          <w:b/>
          <w:sz w:val="24"/>
          <w:szCs w:val="24"/>
        </w:rPr>
        <w:t>т</w:t>
      </w:r>
      <w:r w:rsidRPr="00860E7A">
        <w:rPr>
          <w:rFonts w:ascii="Times New Roman" w:hAnsi="Times New Roman"/>
          <w:b/>
          <w:spacing w:val="-1"/>
          <w:sz w:val="24"/>
          <w:szCs w:val="24"/>
        </w:rPr>
        <w:t>е</w:t>
      </w:r>
      <w:r w:rsidRPr="00860E7A">
        <w:rPr>
          <w:rFonts w:ascii="Times New Roman" w:hAnsi="Times New Roman"/>
          <w:b/>
          <w:sz w:val="24"/>
          <w:szCs w:val="24"/>
        </w:rPr>
        <w:t>р</w:t>
      </w:r>
      <w:r w:rsidRPr="00860E7A">
        <w:rPr>
          <w:rFonts w:ascii="Times New Roman" w:hAnsi="Times New Roman"/>
          <w:b/>
          <w:spacing w:val="-1"/>
          <w:sz w:val="24"/>
          <w:szCs w:val="24"/>
        </w:rPr>
        <w:t>и</w:t>
      </w:r>
      <w:r w:rsidRPr="00860E7A">
        <w:rPr>
          <w:rFonts w:ascii="Times New Roman" w:hAnsi="Times New Roman"/>
          <w:b/>
          <w:sz w:val="24"/>
          <w:szCs w:val="24"/>
        </w:rPr>
        <w:t>и</w:t>
      </w:r>
      <w:r w:rsidRPr="00860E7A">
        <w:rPr>
          <w:rFonts w:ascii="Times New Roman" w:hAnsi="Times New Roman"/>
          <w:b/>
          <w:spacing w:val="1"/>
          <w:sz w:val="24"/>
          <w:szCs w:val="24"/>
        </w:rPr>
        <w:t xml:space="preserve"> </w:t>
      </w:r>
      <w:r w:rsidRPr="00860E7A">
        <w:rPr>
          <w:rFonts w:ascii="Times New Roman" w:hAnsi="Times New Roman"/>
          <w:b/>
          <w:sz w:val="24"/>
          <w:szCs w:val="24"/>
        </w:rPr>
        <w:t>и шкала о</w:t>
      </w:r>
      <w:r w:rsidRPr="00860E7A">
        <w:rPr>
          <w:rFonts w:ascii="Times New Roman" w:hAnsi="Times New Roman"/>
          <w:b/>
          <w:spacing w:val="1"/>
          <w:sz w:val="24"/>
          <w:szCs w:val="24"/>
        </w:rPr>
        <w:t>ц</w:t>
      </w:r>
      <w:r w:rsidRPr="00860E7A">
        <w:rPr>
          <w:rFonts w:ascii="Times New Roman" w:hAnsi="Times New Roman"/>
          <w:b/>
          <w:spacing w:val="-1"/>
          <w:sz w:val="24"/>
          <w:szCs w:val="24"/>
        </w:rPr>
        <w:t>ен</w:t>
      </w:r>
      <w:r w:rsidRPr="00860E7A">
        <w:rPr>
          <w:rFonts w:ascii="Times New Roman" w:hAnsi="Times New Roman"/>
          <w:b/>
          <w:spacing w:val="1"/>
          <w:sz w:val="24"/>
          <w:szCs w:val="24"/>
        </w:rPr>
        <w:t>к</w:t>
      </w:r>
      <w:r w:rsidRPr="00860E7A">
        <w:rPr>
          <w:rFonts w:ascii="Times New Roman" w:hAnsi="Times New Roman"/>
          <w:b/>
          <w:sz w:val="24"/>
          <w:szCs w:val="24"/>
        </w:rPr>
        <w:t>и:</w:t>
      </w:r>
    </w:p>
    <w:p w14:paraId="098081A6" w14:textId="77777777" w:rsidR="0003188E" w:rsidRPr="00860E7A" w:rsidRDefault="0003188E" w:rsidP="0003188E">
      <w:pPr>
        <w:pStyle w:val="ConsPlusNormal"/>
        <w:numPr>
          <w:ilvl w:val="0"/>
          <w:numId w:val="11"/>
        </w:numPr>
        <w:ind w:left="0" w:firstLine="360"/>
        <w:jc w:val="both"/>
        <w:rPr>
          <w:rFonts w:ascii="Times New Roman" w:hAnsi="Times New Roman" w:cs="Times New Roman"/>
          <w:sz w:val="24"/>
          <w:szCs w:val="24"/>
        </w:rPr>
      </w:pPr>
      <w:r w:rsidRPr="00860E7A">
        <w:rPr>
          <w:rFonts w:ascii="Times New Roman" w:hAnsi="Times New Roman" w:cs="Times New Roman"/>
          <w:b/>
          <w:sz w:val="24"/>
          <w:szCs w:val="24"/>
        </w:rPr>
        <w:t>«Отлично» –</w:t>
      </w:r>
      <w:r w:rsidRPr="00860E7A">
        <w:rPr>
          <w:rFonts w:ascii="Times New Roman" w:hAnsi="Times New Roman" w:cs="Times New Roman"/>
          <w:sz w:val="24"/>
          <w:szCs w:val="24"/>
        </w:rPr>
        <w:t xml:space="preserve"> ординатор обладает системными теоретическими знаниями (знает методику выполнения практических навыков, показания и противопоказания, возможные осложнения, нормативы и проч.), без ошибок самостоятельно демонстрирует выполнение практических умений.</w:t>
      </w:r>
    </w:p>
    <w:p w14:paraId="21FA6133" w14:textId="77777777" w:rsidR="0003188E" w:rsidRPr="00860E7A" w:rsidRDefault="0003188E" w:rsidP="0003188E">
      <w:pPr>
        <w:pStyle w:val="ConsPlusNormal"/>
        <w:numPr>
          <w:ilvl w:val="0"/>
          <w:numId w:val="11"/>
        </w:numPr>
        <w:ind w:left="0" w:firstLine="360"/>
        <w:jc w:val="both"/>
        <w:rPr>
          <w:rFonts w:ascii="Times New Roman" w:hAnsi="Times New Roman" w:cs="Times New Roman"/>
          <w:sz w:val="24"/>
          <w:szCs w:val="24"/>
        </w:rPr>
      </w:pPr>
      <w:r w:rsidRPr="00860E7A">
        <w:rPr>
          <w:rFonts w:ascii="Times New Roman" w:hAnsi="Times New Roman" w:cs="Times New Roman"/>
          <w:b/>
          <w:sz w:val="24"/>
          <w:szCs w:val="24"/>
        </w:rPr>
        <w:t>«Хорошо» –</w:t>
      </w:r>
      <w:r w:rsidRPr="00860E7A">
        <w:rPr>
          <w:rFonts w:ascii="Times New Roman" w:hAnsi="Times New Roman" w:cs="Times New Roman"/>
          <w:sz w:val="24"/>
          <w:szCs w:val="24"/>
        </w:rPr>
        <w:t xml:space="preserve"> ординатор обладает теоретическими знаниями (знает методику выполнения практических навыков, показания и противопоказания, возможные осложнения, нормативы и проч.), самостоятельно демонстрирует выполнение практических умений, допуская некоторые неточности (малосущественные ошибки), которые самостоятельно обнаруживает и быстро исправляет.</w:t>
      </w:r>
    </w:p>
    <w:p w14:paraId="1D6F953B" w14:textId="77777777" w:rsidR="0003188E" w:rsidRPr="00860E7A" w:rsidRDefault="0003188E" w:rsidP="0003188E">
      <w:pPr>
        <w:pStyle w:val="ConsPlusNormal"/>
        <w:numPr>
          <w:ilvl w:val="0"/>
          <w:numId w:val="11"/>
        </w:numPr>
        <w:ind w:left="0" w:firstLine="360"/>
        <w:jc w:val="both"/>
        <w:rPr>
          <w:rFonts w:ascii="Times New Roman" w:hAnsi="Times New Roman" w:cs="Times New Roman"/>
          <w:sz w:val="24"/>
          <w:szCs w:val="24"/>
        </w:rPr>
      </w:pPr>
      <w:r w:rsidRPr="00860E7A">
        <w:rPr>
          <w:rFonts w:ascii="Times New Roman" w:hAnsi="Times New Roman" w:cs="Times New Roman"/>
          <w:b/>
          <w:sz w:val="24"/>
          <w:szCs w:val="24"/>
        </w:rPr>
        <w:t xml:space="preserve">«Удовлетворительно» – </w:t>
      </w:r>
      <w:r w:rsidRPr="00860E7A">
        <w:rPr>
          <w:rFonts w:ascii="Times New Roman" w:hAnsi="Times New Roman" w:cs="Times New Roman"/>
          <w:sz w:val="24"/>
          <w:szCs w:val="24"/>
        </w:rPr>
        <w:t xml:space="preserve">ординатор обладает удовлетворительными теоретическими знаниями (знает основные положения методики выполнения практических навыков, </w:t>
      </w:r>
      <w:r w:rsidRPr="00860E7A">
        <w:rPr>
          <w:rFonts w:ascii="Times New Roman" w:hAnsi="Times New Roman" w:cs="Times New Roman"/>
          <w:sz w:val="24"/>
          <w:szCs w:val="24"/>
        </w:rPr>
        <w:lastRenderedPageBreak/>
        <w:t>показания и противопоказания, возможные осложнения, нормативы и проч.), демонстрирует выполнение практических умений, допуская некоторые ошибки, которые может исправить при коррекции их преподавателем.</w:t>
      </w:r>
    </w:p>
    <w:p w14:paraId="5CBCB8A5" w14:textId="77777777" w:rsidR="0003188E" w:rsidRPr="00860E7A" w:rsidRDefault="0003188E" w:rsidP="0003188E">
      <w:pPr>
        <w:pStyle w:val="ConsPlusNormal"/>
        <w:numPr>
          <w:ilvl w:val="0"/>
          <w:numId w:val="11"/>
        </w:numPr>
        <w:ind w:left="0" w:firstLine="360"/>
        <w:jc w:val="both"/>
        <w:rPr>
          <w:rFonts w:ascii="Times New Roman" w:hAnsi="Times New Roman" w:cs="Times New Roman"/>
          <w:sz w:val="24"/>
          <w:szCs w:val="24"/>
        </w:rPr>
      </w:pPr>
      <w:r w:rsidRPr="00860E7A">
        <w:rPr>
          <w:rFonts w:ascii="Times New Roman" w:hAnsi="Times New Roman" w:cs="Times New Roman"/>
          <w:b/>
          <w:sz w:val="24"/>
          <w:szCs w:val="24"/>
        </w:rPr>
        <w:t>«Неудовлетворительно» –</w:t>
      </w:r>
      <w:r w:rsidRPr="00860E7A">
        <w:rPr>
          <w:rFonts w:ascii="Times New Roman" w:hAnsi="Times New Roman" w:cs="Times New Roman"/>
          <w:sz w:val="24"/>
          <w:szCs w:val="24"/>
        </w:rPr>
        <w:t xml:space="preserve"> ординатор не обладает достаточным уровнем теоретических знаний (не знает методики выполнения практических навыков, показаний и противопоказаний, возможных осложнений, нормативы и проч.) и/или не может самостоятельно продемонстрировать практические умения или выполняет их, допуская грубые ошибки. </w:t>
      </w:r>
    </w:p>
    <w:p w14:paraId="4F048555" w14:textId="77777777" w:rsidR="0003188E" w:rsidRPr="00860E7A" w:rsidRDefault="0003188E" w:rsidP="0003188E">
      <w:pPr>
        <w:jc w:val="both"/>
        <w:rPr>
          <w:position w:val="-1"/>
          <w:sz w:val="24"/>
          <w:szCs w:val="24"/>
        </w:rPr>
      </w:pPr>
    </w:p>
    <w:p w14:paraId="7B7BDD3A" w14:textId="77777777" w:rsidR="0003188E" w:rsidRPr="00860E7A" w:rsidRDefault="0003188E" w:rsidP="0003188E">
      <w:pPr>
        <w:pStyle w:val="af8"/>
        <w:ind w:left="0"/>
        <w:jc w:val="both"/>
        <w:rPr>
          <w:rFonts w:ascii="Times New Roman" w:hAnsi="Times New Roman"/>
          <w:b/>
          <w:bCs/>
          <w:sz w:val="24"/>
          <w:szCs w:val="24"/>
        </w:rPr>
      </w:pPr>
      <w:r w:rsidRPr="00860E7A">
        <w:rPr>
          <w:rFonts w:ascii="Times New Roman" w:hAnsi="Times New Roman"/>
          <w:b/>
          <w:sz w:val="24"/>
          <w:szCs w:val="24"/>
        </w:rPr>
        <w:t>5.3.5 Тесты</w:t>
      </w:r>
      <w:r w:rsidRPr="00860E7A">
        <w:rPr>
          <w:rFonts w:ascii="Times New Roman" w:hAnsi="Times New Roman"/>
          <w:b/>
          <w:bCs/>
          <w:spacing w:val="-1"/>
          <w:sz w:val="24"/>
          <w:szCs w:val="24"/>
        </w:rPr>
        <w:t xml:space="preserve"> </w:t>
      </w:r>
      <w:r w:rsidRPr="00860E7A">
        <w:rPr>
          <w:rFonts w:ascii="Times New Roman" w:hAnsi="Times New Roman"/>
          <w:b/>
          <w:bCs/>
          <w:spacing w:val="-2"/>
          <w:sz w:val="24"/>
          <w:szCs w:val="24"/>
        </w:rPr>
        <w:t>(</w:t>
      </w:r>
      <w:r w:rsidRPr="00860E7A">
        <w:rPr>
          <w:rFonts w:ascii="Times New Roman" w:hAnsi="Times New Roman"/>
          <w:b/>
          <w:bCs/>
          <w:spacing w:val="1"/>
          <w:sz w:val="24"/>
          <w:szCs w:val="24"/>
        </w:rPr>
        <w:t>т</w:t>
      </w:r>
      <w:r w:rsidRPr="00860E7A">
        <w:rPr>
          <w:rFonts w:ascii="Times New Roman" w:hAnsi="Times New Roman"/>
          <w:b/>
          <w:bCs/>
          <w:sz w:val="24"/>
          <w:szCs w:val="24"/>
        </w:rPr>
        <w:t>е</w:t>
      </w:r>
      <w:r w:rsidRPr="00860E7A">
        <w:rPr>
          <w:rFonts w:ascii="Times New Roman" w:hAnsi="Times New Roman"/>
          <w:b/>
          <w:bCs/>
          <w:spacing w:val="-2"/>
          <w:sz w:val="24"/>
          <w:szCs w:val="24"/>
        </w:rPr>
        <w:t>с</w:t>
      </w:r>
      <w:r w:rsidRPr="00860E7A">
        <w:rPr>
          <w:rFonts w:ascii="Times New Roman" w:hAnsi="Times New Roman"/>
          <w:b/>
          <w:bCs/>
          <w:spacing w:val="1"/>
          <w:sz w:val="24"/>
          <w:szCs w:val="24"/>
        </w:rPr>
        <w:t>то</w:t>
      </w:r>
      <w:r w:rsidRPr="00860E7A">
        <w:rPr>
          <w:rFonts w:ascii="Times New Roman" w:hAnsi="Times New Roman"/>
          <w:b/>
          <w:bCs/>
          <w:sz w:val="24"/>
          <w:szCs w:val="24"/>
        </w:rPr>
        <w:t>в</w:t>
      </w:r>
      <w:r w:rsidRPr="00860E7A">
        <w:rPr>
          <w:rFonts w:ascii="Times New Roman" w:hAnsi="Times New Roman"/>
          <w:b/>
          <w:bCs/>
          <w:spacing w:val="-4"/>
          <w:sz w:val="24"/>
          <w:szCs w:val="24"/>
        </w:rPr>
        <w:t>ы</w:t>
      </w:r>
      <w:r w:rsidRPr="00860E7A">
        <w:rPr>
          <w:rFonts w:ascii="Times New Roman" w:hAnsi="Times New Roman"/>
          <w:b/>
          <w:bCs/>
          <w:sz w:val="24"/>
          <w:szCs w:val="24"/>
        </w:rPr>
        <w:t>е</w:t>
      </w:r>
      <w:r w:rsidRPr="00860E7A">
        <w:rPr>
          <w:rFonts w:ascii="Times New Roman" w:hAnsi="Times New Roman"/>
          <w:b/>
          <w:bCs/>
          <w:spacing w:val="1"/>
          <w:sz w:val="24"/>
          <w:szCs w:val="24"/>
        </w:rPr>
        <w:t xml:space="preserve"> </w:t>
      </w:r>
      <w:r w:rsidRPr="00860E7A">
        <w:rPr>
          <w:rFonts w:ascii="Times New Roman" w:hAnsi="Times New Roman"/>
          <w:b/>
          <w:bCs/>
          <w:spacing w:val="-3"/>
          <w:sz w:val="24"/>
          <w:szCs w:val="24"/>
        </w:rPr>
        <w:t>з</w:t>
      </w:r>
      <w:r w:rsidRPr="00860E7A">
        <w:rPr>
          <w:rFonts w:ascii="Times New Roman" w:hAnsi="Times New Roman"/>
          <w:b/>
          <w:bCs/>
          <w:spacing w:val="1"/>
          <w:sz w:val="24"/>
          <w:szCs w:val="24"/>
        </w:rPr>
        <w:t>а</w:t>
      </w:r>
      <w:r w:rsidRPr="00860E7A">
        <w:rPr>
          <w:rFonts w:ascii="Times New Roman" w:hAnsi="Times New Roman"/>
          <w:b/>
          <w:bCs/>
          <w:sz w:val="24"/>
          <w:szCs w:val="24"/>
        </w:rPr>
        <w:t>дан</w:t>
      </w:r>
      <w:r w:rsidRPr="00860E7A">
        <w:rPr>
          <w:rFonts w:ascii="Times New Roman" w:hAnsi="Times New Roman"/>
          <w:b/>
          <w:bCs/>
          <w:spacing w:val="-1"/>
          <w:sz w:val="24"/>
          <w:szCs w:val="24"/>
        </w:rPr>
        <w:t>ия</w:t>
      </w:r>
      <w:r w:rsidRPr="00860E7A">
        <w:rPr>
          <w:rFonts w:ascii="Times New Roman" w:hAnsi="Times New Roman"/>
          <w:b/>
          <w:bCs/>
          <w:sz w:val="24"/>
          <w:szCs w:val="24"/>
        </w:rPr>
        <w:t>)</w:t>
      </w:r>
    </w:p>
    <w:p w14:paraId="59E2E19F" w14:textId="77777777" w:rsidR="0003188E" w:rsidRPr="00860E7A" w:rsidRDefault="0003188E" w:rsidP="0003188E">
      <w:pPr>
        <w:ind w:left="360"/>
        <w:jc w:val="both"/>
        <w:rPr>
          <w:i/>
          <w:sz w:val="24"/>
          <w:szCs w:val="24"/>
        </w:rPr>
      </w:pPr>
      <w:r w:rsidRPr="00860E7A">
        <w:rPr>
          <w:i/>
          <w:sz w:val="24"/>
          <w:szCs w:val="24"/>
        </w:rPr>
        <w:t>Перечень тестов (тестовых заданий) формируется отдельно для каждой компетенции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7513"/>
      </w:tblGrid>
      <w:tr w:rsidR="0003188E" w:rsidRPr="00860E7A" w14:paraId="52FE6398" w14:textId="77777777" w:rsidTr="00536C15">
        <w:tc>
          <w:tcPr>
            <w:tcW w:w="1242" w:type="dxa"/>
          </w:tcPr>
          <w:p w14:paraId="6FF66BCC" w14:textId="77777777" w:rsidR="0003188E" w:rsidRPr="00860E7A" w:rsidRDefault="0003188E" w:rsidP="00536C15">
            <w:pPr>
              <w:jc w:val="both"/>
              <w:rPr>
                <w:sz w:val="24"/>
                <w:szCs w:val="24"/>
              </w:rPr>
            </w:pPr>
            <w:r w:rsidRPr="00860E7A">
              <w:rPr>
                <w:sz w:val="24"/>
                <w:szCs w:val="24"/>
              </w:rPr>
              <w:t>Индекс компетенции</w:t>
            </w:r>
          </w:p>
        </w:tc>
        <w:tc>
          <w:tcPr>
            <w:tcW w:w="709" w:type="dxa"/>
          </w:tcPr>
          <w:p w14:paraId="5B92658C" w14:textId="77777777" w:rsidR="0003188E" w:rsidRPr="00860E7A" w:rsidRDefault="0003188E" w:rsidP="00536C15">
            <w:pPr>
              <w:jc w:val="both"/>
              <w:rPr>
                <w:sz w:val="24"/>
                <w:szCs w:val="24"/>
              </w:rPr>
            </w:pPr>
            <w:r w:rsidRPr="00860E7A">
              <w:rPr>
                <w:sz w:val="24"/>
                <w:szCs w:val="24"/>
              </w:rPr>
              <w:t>№ задания</w:t>
            </w:r>
          </w:p>
        </w:tc>
        <w:tc>
          <w:tcPr>
            <w:tcW w:w="7513" w:type="dxa"/>
          </w:tcPr>
          <w:p w14:paraId="1A4E9031" w14:textId="77777777" w:rsidR="0003188E" w:rsidRPr="00860E7A" w:rsidRDefault="0003188E" w:rsidP="00536C15">
            <w:pPr>
              <w:jc w:val="both"/>
              <w:rPr>
                <w:sz w:val="24"/>
                <w:szCs w:val="24"/>
              </w:rPr>
            </w:pPr>
            <w:r w:rsidRPr="00860E7A">
              <w:rPr>
                <w:sz w:val="24"/>
                <w:szCs w:val="24"/>
              </w:rPr>
              <w:t>Тест (тестовое задание)</w:t>
            </w:r>
          </w:p>
        </w:tc>
      </w:tr>
      <w:tr w:rsidR="0003188E" w:rsidRPr="00860E7A" w14:paraId="4CD3C69F" w14:textId="77777777" w:rsidTr="00536C15">
        <w:tc>
          <w:tcPr>
            <w:tcW w:w="1242" w:type="dxa"/>
          </w:tcPr>
          <w:p w14:paraId="043F961D" w14:textId="77777777" w:rsidR="0003188E" w:rsidRPr="00860E7A" w:rsidRDefault="0003188E" w:rsidP="00536C15">
            <w:pPr>
              <w:jc w:val="both"/>
              <w:rPr>
                <w:sz w:val="24"/>
                <w:szCs w:val="24"/>
              </w:rPr>
            </w:pPr>
            <w:r>
              <w:rPr>
                <w:sz w:val="24"/>
                <w:szCs w:val="24"/>
              </w:rPr>
              <w:t>УК-1</w:t>
            </w:r>
          </w:p>
        </w:tc>
        <w:tc>
          <w:tcPr>
            <w:tcW w:w="709" w:type="dxa"/>
          </w:tcPr>
          <w:p w14:paraId="166E8C7D" w14:textId="77777777" w:rsidR="0003188E" w:rsidRPr="00860E7A" w:rsidRDefault="0003188E" w:rsidP="00536C15">
            <w:pPr>
              <w:jc w:val="both"/>
              <w:rPr>
                <w:sz w:val="24"/>
                <w:szCs w:val="24"/>
              </w:rPr>
            </w:pPr>
            <w:r w:rsidRPr="00860E7A">
              <w:rPr>
                <w:sz w:val="24"/>
                <w:szCs w:val="24"/>
              </w:rPr>
              <w:t>1</w:t>
            </w:r>
          </w:p>
        </w:tc>
        <w:tc>
          <w:tcPr>
            <w:tcW w:w="7513" w:type="dxa"/>
          </w:tcPr>
          <w:p w14:paraId="2A10427F" w14:textId="77777777" w:rsidR="0003188E" w:rsidRPr="00860E7A" w:rsidRDefault="0003188E" w:rsidP="00536C15">
            <w:pPr>
              <w:ind w:firstLine="176"/>
              <w:rPr>
                <w:sz w:val="24"/>
                <w:szCs w:val="24"/>
              </w:rPr>
            </w:pPr>
            <w:r w:rsidRPr="00C557AC">
              <w:rPr>
                <w:b/>
                <w:sz w:val="24"/>
                <w:szCs w:val="24"/>
              </w:rPr>
              <w:t>Для лечения гиповолемии вначале используют:</w:t>
            </w:r>
            <w:r w:rsidRPr="00140672">
              <w:rPr>
                <w:sz w:val="24"/>
                <w:szCs w:val="24"/>
              </w:rPr>
              <w:br/>
              <w:t>а) Вазопрессоры</w:t>
            </w:r>
            <w:r w:rsidRPr="00140672">
              <w:rPr>
                <w:sz w:val="24"/>
                <w:szCs w:val="24"/>
              </w:rPr>
              <w:br/>
              <w:t>б) Кардиотонические средства</w:t>
            </w:r>
            <w:r w:rsidRPr="00140672">
              <w:rPr>
                <w:sz w:val="24"/>
                <w:szCs w:val="24"/>
              </w:rPr>
              <w:br/>
              <w:t>+ в) Плазмозаменители</w:t>
            </w:r>
            <w:r w:rsidRPr="00140672">
              <w:rPr>
                <w:sz w:val="24"/>
                <w:szCs w:val="24"/>
              </w:rPr>
              <w:br/>
              <w:t>г) Эритромассу</w:t>
            </w:r>
            <w:r w:rsidRPr="00140672">
              <w:rPr>
                <w:sz w:val="24"/>
                <w:szCs w:val="24"/>
              </w:rPr>
              <w:br/>
              <w:t>д) Донорскую кровь</w:t>
            </w:r>
          </w:p>
        </w:tc>
      </w:tr>
      <w:tr w:rsidR="0003188E" w:rsidRPr="00860E7A" w14:paraId="29B88A68" w14:textId="77777777" w:rsidTr="00536C15">
        <w:tc>
          <w:tcPr>
            <w:tcW w:w="1242" w:type="dxa"/>
          </w:tcPr>
          <w:p w14:paraId="73779C59" w14:textId="77777777" w:rsidR="0003188E" w:rsidRDefault="0003188E" w:rsidP="00536C15">
            <w:pPr>
              <w:jc w:val="both"/>
              <w:rPr>
                <w:sz w:val="24"/>
                <w:szCs w:val="24"/>
              </w:rPr>
            </w:pPr>
            <w:r>
              <w:rPr>
                <w:sz w:val="24"/>
                <w:szCs w:val="24"/>
              </w:rPr>
              <w:t>УК-1</w:t>
            </w:r>
          </w:p>
        </w:tc>
        <w:tc>
          <w:tcPr>
            <w:tcW w:w="709" w:type="dxa"/>
          </w:tcPr>
          <w:p w14:paraId="4EB5F353" w14:textId="77777777" w:rsidR="0003188E" w:rsidRPr="00860E7A" w:rsidRDefault="0003188E" w:rsidP="00536C15">
            <w:pPr>
              <w:jc w:val="both"/>
              <w:rPr>
                <w:sz w:val="24"/>
                <w:szCs w:val="24"/>
              </w:rPr>
            </w:pPr>
            <w:r>
              <w:rPr>
                <w:sz w:val="24"/>
                <w:szCs w:val="24"/>
              </w:rPr>
              <w:t>2</w:t>
            </w:r>
          </w:p>
        </w:tc>
        <w:tc>
          <w:tcPr>
            <w:tcW w:w="7513" w:type="dxa"/>
          </w:tcPr>
          <w:p w14:paraId="35448DB2" w14:textId="77777777" w:rsidR="0003188E" w:rsidRDefault="0003188E" w:rsidP="00536C15">
            <w:pPr>
              <w:ind w:firstLine="176"/>
              <w:rPr>
                <w:sz w:val="24"/>
                <w:szCs w:val="24"/>
              </w:rPr>
            </w:pPr>
            <w:r w:rsidRPr="00D76A49">
              <w:rPr>
                <w:sz w:val="24"/>
                <w:szCs w:val="24"/>
              </w:rPr>
              <w:t xml:space="preserve">Факторы, влияющие на здоровье населения </w:t>
            </w:r>
          </w:p>
          <w:p w14:paraId="21FCB7A3" w14:textId="77777777" w:rsidR="0003188E" w:rsidRDefault="0003188E" w:rsidP="00536C15">
            <w:pPr>
              <w:ind w:firstLine="176"/>
              <w:rPr>
                <w:sz w:val="24"/>
                <w:szCs w:val="24"/>
              </w:rPr>
            </w:pPr>
            <w:r w:rsidRPr="00D76A49">
              <w:rPr>
                <w:sz w:val="24"/>
                <w:szCs w:val="24"/>
              </w:rPr>
              <w:t xml:space="preserve">1) социально-экономические </w:t>
            </w:r>
          </w:p>
          <w:p w14:paraId="771DB71C" w14:textId="77777777" w:rsidR="0003188E" w:rsidRDefault="0003188E" w:rsidP="00536C15">
            <w:pPr>
              <w:ind w:firstLine="176"/>
              <w:rPr>
                <w:sz w:val="24"/>
                <w:szCs w:val="24"/>
              </w:rPr>
            </w:pPr>
            <w:r w:rsidRPr="00D76A49">
              <w:rPr>
                <w:sz w:val="24"/>
                <w:szCs w:val="24"/>
              </w:rPr>
              <w:t xml:space="preserve">2) социально-биологические </w:t>
            </w:r>
          </w:p>
          <w:p w14:paraId="4A06B7A4" w14:textId="77777777" w:rsidR="0003188E" w:rsidRDefault="0003188E" w:rsidP="00536C15">
            <w:pPr>
              <w:ind w:firstLine="176"/>
              <w:rPr>
                <w:sz w:val="24"/>
                <w:szCs w:val="24"/>
              </w:rPr>
            </w:pPr>
            <w:r w:rsidRPr="00D76A49">
              <w:rPr>
                <w:sz w:val="24"/>
                <w:szCs w:val="24"/>
              </w:rPr>
              <w:t xml:space="preserve">3) экологические и природно-климатические </w:t>
            </w:r>
          </w:p>
          <w:p w14:paraId="7EBFDBD3" w14:textId="77777777" w:rsidR="0003188E" w:rsidRDefault="0003188E" w:rsidP="00536C15">
            <w:pPr>
              <w:ind w:firstLine="176"/>
              <w:rPr>
                <w:sz w:val="24"/>
                <w:szCs w:val="24"/>
              </w:rPr>
            </w:pPr>
            <w:r w:rsidRPr="00D76A49">
              <w:rPr>
                <w:sz w:val="24"/>
                <w:szCs w:val="24"/>
              </w:rPr>
              <w:t xml:space="preserve">4) медико-организационные </w:t>
            </w:r>
          </w:p>
          <w:p w14:paraId="21613846" w14:textId="77777777" w:rsidR="0003188E" w:rsidRPr="00D76A49" w:rsidRDefault="0003188E" w:rsidP="00536C15">
            <w:pPr>
              <w:ind w:firstLine="176"/>
              <w:rPr>
                <w:b/>
                <w:sz w:val="24"/>
                <w:szCs w:val="24"/>
              </w:rPr>
            </w:pPr>
            <w:r w:rsidRPr="00D76A49">
              <w:rPr>
                <w:sz w:val="24"/>
                <w:szCs w:val="24"/>
              </w:rPr>
              <w:t>5)все перечисленное</w:t>
            </w:r>
          </w:p>
        </w:tc>
      </w:tr>
      <w:tr w:rsidR="0003188E" w:rsidRPr="00860E7A" w14:paraId="23A6E778" w14:textId="77777777" w:rsidTr="00536C15">
        <w:tc>
          <w:tcPr>
            <w:tcW w:w="1242" w:type="dxa"/>
          </w:tcPr>
          <w:p w14:paraId="27A27B5E" w14:textId="77777777" w:rsidR="0003188E" w:rsidRDefault="0003188E" w:rsidP="00536C15">
            <w:pPr>
              <w:jc w:val="both"/>
              <w:rPr>
                <w:sz w:val="24"/>
                <w:szCs w:val="24"/>
              </w:rPr>
            </w:pPr>
            <w:r>
              <w:rPr>
                <w:sz w:val="24"/>
                <w:szCs w:val="24"/>
              </w:rPr>
              <w:t>УК-1</w:t>
            </w:r>
          </w:p>
        </w:tc>
        <w:tc>
          <w:tcPr>
            <w:tcW w:w="709" w:type="dxa"/>
          </w:tcPr>
          <w:p w14:paraId="1F6398D8" w14:textId="77777777" w:rsidR="0003188E" w:rsidRPr="00860E7A" w:rsidRDefault="0003188E" w:rsidP="00536C15">
            <w:pPr>
              <w:jc w:val="both"/>
              <w:rPr>
                <w:sz w:val="24"/>
                <w:szCs w:val="24"/>
              </w:rPr>
            </w:pPr>
            <w:r>
              <w:rPr>
                <w:sz w:val="24"/>
                <w:szCs w:val="24"/>
              </w:rPr>
              <w:t>3</w:t>
            </w:r>
          </w:p>
        </w:tc>
        <w:tc>
          <w:tcPr>
            <w:tcW w:w="7513" w:type="dxa"/>
          </w:tcPr>
          <w:p w14:paraId="4AEB6C30" w14:textId="77777777" w:rsidR="0003188E" w:rsidRDefault="0003188E" w:rsidP="00536C15">
            <w:pPr>
              <w:ind w:firstLine="176"/>
            </w:pPr>
            <w:r>
              <w:t>Государственная политика охраны здоровья населения основывается на следующих подходах:</w:t>
            </w:r>
          </w:p>
          <w:p w14:paraId="44A23F7C" w14:textId="77777777" w:rsidR="0003188E" w:rsidRDefault="0003188E" w:rsidP="00536C15">
            <w:pPr>
              <w:ind w:firstLine="176"/>
            </w:pPr>
            <w:r>
              <w:t xml:space="preserve"> 1) Здоровье – важнейшее право человека </w:t>
            </w:r>
          </w:p>
          <w:p w14:paraId="1F6A4DEB" w14:textId="77777777" w:rsidR="0003188E" w:rsidRDefault="0003188E" w:rsidP="00536C15">
            <w:pPr>
              <w:ind w:firstLine="176"/>
            </w:pPr>
            <w:r>
              <w:t xml:space="preserve">2) ценность здоровья – один из наиболее значимых ресурсов </w:t>
            </w:r>
          </w:p>
          <w:p w14:paraId="4C3BE9FE" w14:textId="77777777" w:rsidR="0003188E" w:rsidRDefault="0003188E" w:rsidP="00536C15">
            <w:pPr>
              <w:ind w:firstLine="176"/>
            </w:pPr>
            <w:r>
              <w:t>3) Ответственное отношение к здоровью каждого человека, работодателей, исполнительной и законодательной власти</w:t>
            </w:r>
          </w:p>
          <w:p w14:paraId="318C82E6" w14:textId="77777777" w:rsidR="0003188E" w:rsidRDefault="0003188E" w:rsidP="00536C15">
            <w:pPr>
              <w:ind w:firstLine="176"/>
            </w:pPr>
            <w:r>
              <w:t xml:space="preserve"> 4) верно 1,2 </w:t>
            </w:r>
          </w:p>
          <w:p w14:paraId="76869249" w14:textId="77777777" w:rsidR="0003188E" w:rsidRPr="00D76A49" w:rsidRDefault="0003188E" w:rsidP="00536C15">
            <w:pPr>
              <w:ind w:firstLine="176"/>
              <w:rPr>
                <w:sz w:val="24"/>
                <w:szCs w:val="24"/>
              </w:rPr>
            </w:pPr>
            <w:r>
              <w:t>5) верно 1, 2, 3</w:t>
            </w:r>
          </w:p>
        </w:tc>
      </w:tr>
      <w:tr w:rsidR="0003188E" w:rsidRPr="00860E7A" w14:paraId="6E49356C" w14:textId="77777777" w:rsidTr="00536C15">
        <w:tc>
          <w:tcPr>
            <w:tcW w:w="1242" w:type="dxa"/>
          </w:tcPr>
          <w:p w14:paraId="550A9E44" w14:textId="77777777" w:rsidR="0003188E" w:rsidRPr="00860E7A" w:rsidRDefault="0003188E" w:rsidP="00536C15">
            <w:pPr>
              <w:jc w:val="both"/>
              <w:rPr>
                <w:sz w:val="24"/>
                <w:szCs w:val="24"/>
              </w:rPr>
            </w:pPr>
            <w:r>
              <w:rPr>
                <w:sz w:val="24"/>
                <w:szCs w:val="24"/>
              </w:rPr>
              <w:t>УК-2</w:t>
            </w:r>
          </w:p>
        </w:tc>
        <w:tc>
          <w:tcPr>
            <w:tcW w:w="709" w:type="dxa"/>
          </w:tcPr>
          <w:p w14:paraId="13666EF9" w14:textId="77777777" w:rsidR="0003188E" w:rsidRPr="00860E7A" w:rsidRDefault="0003188E" w:rsidP="00536C15">
            <w:pPr>
              <w:jc w:val="both"/>
              <w:rPr>
                <w:sz w:val="24"/>
                <w:szCs w:val="24"/>
              </w:rPr>
            </w:pPr>
            <w:r>
              <w:rPr>
                <w:sz w:val="24"/>
                <w:szCs w:val="24"/>
              </w:rPr>
              <w:t>4</w:t>
            </w:r>
          </w:p>
        </w:tc>
        <w:tc>
          <w:tcPr>
            <w:tcW w:w="7513" w:type="dxa"/>
          </w:tcPr>
          <w:p w14:paraId="5BBBF8E2" w14:textId="77777777" w:rsidR="0003188E" w:rsidRPr="00C557AC" w:rsidRDefault="0003188E" w:rsidP="00536C15">
            <w:pPr>
              <w:pStyle w:val="af8"/>
              <w:spacing w:line="240" w:lineRule="auto"/>
              <w:ind w:left="0" w:firstLine="176"/>
              <w:rPr>
                <w:rFonts w:ascii="Times New Roman" w:eastAsia="Times New Roman" w:hAnsi="Times New Roman"/>
                <w:b/>
                <w:sz w:val="24"/>
                <w:szCs w:val="24"/>
              </w:rPr>
            </w:pPr>
            <w:r w:rsidRPr="00C557AC">
              <w:rPr>
                <w:rFonts w:ascii="Times New Roman" w:eastAsia="Times New Roman" w:hAnsi="Times New Roman"/>
                <w:b/>
                <w:sz w:val="24"/>
                <w:szCs w:val="24"/>
              </w:rPr>
              <w:t>Деонтология - наука о долге врача и среднего медицинского</w:t>
            </w:r>
            <w:r w:rsidRPr="00C557AC">
              <w:rPr>
                <w:rFonts w:ascii="Times New Roman" w:hAnsi="Times New Roman"/>
                <w:b/>
                <w:sz w:val="24"/>
                <w:szCs w:val="24"/>
              </w:rPr>
              <w:t xml:space="preserve"> </w:t>
            </w:r>
            <w:r w:rsidRPr="00C557AC">
              <w:rPr>
                <w:rFonts w:ascii="Times New Roman" w:eastAsia="Times New Roman" w:hAnsi="Times New Roman"/>
                <w:b/>
                <w:sz w:val="24"/>
                <w:szCs w:val="24"/>
              </w:rPr>
              <w:t xml:space="preserve">персонала,который состоит в том, чтобы </w:t>
            </w:r>
          </w:p>
          <w:p w14:paraId="5547D94E" w14:textId="77777777" w:rsidR="0003188E" w:rsidRPr="00140672" w:rsidRDefault="0003188E" w:rsidP="00536C15">
            <w:pPr>
              <w:ind w:firstLine="176"/>
              <w:rPr>
                <w:sz w:val="24"/>
                <w:szCs w:val="24"/>
              </w:rPr>
            </w:pPr>
            <w:r w:rsidRPr="00140672">
              <w:rPr>
                <w:sz w:val="24"/>
                <w:szCs w:val="24"/>
              </w:rPr>
              <w:t xml:space="preserve">а) обеспечить наилучшее лечение </w:t>
            </w:r>
          </w:p>
          <w:p w14:paraId="4068720F" w14:textId="77777777" w:rsidR="0003188E" w:rsidRPr="00140672" w:rsidRDefault="0003188E" w:rsidP="00536C15">
            <w:pPr>
              <w:ind w:firstLine="176"/>
              <w:rPr>
                <w:sz w:val="24"/>
                <w:szCs w:val="24"/>
              </w:rPr>
            </w:pPr>
            <w:r w:rsidRPr="00140672">
              <w:rPr>
                <w:sz w:val="24"/>
                <w:szCs w:val="24"/>
              </w:rPr>
              <w:t xml:space="preserve">б)создать благоприятную обстановку для выздоровления больного </w:t>
            </w:r>
          </w:p>
          <w:p w14:paraId="01EC726F" w14:textId="77777777" w:rsidR="0003188E" w:rsidRPr="00140672" w:rsidRDefault="0003188E" w:rsidP="00536C15">
            <w:pPr>
              <w:ind w:firstLine="176"/>
              <w:rPr>
                <w:sz w:val="24"/>
                <w:szCs w:val="24"/>
              </w:rPr>
            </w:pPr>
            <w:r w:rsidRPr="00140672">
              <w:rPr>
                <w:sz w:val="24"/>
                <w:szCs w:val="24"/>
              </w:rPr>
              <w:t>в)установить доверительные отношения: больной - врач, врач - больной,  врач - родственники больного, врачи между собой</w:t>
            </w:r>
          </w:p>
          <w:p w14:paraId="66EEBCA7" w14:textId="77777777" w:rsidR="0003188E" w:rsidRPr="00140672" w:rsidRDefault="0003188E" w:rsidP="00536C15">
            <w:pPr>
              <w:ind w:firstLine="176"/>
              <w:rPr>
                <w:sz w:val="24"/>
                <w:szCs w:val="24"/>
              </w:rPr>
            </w:pPr>
            <w:r w:rsidRPr="00140672">
              <w:rPr>
                <w:sz w:val="24"/>
                <w:szCs w:val="24"/>
              </w:rPr>
              <w:t>+г) все перечисленное</w:t>
            </w:r>
          </w:p>
          <w:p w14:paraId="6FC83293" w14:textId="77777777" w:rsidR="0003188E" w:rsidRPr="006F7682" w:rsidRDefault="0003188E" w:rsidP="00536C15">
            <w:pPr>
              <w:ind w:firstLine="176"/>
              <w:rPr>
                <w:sz w:val="24"/>
                <w:szCs w:val="24"/>
              </w:rPr>
            </w:pPr>
            <w:r w:rsidRPr="00140672">
              <w:rPr>
                <w:sz w:val="24"/>
                <w:szCs w:val="24"/>
              </w:rPr>
              <w:t>д) ничего из перечисленного</w:t>
            </w:r>
          </w:p>
        </w:tc>
      </w:tr>
      <w:tr w:rsidR="0003188E" w:rsidRPr="00860E7A" w14:paraId="0E30F059" w14:textId="77777777" w:rsidTr="00536C15">
        <w:tc>
          <w:tcPr>
            <w:tcW w:w="1242" w:type="dxa"/>
          </w:tcPr>
          <w:p w14:paraId="0993728A" w14:textId="77777777" w:rsidR="0003188E" w:rsidRDefault="0003188E" w:rsidP="00536C15">
            <w:pPr>
              <w:jc w:val="both"/>
              <w:rPr>
                <w:sz w:val="24"/>
                <w:szCs w:val="24"/>
              </w:rPr>
            </w:pPr>
            <w:r>
              <w:rPr>
                <w:sz w:val="24"/>
                <w:szCs w:val="24"/>
              </w:rPr>
              <w:t>УК-2</w:t>
            </w:r>
          </w:p>
        </w:tc>
        <w:tc>
          <w:tcPr>
            <w:tcW w:w="709" w:type="dxa"/>
          </w:tcPr>
          <w:p w14:paraId="789DC6CF" w14:textId="77777777" w:rsidR="0003188E" w:rsidRDefault="0003188E" w:rsidP="00536C15">
            <w:pPr>
              <w:jc w:val="both"/>
              <w:rPr>
                <w:sz w:val="24"/>
                <w:szCs w:val="24"/>
              </w:rPr>
            </w:pPr>
            <w:r>
              <w:rPr>
                <w:sz w:val="24"/>
                <w:szCs w:val="24"/>
              </w:rPr>
              <w:t>5</w:t>
            </w:r>
          </w:p>
        </w:tc>
        <w:tc>
          <w:tcPr>
            <w:tcW w:w="7513" w:type="dxa"/>
          </w:tcPr>
          <w:p w14:paraId="57E0F99F" w14:textId="77777777" w:rsidR="0003188E" w:rsidRPr="00DB20A6" w:rsidRDefault="0003188E" w:rsidP="00536C15">
            <w:pPr>
              <w:rPr>
                <w:b/>
                <w:sz w:val="22"/>
                <w:szCs w:val="22"/>
              </w:rPr>
            </w:pPr>
            <w:r w:rsidRPr="00DB20A6">
              <w:rPr>
                <w:b/>
                <w:sz w:val="22"/>
                <w:szCs w:val="22"/>
              </w:rPr>
              <w:t xml:space="preserve">Является ли функцией руководителя медицинского учреждения управление этической ситуацией в коллективе </w:t>
            </w:r>
          </w:p>
          <w:p w14:paraId="6CD51D81" w14:textId="77777777" w:rsidR="0003188E" w:rsidRPr="00DB20A6" w:rsidRDefault="0003188E" w:rsidP="00536C15">
            <w:pPr>
              <w:rPr>
                <w:sz w:val="22"/>
                <w:szCs w:val="22"/>
              </w:rPr>
            </w:pPr>
            <w:r w:rsidRPr="00DB20A6">
              <w:rPr>
                <w:sz w:val="22"/>
                <w:szCs w:val="22"/>
              </w:rPr>
              <w:t xml:space="preserve">1) да </w:t>
            </w:r>
          </w:p>
          <w:p w14:paraId="46D9C869" w14:textId="77777777" w:rsidR="0003188E" w:rsidRPr="00DB20A6" w:rsidRDefault="0003188E" w:rsidP="00536C15">
            <w:pPr>
              <w:rPr>
                <w:sz w:val="22"/>
                <w:szCs w:val="22"/>
              </w:rPr>
            </w:pPr>
            <w:r w:rsidRPr="00DB20A6">
              <w:rPr>
                <w:sz w:val="22"/>
                <w:szCs w:val="22"/>
              </w:rPr>
              <w:t xml:space="preserve">2) нет </w:t>
            </w:r>
          </w:p>
          <w:p w14:paraId="2BEA4960" w14:textId="77777777" w:rsidR="0003188E" w:rsidRPr="00DB20A6" w:rsidRDefault="0003188E" w:rsidP="00536C15">
            <w:pPr>
              <w:rPr>
                <w:sz w:val="22"/>
                <w:szCs w:val="22"/>
              </w:rPr>
            </w:pPr>
            <w:r w:rsidRPr="00DB20A6">
              <w:rPr>
                <w:sz w:val="22"/>
                <w:szCs w:val="22"/>
              </w:rPr>
              <w:t>3) да в исключительных ситуациях</w:t>
            </w:r>
          </w:p>
          <w:p w14:paraId="560DAA8F" w14:textId="77777777" w:rsidR="0003188E" w:rsidRPr="00DB20A6" w:rsidRDefault="0003188E" w:rsidP="00536C15">
            <w:pPr>
              <w:rPr>
                <w:sz w:val="22"/>
                <w:szCs w:val="22"/>
              </w:rPr>
            </w:pPr>
            <w:r w:rsidRPr="00DB20A6">
              <w:rPr>
                <w:sz w:val="22"/>
                <w:szCs w:val="22"/>
              </w:rPr>
              <w:t xml:space="preserve"> 4) нет, это является обязанностью лечащего врача </w:t>
            </w:r>
          </w:p>
          <w:p w14:paraId="6555231D" w14:textId="77777777" w:rsidR="0003188E" w:rsidRPr="00C557AC" w:rsidRDefault="0003188E" w:rsidP="00536C15">
            <w:pPr>
              <w:rPr>
                <w:sz w:val="24"/>
                <w:szCs w:val="24"/>
              </w:rPr>
            </w:pPr>
            <w:r w:rsidRPr="00DB20A6">
              <w:rPr>
                <w:sz w:val="22"/>
                <w:szCs w:val="22"/>
              </w:rPr>
              <w:t>5) нет, это функция врачебной комиссии</w:t>
            </w:r>
          </w:p>
        </w:tc>
      </w:tr>
      <w:tr w:rsidR="0003188E" w:rsidRPr="00860E7A" w14:paraId="1C8A90C4" w14:textId="77777777" w:rsidTr="00536C15">
        <w:tc>
          <w:tcPr>
            <w:tcW w:w="1242" w:type="dxa"/>
          </w:tcPr>
          <w:p w14:paraId="06812D86" w14:textId="77777777" w:rsidR="0003188E" w:rsidRDefault="0003188E" w:rsidP="00536C15">
            <w:pPr>
              <w:jc w:val="both"/>
              <w:rPr>
                <w:sz w:val="24"/>
                <w:szCs w:val="24"/>
              </w:rPr>
            </w:pPr>
            <w:r>
              <w:rPr>
                <w:sz w:val="24"/>
                <w:szCs w:val="24"/>
              </w:rPr>
              <w:t>УК-2</w:t>
            </w:r>
          </w:p>
        </w:tc>
        <w:tc>
          <w:tcPr>
            <w:tcW w:w="709" w:type="dxa"/>
          </w:tcPr>
          <w:p w14:paraId="24BC2115" w14:textId="77777777" w:rsidR="0003188E" w:rsidRDefault="0003188E" w:rsidP="00536C15">
            <w:pPr>
              <w:jc w:val="both"/>
              <w:rPr>
                <w:sz w:val="24"/>
                <w:szCs w:val="24"/>
              </w:rPr>
            </w:pPr>
            <w:r>
              <w:rPr>
                <w:sz w:val="24"/>
                <w:szCs w:val="24"/>
              </w:rPr>
              <w:t>6</w:t>
            </w:r>
          </w:p>
        </w:tc>
        <w:tc>
          <w:tcPr>
            <w:tcW w:w="7513" w:type="dxa"/>
          </w:tcPr>
          <w:p w14:paraId="604DED55" w14:textId="77777777" w:rsidR="0003188E" w:rsidRDefault="0003188E" w:rsidP="00536C15">
            <w:pPr>
              <w:tabs>
                <w:tab w:val="left" w:pos="299"/>
              </w:tabs>
              <w:rPr>
                <w:sz w:val="22"/>
                <w:szCs w:val="22"/>
              </w:rPr>
            </w:pPr>
            <w:r>
              <w:rPr>
                <w:b/>
                <w:sz w:val="24"/>
                <w:szCs w:val="24"/>
              </w:rPr>
              <w:tab/>
            </w:r>
            <w:r w:rsidRPr="00DB20A6">
              <w:rPr>
                <w:b/>
                <w:sz w:val="22"/>
                <w:szCs w:val="22"/>
              </w:rPr>
              <w:t>Показания к госпитализации в отделение реанимации определяет</w:t>
            </w:r>
            <w:r w:rsidRPr="00DB20A6">
              <w:rPr>
                <w:sz w:val="22"/>
                <w:szCs w:val="22"/>
              </w:rPr>
              <w:t xml:space="preserve"> </w:t>
            </w:r>
          </w:p>
          <w:p w14:paraId="2896B364" w14:textId="77777777" w:rsidR="0003188E" w:rsidRDefault="0003188E" w:rsidP="00536C15">
            <w:pPr>
              <w:tabs>
                <w:tab w:val="left" w:pos="299"/>
              </w:tabs>
              <w:rPr>
                <w:sz w:val="22"/>
                <w:szCs w:val="22"/>
              </w:rPr>
            </w:pPr>
            <w:r w:rsidRPr="00DB20A6">
              <w:rPr>
                <w:sz w:val="22"/>
                <w:szCs w:val="22"/>
              </w:rPr>
              <w:t xml:space="preserve">a) главный врач больницы или зам. главного врача по лечебной части </w:t>
            </w:r>
          </w:p>
          <w:p w14:paraId="386CD12E" w14:textId="77777777" w:rsidR="0003188E" w:rsidRDefault="0003188E" w:rsidP="00536C15">
            <w:pPr>
              <w:tabs>
                <w:tab w:val="left" w:pos="299"/>
              </w:tabs>
              <w:rPr>
                <w:sz w:val="22"/>
                <w:szCs w:val="22"/>
              </w:rPr>
            </w:pPr>
            <w:r w:rsidRPr="00DB20A6">
              <w:rPr>
                <w:sz w:val="22"/>
                <w:szCs w:val="22"/>
              </w:rPr>
              <w:t xml:space="preserve">b) медицинская сестра реанимации </w:t>
            </w:r>
          </w:p>
          <w:p w14:paraId="41A1A0FC" w14:textId="77777777" w:rsidR="0003188E" w:rsidRDefault="0003188E" w:rsidP="00536C15">
            <w:pPr>
              <w:tabs>
                <w:tab w:val="left" w:pos="299"/>
              </w:tabs>
              <w:rPr>
                <w:sz w:val="22"/>
                <w:szCs w:val="22"/>
              </w:rPr>
            </w:pPr>
            <w:r w:rsidRPr="00DB20A6">
              <w:rPr>
                <w:sz w:val="22"/>
                <w:szCs w:val="22"/>
              </w:rPr>
              <w:lastRenderedPageBreak/>
              <w:t>c) профильный дежурный специалист приемного отделения</w:t>
            </w:r>
          </w:p>
          <w:p w14:paraId="70A9C420" w14:textId="77777777" w:rsidR="0003188E" w:rsidRDefault="0003188E" w:rsidP="00536C15">
            <w:pPr>
              <w:tabs>
                <w:tab w:val="left" w:pos="299"/>
              </w:tabs>
              <w:rPr>
                <w:sz w:val="22"/>
                <w:szCs w:val="22"/>
              </w:rPr>
            </w:pPr>
            <w:r w:rsidRPr="00DB20A6">
              <w:rPr>
                <w:sz w:val="22"/>
                <w:szCs w:val="22"/>
              </w:rPr>
              <w:t xml:space="preserve"> d) зав. отделением реанимации, а в его отсутствие – дежурный врач </w:t>
            </w:r>
          </w:p>
          <w:p w14:paraId="3BD604FF" w14:textId="77777777" w:rsidR="0003188E" w:rsidRPr="00DB20A6" w:rsidRDefault="0003188E" w:rsidP="00536C15">
            <w:pPr>
              <w:tabs>
                <w:tab w:val="left" w:pos="299"/>
              </w:tabs>
              <w:rPr>
                <w:sz w:val="22"/>
                <w:szCs w:val="22"/>
              </w:rPr>
            </w:pPr>
            <w:r w:rsidRPr="00DB20A6">
              <w:rPr>
                <w:sz w:val="22"/>
                <w:szCs w:val="22"/>
              </w:rPr>
              <w:t>e) зав. профильным отделением</w:t>
            </w:r>
          </w:p>
        </w:tc>
      </w:tr>
      <w:tr w:rsidR="0003188E" w:rsidRPr="00860E7A" w14:paraId="240184D1" w14:textId="77777777" w:rsidTr="00536C15">
        <w:tc>
          <w:tcPr>
            <w:tcW w:w="1242" w:type="dxa"/>
          </w:tcPr>
          <w:p w14:paraId="0AE078C9" w14:textId="77777777" w:rsidR="0003188E" w:rsidRPr="00860E7A" w:rsidRDefault="0003188E" w:rsidP="00536C15">
            <w:pPr>
              <w:jc w:val="both"/>
              <w:rPr>
                <w:sz w:val="24"/>
                <w:szCs w:val="24"/>
              </w:rPr>
            </w:pPr>
            <w:r>
              <w:rPr>
                <w:sz w:val="24"/>
                <w:szCs w:val="24"/>
              </w:rPr>
              <w:lastRenderedPageBreak/>
              <w:t>УК-3</w:t>
            </w:r>
          </w:p>
        </w:tc>
        <w:tc>
          <w:tcPr>
            <w:tcW w:w="709" w:type="dxa"/>
          </w:tcPr>
          <w:p w14:paraId="608678BB" w14:textId="77777777" w:rsidR="0003188E" w:rsidRPr="00860E7A" w:rsidRDefault="0003188E" w:rsidP="00536C15">
            <w:pPr>
              <w:jc w:val="both"/>
              <w:rPr>
                <w:sz w:val="24"/>
                <w:szCs w:val="24"/>
              </w:rPr>
            </w:pPr>
            <w:r>
              <w:rPr>
                <w:sz w:val="24"/>
                <w:szCs w:val="24"/>
              </w:rPr>
              <w:t>7</w:t>
            </w:r>
          </w:p>
        </w:tc>
        <w:tc>
          <w:tcPr>
            <w:tcW w:w="7513" w:type="dxa"/>
          </w:tcPr>
          <w:p w14:paraId="21D2833D" w14:textId="77777777" w:rsidR="0003188E" w:rsidRPr="00860E7A" w:rsidRDefault="0003188E" w:rsidP="00536C15">
            <w:pPr>
              <w:ind w:firstLine="176"/>
              <w:rPr>
                <w:sz w:val="24"/>
                <w:szCs w:val="24"/>
              </w:rPr>
            </w:pPr>
            <w:r w:rsidRPr="00140672">
              <w:rPr>
                <w:b/>
                <w:bCs/>
                <w:color w:val="000000"/>
                <w:sz w:val="24"/>
                <w:szCs w:val="24"/>
                <w:shd w:val="clear" w:color="auto" w:fill="FFFFFF"/>
              </w:rPr>
              <w:t>Сестринское вмешательство у онкологического больного с проблемой в психоэмоциональной сфере</w:t>
            </w:r>
            <w:r w:rsidRPr="00140672">
              <w:rPr>
                <w:color w:val="000000"/>
                <w:sz w:val="24"/>
                <w:szCs w:val="24"/>
              </w:rPr>
              <w:br/>
            </w:r>
            <w:r w:rsidRPr="00140672">
              <w:rPr>
                <w:color w:val="000000"/>
                <w:sz w:val="24"/>
                <w:szCs w:val="24"/>
                <w:shd w:val="clear" w:color="auto" w:fill="FFFFFF"/>
              </w:rPr>
              <w:t>а) обучение приемам ЛФК</w:t>
            </w:r>
            <w:r w:rsidRPr="00140672">
              <w:rPr>
                <w:color w:val="000000"/>
                <w:sz w:val="24"/>
                <w:szCs w:val="24"/>
              </w:rPr>
              <w:br/>
            </w:r>
            <w:r w:rsidRPr="00140672">
              <w:rPr>
                <w:color w:val="000000"/>
                <w:sz w:val="24"/>
                <w:szCs w:val="24"/>
                <w:shd w:val="clear" w:color="auto" w:fill="FFFFFF"/>
              </w:rPr>
              <w:t>б) поощрение общения с другими пациентами</w:t>
            </w:r>
            <w:r w:rsidRPr="00140672">
              <w:rPr>
                <w:color w:val="000000"/>
                <w:sz w:val="24"/>
                <w:szCs w:val="24"/>
              </w:rPr>
              <w:br/>
            </w:r>
            <w:r w:rsidRPr="00140672">
              <w:rPr>
                <w:color w:val="000000"/>
                <w:sz w:val="24"/>
                <w:szCs w:val="24"/>
                <w:shd w:val="clear" w:color="auto" w:fill="FFFFFF"/>
              </w:rPr>
              <w:t>+ в) обеспечение максимального комфорта</w:t>
            </w:r>
            <w:r w:rsidRPr="00140672">
              <w:rPr>
                <w:color w:val="000000"/>
                <w:sz w:val="24"/>
                <w:szCs w:val="24"/>
              </w:rPr>
              <w:br/>
            </w:r>
            <w:r w:rsidRPr="00140672">
              <w:rPr>
                <w:color w:val="000000"/>
                <w:sz w:val="24"/>
                <w:szCs w:val="24"/>
                <w:shd w:val="clear" w:color="auto" w:fill="FFFFFF"/>
              </w:rPr>
              <w:t>г) способствование физической активности пациента</w:t>
            </w:r>
          </w:p>
        </w:tc>
      </w:tr>
      <w:tr w:rsidR="0003188E" w:rsidRPr="00860E7A" w14:paraId="18E78F11" w14:textId="77777777" w:rsidTr="00536C15">
        <w:tc>
          <w:tcPr>
            <w:tcW w:w="1242" w:type="dxa"/>
          </w:tcPr>
          <w:p w14:paraId="69510E9B" w14:textId="77777777" w:rsidR="0003188E" w:rsidRDefault="0003188E" w:rsidP="00536C15">
            <w:pPr>
              <w:jc w:val="both"/>
              <w:rPr>
                <w:sz w:val="24"/>
                <w:szCs w:val="24"/>
              </w:rPr>
            </w:pPr>
            <w:r>
              <w:rPr>
                <w:sz w:val="24"/>
                <w:szCs w:val="24"/>
              </w:rPr>
              <w:t>УК-3</w:t>
            </w:r>
          </w:p>
        </w:tc>
        <w:tc>
          <w:tcPr>
            <w:tcW w:w="709" w:type="dxa"/>
          </w:tcPr>
          <w:p w14:paraId="65AA317D" w14:textId="77777777" w:rsidR="0003188E" w:rsidRDefault="0003188E" w:rsidP="00536C15">
            <w:pPr>
              <w:jc w:val="both"/>
              <w:rPr>
                <w:sz w:val="24"/>
                <w:szCs w:val="24"/>
              </w:rPr>
            </w:pPr>
            <w:r>
              <w:rPr>
                <w:sz w:val="24"/>
                <w:szCs w:val="24"/>
              </w:rPr>
              <w:t>8</w:t>
            </w:r>
          </w:p>
        </w:tc>
        <w:tc>
          <w:tcPr>
            <w:tcW w:w="7513" w:type="dxa"/>
          </w:tcPr>
          <w:p w14:paraId="4D3978CD" w14:textId="77777777" w:rsidR="0003188E" w:rsidRDefault="0003188E" w:rsidP="00536C15">
            <w:pPr>
              <w:ind w:firstLine="176"/>
              <w:rPr>
                <w:sz w:val="22"/>
                <w:szCs w:val="22"/>
              </w:rPr>
            </w:pPr>
            <w:r w:rsidRPr="00DB20A6">
              <w:rPr>
                <w:b/>
                <w:sz w:val="22"/>
                <w:szCs w:val="22"/>
              </w:rPr>
              <w:t>Наглядные методы обучения условно можно разделить на 2 группы</w:t>
            </w:r>
            <w:r w:rsidRPr="00DB20A6">
              <w:rPr>
                <w:sz w:val="22"/>
                <w:szCs w:val="22"/>
              </w:rPr>
              <w:t xml:space="preserve">: </w:t>
            </w:r>
          </w:p>
          <w:p w14:paraId="30DC3BFF" w14:textId="77777777" w:rsidR="0003188E" w:rsidRDefault="0003188E" w:rsidP="00536C15">
            <w:pPr>
              <w:ind w:firstLine="176"/>
              <w:rPr>
                <w:sz w:val="22"/>
                <w:szCs w:val="22"/>
              </w:rPr>
            </w:pPr>
            <w:r>
              <w:rPr>
                <w:sz w:val="22"/>
                <w:szCs w:val="22"/>
              </w:rPr>
              <w:t>+</w:t>
            </w:r>
            <w:r w:rsidRPr="00DB20A6">
              <w:rPr>
                <w:sz w:val="22"/>
                <w:szCs w:val="22"/>
              </w:rPr>
              <w:t xml:space="preserve">a) иллюстрация и демонстрация </w:t>
            </w:r>
          </w:p>
          <w:p w14:paraId="0BF67238" w14:textId="77777777" w:rsidR="0003188E" w:rsidRDefault="0003188E" w:rsidP="00536C15">
            <w:pPr>
              <w:ind w:firstLine="176"/>
              <w:rPr>
                <w:sz w:val="22"/>
                <w:szCs w:val="22"/>
              </w:rPr>
            </w:pPr>
            <w:r w:rsidRPr="00DB20A6">
              <w:rPr>
                <w:sz w:val="22"/>
                <w:szCs w:val="22"/>
              </w:rPr>
              <w:t xml:space="preserve">b) беседа и демонстрация </w:t>
            </w:r>
          </w:p>
          <w:p w14:paraId="088873E3" w14:textId="77777777" w:rsidR="0003188E" w:rsidRDefault="0003188E" w:rsidP="00536C15">
            <w:pPr>
              <w:ind w:firstLine="176"/>
              <w:rPr>
                <w:sz w:val="22"/>
                <w:szCs w:val="22"/>
              </w:rPr>
            </w:pPr>
            <w:r w:rsidRPr="00DB20A6">
              <w:rPr>
                <w:sz w:val="22"/>
                <w:szCs w:val="22"/>
              </w:rPr>
              <w:t xml:space="preserve">c) семинар и наблюдение </w:t>
            </w:r>
          </w:p>
          <w:p w14:paraId="75D27F03" w14:textId="77777777" w:rsidR="0003188E" w:rsidRDefault="0003188E" w:rsidP="00536C15">
            <w:pPr>
              <w:ind w:firstLine="176"/>
              <w:rPr>
                <w:sz w:val="22"/>
                <w:szCs w:val="22"/>
              </w:rPr>
            </w:pPr>
            <w:r w:rsidRPr="00DB20A6">
              <w:rPr>
                <w:sz w:val="22"/>
                <w:szCs w:val="22"/>
              </w:rPr>
              <w:t xml:space="preserve">d) словесные и наглядные </w:t>
            </w:r>
          </w:p>
          <w:p w14:paraId="275F9518" w14:textId="77777777" w:rsidR="0003188E" w:rsidRPr="00DB20A6" w:rsidRDefault="0003188E" w:rsidP="00536C15">
            <w:pPr>
              <w:ind w:firstLine="176"/>
              <w:rPr>
                <w:b/>
                <w:bCs/>
                <w:color w:val="000000"/>
                <w:sz w:val="22"/>
                <w:szCs w:val="22"/>
                <w:shd w:val="clear" w:color="auto" w:fill="FFFFFF"/>
              </w:rPr>
            </w:pPr>
            <w:r w:rsidRPr="00DB20A6">
              <w:rPr>
                <w:sz w:val="22"/>
                <w:szCs w:val="22"/>
              </w:rPr>
              <w:t>e) дискуссия и видеометод</w:t>
            </w:r>
          </w:p>
        </w:tc>
      </w:tr>
      <w:tr w:rsidR="0003188E" w:rsidRPr="00860E7A" w14:paraId="48AF5D0D" w14:textId="77777777" w:rsidTr="00536C15">
        <w:tc>
          <w:tcPr>
            <w:tcW w:w="1242" w:type="dxa"/>
          </w:tcPr>
          <w:p w14:paraId="06682E62" w14:textId="77777777" w:rsidR="0003188E" w:rsidRDefault="0003188E" w:rsidP="00536C15">
            <w:pPr>
              <w:jc w:val="both"/>
              <w:rPr>
                <w:sz w:val="24"/>
                <w:szCs w:val="24"/>
              </w:rPr>
            </w:pPr>
            <w:r>
              <w:rPr>
                <w:sz w:val="24"/>
                <w:szCs w:val="24"/>
              </w:rPr>
              <w:t>УК-3</w:t>
            </w:r>
          </w:p>
        </w:tc>
        <w:tc>
          <w:tcPr>
            <w:tcW w:w="709" w:type="dxa"/>
          </w:tcPr>
          <w:p w14:paraId="65C829B6" w14:textId="77777777" w:rsidR="0003188E" w:rsidRDefault="0003188E" w:rsidP="00536C15">
            <w:pPr>
              <w:jc w:val="both"/>
              <w:rPr>
                <w:sz w:val="24"/>
                <w:szCs w:val="24"/>
              </w:rPr>
            </w:pPr>
            <w:r>
              <w:rPr>
                <w:sz w:val="24"/>
                <w:szCs w:val="24"/>
              </w:rPr>
              <w:t>9</w:t>
            </w:r>
          </w:p>
        </w:tc>
        <w:tc>
          <w:tcPr>
            <w:tcW w:w="7513" w:type="dxa"/>
          </w:tcPr>
          <w:p w14:paraId="4AF5093A" w14:textId="77777777" w:rsidR="0003188E" w:rsidRDefault="0003188E" w:rsidP="00536C15">
            <w:pPr>
              <w:ind w:firstLine="176"/>
            </w:pPr>
            <w:r w:rsidRPr="00DB20A6">
              <w:rPr>
                <w:b/>
              </w:rPr>
              <w:t>Мониторинг – это:</w:t>
            </w:r>
            <w:r>
              <w:t xml:space="preserve"> </w:t>
            </w:r>
          </w:p>
          <w:p w14:paraId="356FD54E" w14:textId="77777777" w:rsidR="0003188E" w:rsidRDefault="0003188E" w:rsidP="00536C15">
            <w:pPr>
              <w:ind w:firstLine="176"/>
            </w:pPr>
            <w:r>
              <w:t xml:space="preserve">a) часть операционной системы </w:t>
            </w:r>
          </w:p>
          <w:p w14:paraId="1E56E602" w14:textId="77777777" w:rsidR="0003188E" w:rsidRDefault="0003188E" w:rsidP="00536C15">
            <w:pPr>
              <w:ind w:firstLine="176"/>
            </w:pPr>
            <w:r>
              <w:t xml:space="preserve">b) технические средства обучения </w:t>
            </w:r>
          </w:p>
          <w:p w14:paraId="06C297F2" w14:textId="77777777" w:rsidR="0003188E" w:rsidRDefault="0003188E" w:rsidP="00536C15">
            <w:pPr>
              <w:ind w:firstLine="176"/>
            </w:pPr>
            <w:r>
              <w:t xml:space="preserve">c) углубленное изучение </w:t>
            </w:r>
          </w:p>
          <w:p w14:paraId="724BE1BF" w14:textId="77777777" w:rsidR="0003188E" w:rsidRDefault="0003188E" w:rsidP="00536C15">
            <w:pPr>
              <w:ind w:firstLine="176"/>
            </w:pPr>
            <w:r>
              <w:t xml:space="preserve">+d) наблюдение, оценка и прогноз образовательного процесса </w:t>
            </w:r>
          </w:p>
          <w:p w14:paraId="64205D7C" w14:textId="77777777" w:rsidR="0003188E" w:rsidRPr="00DB20A6" w:rsidRDefault="0003188E" w:rsidP="00536C15">
            <w:pPr>
              <w:ind w:firstLine="176"/>
              <w:rPr>
                <w:b/>
                <w:bCs/>
                <w:color w:val="000000"/>
                <w:sz w:val="22"/>
                <w:szCs w:val="22"/>
                <w:shd w:val="clear" w:color="auto" w:fill="FFFFFF"/>
              </w:rPr>
            </w:pPr>
            <w:r>
              <w:t>e) все ответы верны</w:t>
            </w:r>
          </w:p>
        </w:tc>
      </w:tr>
      <w:tr w:rsidR="0003188E" w:rsidRPr="00860E7A" w14:paraId="0AB89253" w14:textId="77777777" w:rsidTr="00536C15">
        <w:tc>
          <w:tcPr>
            <w:tcW w:w="1242" w:type="dxa"/>
          </w:tcPr>
          <w:p w14:paraId="0A9190FF" w14:textId="77777777" w:rsidR="0003188E" w:rsidRPr="00860E7A" w:rsidRDefault="0003188E" w:rsidP="00536C15">
            <w:pPr>
              <w:jc w:val="both"/>
              <w:rPr>
                <w:sz w:val="24"/>
                <w:szCs w:val="24"/>
              </w:rPr>
            </w:pPr>
            <w:r>
              <w:rPr>
                <w:sz w:val="24"/>
                <w:szCs w:val="24"/>
              </w:rPr>
              <w:t>ПК-1</w:t>
            </w:r>
          </w:p>
        </w:tc>
        <w:tc>
          <w:tcPr>
            <w:tcW w:w="709" w:type="dxa"/>
          </w:tcPr>
          <w:p w14:paraId="0D742EE0" w14:textId="77777777" w:rsidR="0003188E" w:rsidRPr="00860E7A" w:rsidRDefault="0003188E" w:rsidP="00536C15">
            <w:pPr>
              <w:jc w:val="both"/>
              <w:rPr>
                <w:sz w:val="24"/>
                <w:szCs w:val="24"/>
              </w:rPr>
            </w:pPr>
            <w:r>
              <w:rPr>
                <w:sz w:val="24"/>
                <w:szCs w:val="24"/>
              </w:rPr>
              <w:t>10</w:t>
            </w:r>
          </w:p>
        </w:tc>
        <w:tc>
          <w:tcPr>
            <w:tcW w:w="7513" w:type="dxa"/>
          </w:tcPr>
          <w:p w14:paraId="3D370F9B" w14:textId="77777777" w:rsidR="0003188E" w:rsidRPr="005F7487" w:rsidRDefault="0003188E" w:rsidP="00536C15">
            <w:pPr>
              <w:pStyle w:val="af8"/>
              <w:spacing w:after="0" w:line="240" w:lineRule="auto"/>
              <w:ind w:left="0" w:firstLine="176"/>
              <w:rPr>
                <w:rFonts w:ascii="Times New Roman" w:eastAsia="Times New Roman" w:hAnsi="Times New Roman"/>
                <w:sz w:val="24"/>
                <w:szCs w:val="24"/>
              </w:rPr>
            </w:pPr>
            <w:r w:rsidRPr="005F7487">
              <w:rPr>
                <w:rFonts w:ascii="Times New Roman" w:eastAsia="Times New Roman" w:hAnsi="Times New Roman"/>
                <w:b/>
                <w:bCs/>
                <w:sz w:val="24"/>
                <w:szCs w:val="24"/>
              </w:rPr>
              <w:t>Поздняя диагностика рака лёгкого обусловлена</w:t>
            </w:r>
          </w:p>
          <w:p w14:paraId="045E8B0C" w14:textId="77777777" w:rsidR="0003188E" w:rsidRPr="005F7487" w:rsidRDefault="0003188E" w:rsidP="00536C15">
            <w:pPr>
              <w:ind w:firstLine="176"/>
              <w:rPr>
                <w:sz w:val="24"/>
                <w:szCs w:val="24"/>
              </w:rPr>
            </w:pPr>
            <w:r w:rsidRPr="005F7487">
              <w:rPr>
                <w:sz w:val="24"/>
                <w:szCs w:val="24"/>
              </w:rPr>
              <w:t>а. возникновением его на фоне хронических заболеваний</w:t>
            </w:r>
          </w:p>
          <w:p w14:paraId="3A0907C1" w14:textId="77777777" w:rsidR="0003188E" w:rsidRPr="005F7487" w:rsidRDefault="0003188E" w:rsidP="00536C15">
            <w:pPr>
              <w:ind w:firstLine="176"/>
              <w:rPr>
                <w:sz w:val="24"/>
                <w:szCs w:val="24"/>
              </w:rPr>
            </w:pPr>
            <w:r w:rsidRPr="005F7487">
              <w:rPr>
                <w:sz w:val="24"/>
                <w:szCs w:val="24"/>
              </w:rPr>
              <w:t>б. возникновением его на фоне бронхита у курильщиков</w:t>
            </w:r>
          </w:p>
          <w:p w14:paraId="077B3A07" w14:textId="77777777" w:rsidR="0003188E" w:rsidRPr="005F7487" w:rsidRDefault="0003188E" w:rsidP="00536C15">
            <w:pPr>
              <w:ind w:firstLine="176"/>
              <w:rPr>
                <w:sz w:val="24"/>
                <w:szCs w:val="24"/>
              </w:rPr>
            </w:pPr>
            <w:r w:rsidRPr="005F7487">
              <w:rPr>
                <w:sz w:val="24"/>
                <w:szCs w:val="24"/>
              </w:rPr>
              <w:t>в. отсутствием объективных признаков на ранних стадиях заболевания</w:t>
            </w:r>
          </w:p>
          <w:p w14:paraId="1D6DD9E3" w14:textId="77777777" w:rsidR="0003188E" w:rsidRPr="005F7487" w:rsidRDefault="0003188E" w:rsidP="00536C15">
            <w:pPr>
              <w:ind w:firstLine="176"/>
              <w:rPr>
                <w:sz w:val="24"/>
                <w:szCs w:val="24"/>
              </w:rPr>
            </w:pPr>
            <w:r w:rsidRPr="005F7487">
              <w:rPr>
                <w:sz w:val="24"/>
                <w:szCs w:val="24"/>
              </w:rPr>
              <w:t>г. длительным бессимптомным течением</w:t>
            </w:r>
          </w:p>
          <w:p w14:paraId="1A4CADE9" w14:textId="77777777" w:rsidR="0003188E" w:rsidRPr="00860E7A" w:rsidRDefault="0003188E" w:rsidP="00536C15">
            <w:pPr>
              <w:ind w:firstLine="176"/>
              <w:rPr>
                <w:sz w:val="24"/>
                <w:szCs w:val="24"/>
              </w:rPr>
            </w:pPr>
            <w:r w:rsidRPr="005F7487">
              <w:rPr>
                <w:sz w:val="24"/>
                <w:szCs w:val="24"/>
              </w:rPr>
              <w:t>+ д. всем перечисленным              </w:t>
            </w:r>
          </w:p>
        </w:tc>
      </w:tr>
      <w:tr w:rsidR="0003188E" w:rsidRPr="00860E7A" w14:paraId="5A4C6AF3" w14:textId="77777777" w:rsidTr="00536C15">
        <w:tc>
          <w:tcPr>
            <w:tcW w:w="1242" w:type="dxa"/>
          </w:tcPr>
          <w:p w14:paraId="65D222FC" w14:textId="77777777" w:rsidR="0003188E" w:rsidRDefault="0003188E" w:rsidP="00536C15">
            <w:pPr>
              <w:jc w:val="both"/>
              <w:rPr>
                <w:sz w:val="24"/>
                <w:szCs w:val="24"/>
              </w:rPr>
            </w:pPr>
            <w:r>
              <w:rPr>
                <w:sz w:val="24"/>
                <w:szCs w:val="24"/>
              </w:rPr>
              <w:t>ПК-1</w:t>
            </w:r>
          </w:p>
        </w:tc>
        <w:tc>
          <w:tcPr>
            <w:tcW w:w="709" w:type="dxa"/>
          </w:tcPr>
          <w:p w14:paraId="49951D86" w14:textId="77777777" w:rsidR="0003188E" w:rsidRDefault="0003188E" w:rsidP="00536C15">
            <w:pPr>
              <w:jc w:val="both"/>
              <w:rPr>
                <w:sz w:val="24"/>
                <w:szCs w:val="24"/>
              </w:rPr>
            </w:pPr>
            <w:r>
              <w:rPr>
                <w:sz w:val="24"/>
                <w:szCs w:val="24"/>
              </w:rPr>
              <w:t>11</w:t>
            </w:r>
          </w:p>
        </w:tc>
        <w:tc>
          <w:tcPr>
            <w:tcW w:w="7513" w:type="dxa"/>
          </w:tcPr>
          <w:p w14:paraId="789A80CF" w14:textId="77777777" w:rsidR="0003188E" w:rsidRPr="004E119A" w:rsidRDefault="0003188E" w:rsidP="00536C15">
            <w:pPr>
              <w:pStyle w:val="af8"/>
              <w:spacing w:line="240" w:lineRule="auto"/>
              <w:ind w:left="284"/>
              <w:rPr>
                <w:rFonts w:ascii="Times New Roman" w:hAnsi="Times New Roman"/>
                <w:sz w:val="24"/>
                <w:szCs w:val="24"/>
              </w:rPr>
            </w:pPr>
            <w:r w:rsidRPr="004E119A">
              <w:rPr>
                <w:rFonts w:ascii="Times New Roman" w:eastAsia="Times New Roman" w:hAnsi="Times New Roman"/>
                <w:b/>
                <w:sz w:val="24"/>
                <w:szCs w:val="24"/>
              </w:rPr>
              <w:t>Из перечисленных ниже антибиотиков нефротоксическим и ототоксическим действием обладает:</w:t>
            </w:r>
            <w:r w:rsidRPr="005F7487">
              <w:rPr>
                <w:rFonts w:ascii="Times New Roman" w:eastAsia="Times New Roman" w:hAnsi="Times New Roman"/>
                <w:sz w:val="24"/>
                <w:szCs w:val="24"/>
              </w:rPr>
              <w:br/>
              <w:t>а) Окситетрациклин</w:t>
            </w:r>
            <w:r w:rsidRPr="005F7487">
              <w:rPr>
                <w:rFonts w:ascii="Times New Roman" w:eastAsia="Times New Roman" w:hAnsi="Times New Roman"/>
                <w:sz w:val="24"/>
                <w:szCs w:val="24"/>
              </w:rPr>
              <w:br/>
              <w:t>+ б) Полимексин</w:t>
            </w:r>
            <w:r w:rsidRPr="005F7487">
              <w:rPr>
                <w:rFonts w:ascii="Times New Roman" w:eastAsia="Times New Roman" w:hAnsi="Times New Roman"/>
                <w:sz w:val="24"/>
                <w:szCs w:val="24"/>
              </w:rPr>
              <w:br/>
              <w:t>в) Линкомицин</w:t>
            </w:r>
            <w:r w:rsidRPr="005F7487">
              <w:rPr>
                <w:rFonts w:ascii="Times New Roman" w:eastAsia="Times New Roman" w:hAnsi="Times New Roman"/>
                <w:sz w:val="24"/>
                <w:szCs w:val="24"/>
              </w:rPr>
              <w:br/>
              <w:t>г) Цефазолин</w:t>
            </w:r>
            <w:r w:rsidRPr="005F7487">
              <w:rPr>
                <w:rFonts w:ascii="Times New Roman" w:eastAsia="Times New Roman" w:hAnsi="Times New Roman"/>
                <w:sz w:val="24"/>
                <w:szCs w:val="24"/>
              </w:rPr>
              <w:br/>
              <w:t>д) Левомицетин</w:t>
            </w:r>
          </w:p>
        </w:tc>
      </w:tr>
      <w:tr w:rsidR="0003188E" w:rsidRPr="00860E7A" w14:paraId="2B0277BF" w14:textId="77777777" w:rsidTr="00536C15">
        <w:tc>
          <w:tcPr>
            <w:tcW w:w="1242" w:type="dxa"/>
          </w:tcPr>
          <w:p w14:paraId="40AFDFE4" w14:textId="77777777" w:rsidR="0003188E" w:rsidRDefault="0003188E" w:rsidP="00536C15">
            <w:pPr>
              <w:jc w:val="both"/>
              <w:rPr>
                <w:sz w:val="24"/>
                <w:szCs w:val="24"/>
              </w:rPr>
            </w:pPr>
            <w:r>
              <w:rPr>
                <w:sz w:val="24"/>
                <w:szCs w:val="24"/>
              </w:rPr>
              <w:t>ПК-1</w:t>
            </w:r>
          </w:p>
        </w:tc>
        <w:tc>
          <w:tcPr>
            <w:tcW w:w="709" w:type="dxa"/>
          </w:tcPr>
          <w:p w14:paraId="362D1215" w14:textId="77777777" w:rsidR="0003188E" w:rsidRDefault="0003188E" w:rsidP="00536C15">
            <w:pPr>
              <w:jc w:val="both"/>
              <w:rPr>
                <w:sz w:val="24"/>
                <w:szCs w:val="24"/>
              </w:rPr>
            </w:pPr>
            <w:r>
              <w:rPr>
                <w:sz w:val="24"/>
                <w:szCs w:val="24"/>
              </w:rPr>
              <w:t>12</w:t>
            </w:r>
          </w:p>
        </w:tc>
        <w:tc>
          <w:tcPr>
            <w:tcW w:w="7513" w:type="dxa"/>
          </w:tcPr>
          <w:p w14:paraId="7A1B8AD0" w14:textId="77777777" w:rsidR="0003188E" w:rsidRPr="005F7487" w:rsidRDefault="0003188E" w:rsidP="00536C15">
            <w:pPr>
              <w:pStyle w:val="af8"/>
              <w:spacing w:after="0" w:line="240" w:lineRule="auto"/>
              <w:ind w:left="284"/>
              <w:rPr>
                <w:rFonts w:ascii="Times New Roman" w:eastAsia="Times New Roman" w:hAnsi="Times New Roman"/>
                <w:sz w:val="24"/>
                <w:szCs w:val="24"/>
              </w:rPr>
            </w:pPr>
            <w:r w:rsidRPr="005F7487">
              <w:rPr>
                <w:rFonts w:ascii="Times New Roman" w:eastAsia="Times New Roman" w:hAnsi="Times New Roman"/>
                <w:b/>
                <w:bCs/>
                <w:sz w:val="24"/>
                <w:szCs w:val="24"/>
              </w:rPr>
              <w:t>К предраковым заболеваниям пищевода не относят:</w:t>
            </w:r>
          </w:p>
          <w:p w14:paraId="0DA94FF1" w14:textId="77777777" w:rsidR="0003188E" w:rsidRPr="005F7487" w:rsidRDefault="0003188E" w:rsidP="00536C15">
            <w:pPr>
              <w:ind w:left="709" w:hanging="425"/>
              <w:rPr>
                <w:sz w:val="24"/>
                <w:szCs w:val="24"/>
              </w:rPr>
            </w:pPr>
            <w:r w:rsidRPr="005F7487">
              <w:rPr>
                <w:sz w:val="24"/>
                <w:szCs w:val="24"/>
              </w:rPr>
              <w:t>      а. эзофагиты</w:t>
            </w:r>
          </w:p>
          <w:p w14:paraId="336C8620" w14:textId="77777777" w:rsidR="0003188E" w:rsidRPr="005F7487" w:rsidRDefault="0003188E" w:rsidP="00536C15">
            <w:pPr>
              <w:ind w:left="709" w:hanging="425"/>
              <w:rPr>
                <w:sz w:val="24"/>
                <w:szCs w:val="24"/>
              </w:rPr>
            </w:pPr>
            <w:r w:rsidRPr="005F7487">
              <w:rPr>
                <w:sz w:val="24"/>
                <w:szCs w:val="24"/>
              </w:rPr>
              <w:t>     + б. варикозное расширение вен пищевода</w:t>
            </w:r>
          </w:p>
          <w:p w14:paraId="65624E97" w14:textId="77777777" w:rsidR="0003188E" w:rsidRPr="005F7487" w:rsidRDefault="0003188E" w:rsidP="00536C15">
            <w:pPr>
              <w:ind w:left="709" w:hanging="425"/>
              <w:rPr>
                <w:sz w:val="24"/>
                <w:szCs w:val="24"/>
              </w:rPr>
            </w:pPr>
            <w:r w:rsidRPr="005F7487">
              <w:rPr>
                <w:sz w:val="24"/>
                <w:szCs w:val="24"/>
              </w:rPr>
              <w:t>      в. дивертикулы пищевода</w:t>
            </w:r>
          </w:p>
          <w:p w14:paraId="076DF650" w14:textId="77777777" w:rsidR="0003188E" w:rsidRPr="005F7487" w:rsidRDefault="0003188E" w:rsidP="00536C15">
            <w:pPr>
              <w:ind w:left="709" w:hanging="425"/>
              <w:rPr>
                <w:sz w:val="24"/>
                <w:szCs w:val="24"/>
              </w:rPr>
            </w:pPr>
            <w:r w:rsidRPr="005F7487">
              <w:rPr>
                <w:sz w:val="24"/>
                <w:szCs w:val="24"/>
              </w:rPr>
              <w:t>      г. полип пищевода</w:t>
            </w:r>
          </w:p>
          <w:p w14:paraId="208F0D6B" w14:textId="77777777" w:rsidR="0003188E" w:rsidRPr="005F7487" w:rsidRDefault="0003188E" w:rsidP="00536C15">
            <w:pPr>
              <w:ind w:left="709" w:hanging="425"/>
              <w:rPr>
                <w:b/>
                <w:bCs/>
                <w:sz w:val="24"/>
                <w:szCs w:val="24"/>
              </w:rPr>
            </w:pPr>
            <w:r w:rsidRPr="005F7487">
              <w:rPr>
                <w:sz w:val="24"/>
                <w:szCs w:val="24"/>
              </w:rPr>
              <w:t>      д. ни одно из перечисленных заболеваний</w:t>
            </w:r>
          </w:p>
        </w:tc>
      </w:tr>
      <w:tr w:rsidR="0003188E" w:rsidRPr="00860E7A" w14:paraId="7E0B086B" w14:textId="77777777" w:rsidTr="00536C15">
        <w:tc>
          <w:tcPr>
            <w:tcW w:w="1242" w:type="dxa"/>
          </w:tcPr>
          <w:p w14:paraId="18B8A4DE" w14:textId="77777777" w:rsidR="0003188E" w:rsidRPr="00860E7A" w:rsidRDefault="0003188E" w:rsidP="00536C15">
            <w:pPr>
              <w:jc w:val="both"/>
              <w:rPr>
                <w:sz w:val="24"/>
                <w:szCs w:val="24"/>
              </w:rPr>
            </w:pPr>
            <w:r>
              <w:rPr>
                <w:sz w:val="24"/>
                <w:szCs w:val="24"/>
              </w:rPr>
              <w:t>ПК-2</w:t>
            </w:r>
          </w:p>
        </w:tc>
        <w:tc>
          <w:tcPr>
            <w:tcW w:w="709" w:type="dxa"/>
          </w:tcPr>
          <w:p w14:paraId="7E99A140" w14:textId="77777777" w:rsidR="0003188E" w:rsidRPr="006F7682" w:rsidRDefault="0003188E" w:rsidP="00536C15">
            <w:pPr>
              <w:jc w:val="both"/>
              <w:rPr>
                <w:sz w:val="24"/>
                <w:szCs w:val="24"/>
              </w:rPr>
            </w:pPr>
            <w:r>
              <w:rPr>
                <w:sz w:val="24"/>
                <w:szCs w:val="24"/>
              </w:rPr>
              <w:t>13</w:t>
            </w:r>
          </w:p>
        </w:tc>
        <w:tc>
          <w:tcPr>
            <w:tcW w:w="7513" w:type="dxa"/>
          </w:tcPr>
          <w:p w14:paraId="66CC14D3" w14:textId="77777777" w:rsidR="0003188E" w:rsidRPr="00C557AC" w:rsidRDefault="0003188E" w:rsidP="00536C15">
            <w:pPr>
              <w:pStyle w:val="af8"/>
              <w:spacing w:line="240" w:lineRule="auto"/>
              <w:ind w:left="0" w:firstLine="176"/>
              <w:rPr>
                <w:rFonts w:ascii="Times New Roman" w:hAnsi="Times New Roman"/>
                <w:b/>
                <w:sz w:val="24"/>
                <w:szCs w:val="24"/>
              </w:rPr>
            </w:pPr>
            <w:r w:rsidRPr="00C557AC">
              <w:rPr>
                <w:rFonts w:ascii="Times New Roman" w:hAnsi="Times New Roman"/>
                <w:b/>
                <w:sz w:val="24"/>
                <w:szCs w:val="24"/>
              </w:rPr>
              <w:t>Первую диспансерную группу составляют</w:t>
            </w:r>
          </w:p>
          <w:p w14:paraId="3E47D72B" w14:textId="77777777" w:rsidR="0003188E" w:rsidRPr="005F7487" w:rsidRDefault="0003188E" w:rsidP="00536C15">
            <w:pPr>
              <w:ind w:firstLine="176"/>
              <w:rPr>
                <w:sz w:val="24"/>
                <w:szCs w:val="24"/>
              </w:rPr>
            </w:pPr>
            <w:r w:rsidRPr="005F7487">
              <w:rPr>
                <w:sz w:val="24"/>
                <w:szCs w:val="24"/>
              </w:rPr>
              <w:t>+ а)  здоровые</w:t>
            </w:r>
          </w:p>
          <w:p w14:paraId="65165167" w14:textId="77777777" w:rsidR="0003188E" w:rsidRPr="005F7487" w:rsidRDefault="0003188E" w:rsidP="00536C15">
            <w:pPr>
              <w:ind w:firstLine="176"/>
              <w:rPr>
                <w:sz w:val="24"/>
                <w:szCs w:val="24"/>
              </w:rPr>
            </w:pPr>
            <w:r w:rsidRPr="005F7487">
              <w:rPr>
                <w:sz w:val="24"/>
                <w:szCs w:val="24"/>
              </w:rPr>
              <w:t>б) практически здоровые</w:t>
            </w:r>
          </w:p>
          <w:p w14:paraId="243DD2E2" w14:textId="77777777" w:rsidR="0003188E" w:rsidRPr="005F7487" w:rsidRDefault="0003188E" w:rsidP="00536C15">
            <w:pPr>
              <w:ind w:firstLine="176"/>
              <w:rPr>
                <w:sz w:val="24"/>
                <w:szCs w:val="24"/>
              </w:rPr>
            </w:pPr>
            <w:r w:rsidRPr="005F7487">
              <w:rPr>
                <w:sz w:val="24"/>
                <w:szCs w:val="24"/>
              </w:rPr>
              <w:t>в) острое  или обострение хронического  заболевания</w:t>
            </w:r>
          </w:p>
          <w:p w14:paraId="72CFE23E" w14:textId="77777777" w:rsidR="0003188E" w:rsidRPr="005F7487" w:rsidRDefault="0003188E" w:rsidP="00536C15">
            <w:pPr>
              <w:ind w:firstLine="176"/>
              <w:rPr>
                <w:sz w:val="24"/>
                <w:szCs w:val="24"/>
              </w:rPr>
            </w:pPr>
            <w:r w:rsidRPr="005F7487">
              <w:rPr>
                <w:sz w:val="24"/>
                <w:szCs w:val="24"/>
              </w:rPr>
              <w:t>г) острое или обострение хронического заболевания в стадии субкомпенсации</w:t>
            </w:r>
          </w:p>
          <w:p w14:paraId="2C2762EE" w14:textId="77777777" w:rsidR="0003188E" w:rsidRPr="00860E7A" w:rsidRDefault="0003188E" w:rsidP="00536C15">
            <w:pPr>
              <w:ind w:firstLine="176"/>
              <w:rPr>
                <w:sz w:val="24"/>
                <w:szCs w:val="24"/>
              </w:rPr>
            </w:pPr>
            <w:r w:rsidRPr="005F7487">
              <w:rPr>
                <w:sz w:val="24"/>
                <w:szCs w:val="24"/>
              </w:rPr>
              <w:t>д)  острое или обострение хронического заболевания в стадии декомпенсации</w:t>
            </w:r>
          </w:p>
        </w:tc>
      </w:tr>
      <w:tr w:rsidR="0003188E" w:rsidRPr="00860E7A" w14:paraId="1FD61539" w14:textId="77777777" w:rsidTr="00536C15">
        <w:tc>
          <w:tcPr>
            <w:tcW w:w="1242" w:type="dxa"/>
          </w:tcPr>
          <w:p w14:paraId="084EE769" w14:textId="77777777" w:rsidR="0003188E" w:rsidRDefault="0003188E" w:rsidP="00536C15">
            <w:pPr>
              <w:jc w:val="both"/>
              <w:rPr>
                <w:sz w:val="24"/>
                <w:szCs w:val="24"/>
              </w:rPr>
            </w:pPr>
            <w:r>
              <w:rPr>
                <w:sz w:val="24"/>
                <w:szCs w:val="24"/>
              </w:rPr>
              <w:t>ПК-2</w:t>
            </w:r>
          </w:p>
        </w:tc>
        <w:tc>
          <w:tcPr>
            <w:tcW w:w="709" w:type="dxa"/>
          </w:tcPr>
          <w:p w14:paraId="56106868" w14:textId="77777777" w:rsidR="0003188E" w:rsidRDefault="0003188E" w:rsidP="00536C15">
            <w:pPr>
              <w:jc w:val="both"/>
              <w:rPr>
                <w:sz w:val="24"/>
                <w:szCs w:val="24"/>
              </w:rPr>
            </w:pPr>
            <w:r>
              <w:rPr>
                <w:sz w:val="24"/>
                <w:szCs w:val="24"/>
              </w:rPr>
              <w:t>14</w:t>
            </w:r>
          </w:p>
        </w:tc>
        <w:tc>
          <w:tcPr>
            <w:tcW w:w="7513" w:type="dxa"/>
          </w:tcPr>
          <w:p w14:paraId="4E823FA3" w14:textId="77777777" w:rsidR="0003188E" w:rsidRPr="004E119A" w:rsidRDefault="0003188E" w:rsidP="00536C15">
            <w:pPr>
              <w:rPr>
                <w:b/>
                <w:sz w:val="24"/>
                <w:szCs w:val="24"/>
              </w:rPr>
            </w:pPr>
            <w:r w:rsidRPr="004E119A">
              <w:rPr>
                <w:b/>
                <w:sz w:val="24"/>
                <w:szCs w:val="24"/>
              </w:rPr>
              <w:t>Ошибки в экспертизе временной и постоянной утрате трудоспособности:</w:t>
            </w:r>
          </w:p>
          <w:p w14:paraId="75D03298" w14:textId="77777777" w:rsidR="0003188E" w:rsidRPr="004E119A" w:rsidRDefault="0003188E" w:rsidP="00536C15">
            <w:pPr>
              <w:rPr>
                <w:sz w:val="24"/>
                <w:szCs w:val="24"/>
              </w:rPr>
            </w:pPr>
            <w:r w:rsidRPr="004E119A">
              <w:rPr>
                <w:sz w:val="24"/>
                <w:szCs w:val="24"/>
              </w:rPr>
              <w:t>а) Позднее включение в труд</w:t>
            </w:r>
          </w:p>
          <w:p w14:paraId="4F31DE04" w14:textId="77777777" w:rsidR="0003188E" w:rsidRPr="004E119A" w:rsidRDefault="0003188E" w:rsidP="00536C15">
            <w:pPr>
              <w:rPr>
                <w:sz w:val="24"/>
                <w:szCs w:val="24"/>
              </w:rPr>
            </w:pPr>
            <w:r w:rsidRPr="004E119A">
              <w:rPr>
                <w:sz w:val="24"/>
                <w:szCs w:val="24"/>
              </w:rPr>
              <w:lastRenderedPageBreak/>
              <w:t>б) Раннее включение в труд</w:t>
            </w:r>
          </w:p>
          <w:p w14:paraId="471F0F67" w14:textId="77777777" w:rsidR="0003188E" w:rsidRPr="004E119A" w:rsidRDefault="0003188E" w:rsidP="00536C15">
            <w:pPr>
              <w:rPr>
                <w:sz w:val="24"/>
                <w:szCs w:val="24"/>
              </w:rPr>
            </w:pPr>
            <w:r w:rsidRPr="004E119A">
              <w:rPr>
                <w:sz w:val="24"/>
                <w:szCs w:val="24"/>
              </w:rPr>
              <w:t>в) Задержка с направлением на МСЭ</w:t>
            </w:r>
          </w:p>
          <w:p w14:paraId="0D9EB4FE" w14:textId="77777777" w:rsidR="0003188E" w:rsidRPr="004E119A" w:rsidRDefault="0003188E" w:rsidP="00536C15">
            <w:pPr>
              <w:rPr>
                <w:sz w:val="24"/>
                <w:szCs w:val="24"/>
              </w:rPr>
            </w:pPr>
            <w:r w:rsidRPr="004E119A">
              <w:rPr>
                <w:sz w:val="24"/>
                <w:szCs w:val="24"/>
              </w:rPr>
              <w:t>г) ни одно из перечисленных</w:t>
            </w:r>
          </w:p>
          <w:p w14:paraId="1C922E32" w14:textId="77777777" w:rsidR="0003188E" w:rsidRPr="004E119A" w:rsidRDefault="0003188E" w:rsidP="00536C15">
            <w:pPr>
              <w:rPr>
                <w:sz w:val="24"/>
                <w:szCs w:val="24"/>
              </w:rPr>
            </w:pPr>
            <w:r w:rsidRPr="004E119A">
              <w:rPr>
                <w:sz w:val="24"/>
                <w:szCs w:val="24"/>
              </w:rPr>
              <w:t>+ д) все из перечисленных</w:t>
            </w:r>
          </w:p>
          <w:p w14:paraId="2F02F74D" w14:textId="77777777" w:rsidR="0003188E" w:rsidRPr="00C557AC" w:rsidRDefault="0003188E" w:rsidP="00536C15">
            <w:pPr>
              <w:pStyle w:val="af8"/>
              <w:spacing w:line="240" w:lineRule="auto"/>
              <w:ind w:left="0" w:firstLine="176"/>
              <w:rPr>
                <w:rFonts w:ascii="Times New Roman" w:hAnsi="Times New Roman"/>
                <w:b/>
                <w:sz w:val="24"/>
                <w:szCs w:val="24"/>
              </w:rPr>
            </w:pPr>
          </w:p>
        </w:tc>
      </w:tr>
      <w:tr w:rsidR="0003188E" w:rsidRPr="00860E7A" w14:paraId="45DEF42D" w14:textId="77777777" w:rsidTr="00536C15">
        <w:tc>
          <w:tcPr>
            <w:tcW w:w="1242" w:type="dxa"/>
          </w:tcPr>
          <w:p w14:paraId="72F8F3C9" w14:textId="77777777" w:rsidR="0003188E" w:rsidRDefault="0003188E" w:rsidP="00536C15">
            <w:pPr>
              <w:jc w:val="both"/>
              <w:rPr>
                <w:sz w:val="24"/>
                <w:szCs w:val="24"/>
              </w:rPr>
            </w:pPr>
            <w:r>
              <w:rPr>
                <w:sz w:val="24"/>
                <w:szCs w:val="24"/>
              </w:rPr>
              <w:lastRenderedPageBreak/>
              <w:t>ПК-2</w:t>
            </w:r>
          </w:p>
        </w:tc>
        <w:tc>
          <w:tcPr>
            <w:tcW w:w="709" w:type="dxa"/>
          </w:tcPr>
          <w:p w14:paraId="53AD5C2E" w14:textId="77777777" w:rsidR="0003188E" w:rsidRDefault="0003188E" w:rsidP="00536C15">
            <w:pPr>
              <w:jc w:val="both"/>
              <w:rPr>
                <w:sz w:val="24"/>
                <w:szCs w:val="24"/>
              </w:rPr>
            </w:pPr>
            <w:r>
              <w:rPr>
                <w:sz w:val="24"/>
                <w:szCs w:val="24"/>
              </w:rPr>
              <w:t>15</w:t>
            </w:r>
          </w:p>
        </w:tc>
        <w:tc>
          <w:tcPr>
            <w:tcW w:w="7513" w:type="dxa"/>
          </w:tcPr>
          <w:p w14:paraId="3CB63BC9" w14:textId="77777777" w:rsidR="0003188E" w:rsidRPr="004E119A" w:rsidRDefault="0003188E" w:rsidP="00536C15">
            <w:pPr>
              <w:rPr>
                <w:b/>
                <w:sz w:val="22"/>
                <w:szCs w:val="22"/>
              </w:rPr>
            </w:pPr>
            <w:r>
              <w:rPr>
                <w:b/>
                <w:sz w:val="22"/>
                <w:szCs w:val="22"/>
              </w:rPr>
              <w:t>Т</w:t>
            </w:r>
            <w:r w:rsidRPr="004E119A">
              <w:rPr>
                <w:b/>
                <w:sz w:val="22"/>
                <w:szCs w:val="22"/>
              </w:rPr>
              <w:t>ретью диспансерную группу составляют</w:t>
            </w:r>
          </w:p>
          <w:p w14:paraId="36205727" w14:textId="77777777" w:rsidR="0003188E" w:rsidRPr="004E119A" w:rsidRDefault="0003188E" w:rsidP="00536C15">
            <w:pPr>
              <w:rPr>
                <w:sz w:val="22"/>
                <w:szCs w:val="22"/>
              </w:rPr>
            </w:pPr>
            <w:r w:rsidRPr="004E119A">
              <w:rPr>
                <w:sz w:val="22"/>
                <w:szCs w:val="22"/>
              </w:rPr>
              <w:t>а)  здоровые</w:t>
            </w:r>
          </w:p>
          <w:p w14:paraId="11BC3170" w14:textId="77777777" w:rsidR="0003188E" w:rsidRPr="004E119A" w:rsidRDefault="0003188E" w:rsidP="00536C15">
            <w:pPr>
              <w:rPr>
                <w:sz w:val="22"/>
                <w:szCs w:val="22"/>
              </w:rPr>
            </w:pPr>
            <w:r w:rsidRPr="004E119A">
              <w:rPr>
                <w:sz w:val="22"/>
                <w:szCs w:val="22"/>
              </w:rPr>
              <w:t>б) практически здоровые</w:t>
            </w:r>
          </w:p>
          <w:p w14:paraId="7BC146FD" w14:textId="77777777" w:rsidR="0003188E" w:rsidRPr="004E119A" w:rsidRDefault="0003188E" w:rsidP="00536C15">
            <w:pPr>
              <w:rPr>
                <w:sz w:val="22"/>
                <w:szCs w:val="22"/>
              </w:rPr>
            </w:pPr>
            <w:r w:rsidRPr="004E119A">
              <w:rPr>
                <w:sz w:val="22"/>
                <w:szCs w:val="22"/>
              </w:rPr>
              <w:t>+ в) группа - острое  или обострение хронического  заболевания</w:t>
            </w:r>
          </w:p>
          <w:p w14:paraId="40CD45AE" w14:textId="77777777" w:rsidR="0003188E" w:rsidRPr="004E119A" w:rsidRDefault="0003188E" w:rsidP="00536C15">
            <w:pPr>
              <w:rPr>
                <w:sz w:val="22"/>
                <w:szCs w:val="22"/>
              </w:rPr>
            </w:pPr>
            <w:r w:rsidRPr="004E119A">
              <w:rPr>
                <w:sz w:val="22"/>
                <w:szCs w:val="22"/>
              </w:rPr>
              <w:t>г) острое или обострение хронического заболевания в стадии субкомпенсации</w:t>
            </w:r>
          </w:p>
          <w:p w14:paraId="1DF70219" w14:textId="77777777" w:rsidR="0003188E" w:rsidRPr="004E119A" w:rsidRDefault="0003188E" w:rsidP="00536C15">
            <w:pPr>
              <w:rPr>
                <w:sz w:val="22"/>
                <w:szCs w:val="22"/>
              </w:rPr>
            </w:pPr>
            <w:r w:rsidRPr="004E119A">
              <w:rPr>
                <w:sz w:val="22"/>
                <w:szCs w:val="22"/>
              </w:rPr>
              <w:t>д) острое или обострение хронического заболевания в стадии декомпенсации</w:t>
            </w:r>
          </w:p>
          <w:p w14:paraId="2818436A" w14:textId="77777777" w:rsidR="0003188E" w:rsidRPr="00C557AC" w:rsidRDefault="0003188E" w:rsidP="00536C15">
            <w:pPr>
              <w:pStyle w:val="af8"/>
              <w:spacing w:line="240" w:lineRule="auto"/>
              <w:ind w:left="0" w:firstLine="176"/>
              <w:rPr>
                <w:rFonts w:ascii="Times New Roman" w:hAnsi="Times New Roman"/>
                <w:b/>
                <w:sz w:val="24"/>
                <w:szCs w:val="24"/>
              </w:rPr>
            </w:pPr>
          </w:p>
        </w:tc>
      </w:tr>
      <w:tr w:rsidR="0003188E" w:rsidRPr="00860E7A" w14:paraId="603C3AC5" w14:textId="77777777" w:rsidTr="00536C15">
        <w:tc>
          <w:tcPr>
            <w:tcW w:w="1242" w:type="dxa"/>
          </w:tcPr>
          <w:p w14:paraId="154A44CE" w14:textId="77777777" w:rsidR="0003188E" w:rsidRPr="00860E7A" w:rsidRDefault="0003188E" w:rsidP="00536C15">
            <w:pPr>
              <w:jc w:val="both"/>
              <w:rPr>
                <w:sz w:val="24"/>
                <w:szCs w:val="24"/>
              </w:rPr>
            </w:pPr>
            <w:r>
              <w:rPr>
                <w:sz w:val="24"/>
                <w:szCs w:val="24"/>
              </w:rPr>
              <w:t>ПК-3</w:t>
            </w:r>
          </w:p>
        </w:tc>
        <w:tc>
          <w:tcPr>
            <w:tcW w:w="709" w:type="dxa"/>
          </w:tcPr>
          <w:p w14:paraId="5D3E603C" w14:textId="77777777" w:rsidR="0003188E" w:rsidRDefault="0003188E" w:rsidP="00536C15">
            <w:pPr>
              <w:jc w:val="both"/>
              <w:rPr>
                <w:sz w:val="24"/>
                <w:szCs w:val="24"/>
              </w:rPr>
            </w:pPr>
            <w:r>
              <w:rPr>
                <w:sz w:val="24"/>
                <w:szCs w:val="24"/>
              </w:rPr>
              <w:t>16</w:t>
            </w:r>
          </w:p>
        </w:tc>
        <w:tc>
          <w:tcPr>
            <w:tcW w:w="7513" w:type="dxa"/>
          </w:tcPr>
          <w:p w14:paraId="3CFECFFD" w14:textId="77777777" w:rsidR="0003188E" w:rsidRDefault="0003188E" w:rsidP="00536C15">
            <w:pPr>
              <w:rPr>
                <w:sz w:val="22"/>
                <w:szCs w:val="22"/>
              </w:rPr>
            </w:pPr>
            <w:r w:rsidRPr="004E119A">
              <w:rPr>
                <w:b/>
                <w:sz w:val="22"/>
                <w:szCs w:val="22"/>
              </w:rPr>
              <w:t>Чем обусловлена целесообразность назначения этанола отравленным метиловым спиртом?</w:t>
            </w:r>
            <w:r w:rsidRPr="004E119A">
              <w:rPr>
                <w:sz w:val="22"/>
                <w:szCs w:val="22"/>
              </w:rPr>
              <w:t xml:space="preserve"> </w:t>
            </w:r>
          </w:p>
          <w:p w14:paraId="167DEFDC" w14:textId="77777777" w:rsidR="0003188E" w:rsidRDefault="0003188E" w:rsidP="00536C15">
            <w:pPr>
              <w:rPr>
                <w:sz w:val="22"/>
                <w:szCs w:val="22"/>
              </w:rPr>
            </w:pPr>
            <w:r>
              <w:rPr>
                <w:sz w:val="22"/>
                <w:szCs w:val="22"/>
              </w:rPr>
              <w:t>+</w:t>
            </w:r>
            <w:r w:rsidRPr="004E119A">
              <w:rPr>
                <w:sz w:val="22"/>
                <w:szCs w:val="22"/>
              </w:rPr>
              <w:t xml:space="preserve">1) этанол предотвращает "летальный синтез" метанола в организме; </w:t>
            </w:r>
          </w:p>
          <w:p w14:paraId="78678151" w14:textId="77777777" w:rsidR="0003188E" w:rsidRDefault="0003188E" w:rsidP="00536C15">
            <w:pPr>
              <w:rPr>
                <w:sz w:val="22"/>
                <w:szCs w:val="22"/>
              </w:rPr>
            </w:pPr>
            <w:r w:rsidRPr="004E119A">
              <w:rPr>
                <w:sz w:val="22"/>
                <w:szCs w:val="22"/>
              </w:rPr>
              <w:t xml:space="preserve">2) этанол обладает более выраженным наркотическим действием, чем метанол; </w:t>
            </w:r>
          </w:p>
          <w:p w14:paraId="35D8FBAF" w14:textId="77777777" w:rsidR="0003188E" w:rsidRPr="004E119A" w:rsidRDefault="0003188E" w:rsidP="00536C15">
            <w:pPr>
              <w:rPr>
                <w:sz w:val="22"/>
                <w:szCs w:val="22"/>
              </w:rPr>
            </w:pPr>
            <w:r w:rsidRPr="004E119A">
              <w:rPr>
                <w:sz w:val="22"/>
                <w:szCs w:val="22"/>
              </w:rPr>
              <w:t>3) этанол вводить нецелесообразно ввиду возможного угнетения</w:t>
            </w:r>
          </w:p>
        </w:tc>
      </w:tr>
      <w:tr w:rsidR="0003188E" w:rsidRPr="00860E7A" w14:paraId="151F2FFB" w14:textId="77777777" w:rsidTr="00536C15">
        <w:tc>
          <w:tcPr>
            <w:tcW w:w="1242" w:type="dxa"/>
          </w:tcPr>
          <w:p w14:paraId="01A77B60" w14:textId="77777777" w:rsidR="0003188E" w:rsidRDefault="0003188E" w:rsidP="00536C15">
            <w:pPr>
              <w:jc w:val="both"/>
              <w:rPr>
                <w:sz w:val="24"/>
                <w:szCs w:val="24"/>
              </w:rPr>
            </w:pPr>
            <w:r>
              <w:rPr>
                <w:sz w:val="24"/>
                <w:szCs w:val="24"/>
              </w:rPr>
              <w:t>ПК-3</w:t>
            </w:r>
          </w:p>
        </w:tc>
        <w:tc>
          <w:tcPr>
            <w:tcW w:w="709" w:type="dxa"/>
          </w:tcPr>
          <w:p w14:paraId="1134C342" w14:textId="77777777" w:rsidR="0003188E" w:rsidRDefault="0003188E" w:rsidP="00536C15">
            <w:pPr>
              <w:jc w:val="both"/>
              <w:rPr>
                <w:sz w:val="24"/>
                <w:szCs w:val="24"/>
              </w:rPr>
            </w:pPr>
            <w:r>
              <w:rPr>
                <w:sz w:val="24"/>
                <w:szCs w:val="24"/>
              </w:rPr>
              <w:t>17</w:t>
            </w:r>
          </w:p>
        </w:tc>
        <w:tc>
          <w:tcPr>
            <w:tcW w:w="7513" w:type="dxa"/>
          </w:tcPr>
          <w:p w14:paraId="303362FE" w14:textId="77777777" w:rsidR="0003188E" w:rsidRPr="004E119A" w:rsidRDefault="0003188E" w:rsidP="00536C15">
            <w:pPr>
              <w:rPr>
                <w:b/>
                <w:sz w:val="22"/>
                <w:szCs w:val="22"/>
              </w:rPr>
            </w:pPr>
            <w:r w:rsidRPr="004E119A">
              <w:rPr>
                <w:b/>
                <w:sz w:val="22"/>
                <w:szCs w:val="22"/>
              </w:rPr>
              <w:t>пятую диспансерную группу составляют</w:t>
            </w:r>
          </w:p>
          <w:p w14:paraId="3E69691A" w14:textId="77777777" w:rsidR="0003188E" w:rsidRPr="004E119A" w:rsidRDefault="0003188E" w:rsidP="00536C15">
            <w:pPr>
              <w:rPr>
                <w:sz w:val="22"/>
                <w:szCs w:val="22"/>
              </w:rPr>
            </w:pPr>
            <w:r w:rsidRPr="004E119A">
              <w:rPr>
                <w:sz w:val="22"/>
                <w:szCs w:val="22"/>
              </w:rPr>
              <w:t>а) здоровые</w:t>
            </w:r>
          </w:p>
          <w:p w14:paraId="6CF1DCD4" w14:textId="77777777" w:rsidR="0003188E" w:rsidRPr="004E119A" w:rsidRDefault="0003188E" w:rsidP="00536C15">
            <w:pPr>
              <w:rPr>
                <w:sz w:val="22"/>
                <w:szCs w:val="22"/>
              </w:rPr>
            </w:pPr>
            <w:r w:rsidRPr="004E119A">
              <w:rPr>
                <w:sz w:val="22"/>
                <w:szCs w:val="22"/>
              </w:rPr>
              <w:t>б) практически здоровые</w:t>
            </w:r>
          </w:p>
          <w:p w14:paraId="15B19306" w14:textId="77777777" w:rsidR="0003188E" w:rsidRPr="004E119A" w:rsidRDefault="0003188E" w:rsidP="00536C15">
            <w:pPr>
              <w:rPr>
                <w:sz w:val="22"/>
                <w:szCs w:val="22"/>
              </w:rPr>
            </w:pPr>
            <w:r w:rsidRPr="004E119A">
              <w:rPr>
                <w:sz w:val="22"/>
                <w:szCs w:val="22"/>
              </w:rPr>
              <w:t>в) острое  или обострение хронического  заболевания</w:t>
            </w:r>
          </w:p>
          <w:p w14:paraId="58621722" w14:textId="77777777" w:rsidR="0003188E" w:rsidRPr="004E119A" w:rsidRDefault="0003188E" w:rsidP="00536C15">
            <w:pPr>
              <w:rPr>
                <w:sz w:val="22"/>
                <w:szCs w:val="22"/>
              </w:rPr>
            </w:pPr>
            <w:r w:rsidRPr="004E119A">
              <w:rPr>
                <w:sz w:val="22"/>
                <w:szCs w:val="22"/>
              </w:rPr>
              <w:t>г) острое или обострение хронического заболевания в стадии субкомпенсации</w:t>
            </w:r>
          </w:p>
          <w:p w14:paraId="461E57E8" w14:textId="77777777" w:rsidR="0003188E" w:rsidRPr="004E119A" w:rsidRDefault="0003188E" w:rsidP="00536C15">
            <w:pPr>
              <w:rPr>
                <w:sz w:val="22"/>
                <w:szCs w:val="22"/>
              </w:rPr>
            </w:pPr>
            <w:r w:rsidRPr="004E119A">
              <w:rPr>
                <w:sz w:val="22"/>
                <w:szCs w:val="22"/>
              </w:rPr>
              <w:t>+ д) острое или обострение хронического заболевания в стадии декомпенсации</w:t>
            </w:r>
          </w:p>
        </w:tc>
      </w:tr>
      <w:tr w:rsidR="0003188E" w:rsidRPr="00860E7A" w14:paraId="241D2EE4" w14:textId="77777777" w:rsidTr="00536C15">
        <w:tc>
          <w:tcPr>
            <w:tcW w:w="1242" w:type="dxa"/>
          </w:tcPr>
          <w:p w14:paraId="68807BB6" w14:textId="77777777" w:rsidR="0003188E" w:rsidRDefault="0003188E" w:rsidP="00536C15">
            <w:pPr>
              <w:jc w:val="both"/>
              <w:rPr>
                <w:sz w:val="24"/>
                <w:szCs w:val="24"/>
              </w:rPr>
            </w:pPr>
            <w:r>
              <w:rPr>
                <w:sz w:val="24"/>
                <w:szCs w:val="24"/>
              </w:rPr>
              <w:t>ПК-3</w:t>
            </w:r>
          </w:p>
        </w:tc>
        <w:tc>
          <w:tcPr>
            <w:tcW w:w="709" w:type="dxa"/>
          </w:tcPr>
          <w:p w14:paraId="2416D28E" w14:textId="77777777" w:rsidR="0003188E" w:rsidRDefault="0003188E" w:rsidP="00536C15">
            <w:pPr>
              <w:jc w:val="both"/>
              <w:rPr>
                <w:sz w:val="24"/>
                <w:szCs w:val="24"/>
              </w:rPr>
            </w:pPr>
            <w:r>
              <w:rPr>
                <w:sz w:val="24"/>
                <w:szCs w:val="24"/>
              </w:rPr>
              <w:t>18</w:t>
            </w:r>
          </w:p>
        </w:tc>
        <w:tc>
          <w:tcPr>
            <w:tcW w:w="7513" w:type="dxa"/>
          </w:tcPr>
          <w:p w14:paraId="1A985879" w14:textId="77777777" w:rsidR="0003188E" w:rsidRPr="004E119A" w:rsidRDefault="0003188E" w:rsidP="00536C15">
            <w:pPr>
              <w:rPr>
                <w:b/>
                <w:sz w:val="22"/>
                <w:szCs w:val="22"/>
              </w:rPr>
            </w:pPr>
            <w:r w:rsidRPr="004E119A">
              <w:rPr>
                <w:b/>
                <w:sz w:val="22"/>
                <w:szCs w:val="22"/>
              </w:rPr>
              <w:t>вторую диспансерную группу составляют</w:t>
            </w:r>
          </w:p>
          <w:p w14:paraId="6186C6FD" w14:textId="77777777" w:rsidR="0003188E" w:rsidRPr="004E119A" w:rsidRDefault="0003188E" w:rsidP="00536C15">
            <w:pPr>
              <w:rPr>
                <w:sz w:val="22"/>
                <w:szCs w:val="22"/>
              </w:rPr>
            </w:pPr>
            <w:r w:rsidRPr="004E119A">
              <w:rPr>
                <w:sz w:val="22"/>
                <w:szCs w:val="22"/>
              </w:rPr>
              <w:t>а)  здоровые</w:t>
            </w:r>
          </w:p>
          <w:p w14:paraId="0A8CB81F" w14:textId="77777777" w:rsidR="0003188E" w:rsidRPr="004E119A" w:rsidRDefault="0003188E" w:rsidP="00536C15">
            <w:pPr>
              <w:rPr>
                <w:sz w:val="22"/>
                <w:szCs w:val="22"/>
              </w:rPr>
            </w:pPr>
            <w:r w:rsidRPr="004E119A">
              <w:rPr>
                <w:sz w:val="22"/>
                <w:szCs w:val="22"/>
              </w:rPr>
              <w:t>+ б)  практически здоровые</w:t>
            </w:r>
          </w:p>
          <w:p w14:paraId="5380396E" w14:textId="77777777" w:rsidR="0003188E" w:rsidRPr="004E119A" w:rsidRDefault="0003188E" w:rsidP="00536C15">
            <w:pPr>
              <w:rPr>
                <w:sz w:val="22"/>
                <w:szCs w:val="22"/>
              </w:rPr>
            </w:pPr>
            <w:r w:rsidRPr="004E119A">
              <w:rPr>
                <w:sz w:val="22"/>
                <w:szCs w:val="22"/>
              </w:rPr>
              <w:t>в)  острое  или обострение хронического  заболевания</w:t>
            </w:r>
          </w:p>
          <w:p w14:paraId="79280554" w14:textId="77777777" w:rsidR="0003188E" w:rsidRPr="004E119A" w:rsidRDefault="0003188E" w:rsidP="00536C15">
            <w:pPr>
              <w:rPr>
                <w:sz w:val="22"/>
                <w:szCs w:val="22"/>
              </w:rPr>
            </w:pPr>
            <w:r w:rsidRPr="004E119A">
              <w:rPr>
                <w:sz w:val="22"/>
                <w:szCs w:val="22"/>
              </w:rPr>
              <w:t>г)  острое или обострение хронического заболевания в стадии субкомпенсации</w:t>
            </w:r>
          </w:p>
          <w:p w14:paraId="0F615597" w14:textId="77777777" w:rsidR="0003188E" w:rsidRPr="004E119A" w:rsidRDefault="0003188E" w:rsidP="00536C15">
            <w:pPr>
              <w:rPr>
                <w:sz w:val="22"/>
                <w:szCs w:val="22"/>
              </w:rPr>
            </w:pPr>
            <w:r w:rsidRPr="004E119A">
              <w:rPr>
                <w:sz w:val="22"/>
                <w:szCs w:val="22"/>
              </w:rPr>
              <w:t>д)  острое или обострение хронического заболевания в стадии декомпенсации</w:t>
            </w:r>
          </w:p>
        </w:tc>
      </w:tr>
      <w:tr w:rsidR="0003188E" w:rsidRPr="00860E7A" w14:paraId="2875F32C" w14:textId="77777777" w:rsidTr="00536C15">
        <w:tc>
          <w:tcPr>
            <w:tcW w:w="1242" w:type="dxa"/>
          </w:tcPr>
          <w:p w14:paraId="0E9C9AAD" w14:textId="77777777" w:rsidR="0003188E" w:rsidRPr="00860E7A" w:rsidRDefault="0003188E" w:rsidP="00536C15">
            <w:pPr>
              <w:jc w:val="both"/>
              <w:rPr>
                <w:sz w:val="24"/>
                <w:szCs w:val="24"/>
              </w:rPr>
            </w:pPr>
            <w:r>
              <w:rPr>
                <w:sz w:val="24"/>
                <w:szCs w:val="24"/>
              </w:rPr>
              <w:t>ПК-4</w:t>
            </w:r>
          </w:p>
        </w:tc>
        <w:tc>
          <w:tcPr>
            <w:tcW w:w="709" w:type="dxa"/>
          </w:tcPr>
          <w:p w14:paraId="28E69B04" w14:textId="77777777" w:rsidR="0003188E" w:rsidRDefault="0003188E" w:rsidP="00536C15">
            <w:pPr>
              <w:jc w:val="both"/>
              <w:rPr>
                <w:sz w:val="24"/>
                <w:szCs w:val="24"/>
              </w:rPr>
            </w:pPr>
            <w:r>
              <w:rPr>
                <w:sz w:val="24"/>
                <w:szCs w:val="24"/>
              </w:rPr>
              <w:t>19</w:t>
            </w:r>
          </w:p>
        </w:tc>
        <w:tc>
          <w:tcPr>
            <w:tcW w:w="7513" w:type="dxa"/>
          </w:tcPr>
          <w:p w14:paraId="31D5BCD3" w14:textId="77777777" w:rsidR="0003188E" w:rsidRPr="003F1C88" w:rsidRDefault="0003188E" w:rsidP="00536C15">
            <w:pPr>
              <w:pStyle w:val="af8"/>
              <w:spacing w:after="0" w:line="240" w:lineRule="auto"/>
              <w:ind w:left="0" w:firstLine="176"/>
              <w:jc w:val="both"/>
              <w:rPr>
                <w:rFonts w:ascii="Times New Roman" w:hAnsi="Times New Roman"/>
                <w:b/>
                <w:color w:val="000000"/>
                <w:sz w:val="24"/>
                <w:szCs w:val="24"/>
              </w:rPr>
            </w:pPr>
            <w:r w:rsidRPr="003F1C88">
              <w:rPr>
                <w:rFonts w:ascii="Times New Roman" w:hAnsi="Times New Roman"/>
                <w:b/>
                <w:color w:val="000000"/>
                <w:sz w:val="24"/>
                <w:szCs w:val="24"/>
              </w:rPr>
              <w:t>Средняя продолжительность предстоящей жизни определяется при помощи таблиц:</w:t>
            </w:r>
          </w:p>
          <w:p w14:paraId="6FB9B25B" w14:textId="77777777" w:rsidR="0003188E" w:rsidRPr="005F7487" w:rsidRDefault="0003188E" w:rsidP="00536C15">
            <w:pPr>
              <w:ind w:firstLine="176"/>
              <w:jc w:val="both"/>
              <w:rPr>
                <w:sz w:val="24"/>
                <w:szCs w:val="24"/>
              </w:rPr>
            </w:pPr>
            <w:r w:rsidRPr="005F7487">
              <w:rPr>
                <w:sz w:val="24"/>
                <w:szCs w:val="24"/>
              </w:rPr>
              <w:t>+ 1. дожития</w:t>
            </w:r>
          </w:p>
          <w:p w14:paraId="41FC46BE" w14:textId="77777777" w:rsidR="0003188E" w:rsidRPr="005F7487" w:rsidRDefault="0003188E" w:rsidP="00536C15">
            <w:pPr>
              <w:ind w:firstLine="176"/>
              <w:jc w:val="both"/>
              <w:rPr>
                <w:sz w:val="24"/>
                <w:szCs w:val="24"/>
              </w:rPr>
            </w:pPr>
            <w:r w:rsidRPr="005F7487">
              <w:rPr>
                <w:sz w:val="24"/>
                <w:szCs w:val="24"/>
              </w:rPr>
              <w:t>2. статистических</w:t>
            </w:r>
          </w:p>
          <w:p w14:paraId="0632C044" w14:textId="77777777" w:rsidR="0003188E" w:rsidRPr="005F7487" w:rsidRDefault="0003188E" w:rsidP="00536C15">
            <w:pPr>
              <w:ind w:firstLine="176"/>
              <w:jc w:val="both"/>
              <w:rPr>
                <w:sz w:val="24"/>
                <w:szCs w:val="24"/>
              </w:rPr>
            </w:pPr>
            <w:r w:rsidRPr="005F7487">
              <w:rPr>
                <w:sz w:val="24"/>
                <w:szCs w:val="24"/>
              </w:rPr>
              <w:t>3. корреляционных</w:t>
            </w:r>
          </w:p>
          <w:p w14:paraId="6406B0FD" w14:textId="77777777" w:rsidR="0003188E" w:rsidRPr="005F7487" w:rsidRDefault="0003188E" w:rsidP="00536C15">
            <w:pPr>
              <w:ind w:firstLine="176"/>
              <w:jc w:val="both"/>
              <w:rPr>
                <w:sz w:val="24"/>
                <w:szCs w:val="24"/>
              </w:rPr>
            </w:pPr>
            <w:r w:rsidRPr="005F7487">
              <w:rPr>
                <w:sz w:val="24"/>
                <w:szCs w:val="24"/>
              </w:rPr>
              <w:t>4. гендерных</w:t>
            </w:r>
          </w:p>
          <w:p w14:paraId="6FC0D444" w14:textId="77777777" w:rsidR="0003188E" w:rsidRPr="005F7487" w:rsidRDefault="0003188E" w:rsidP="00536C15">
            <w:pPr>
              <w:ind w:firstLine="176"/>
              <w:jc w:val="both"/>
              <w:rPr>
                <w:sz w:val="24"/>
                <w:szCs w:val="24"/>
              </w:rPr>
            </w:pPr>
            <w:r w:rsidRPr="005F7487">
              <w:rPr>
                <w:sz w:val="24"/>
                <w:szCs w:val="24"/>
              </w:rPr>
              <w:t>5. не определяется</w:t>
            </w:r>
          </w:p>
          <w:p w14:paraId="539C264B" w14:textId="77777777" w:rsidR="0003188E" w:rsidRPr="00860E7A" w:rsidRDefault="0003188E" w:rsidP="00536C15">
            <w:pPr>
              <w:ind w:firstLine="176"/>
              <w:jc w:val="both"/>
              <w:rPr>
                <w:sz w:val="24"/>
                <w:szCs w:val="24"/>
              </w:rPr>
            </w:pPr>
          </w:p>
        </w:tc>
      </w:tr>
      <w:tr w:rsidR="0003188E" w:rsidRPr="00860E7A" w14:paraId="44F5B5DD" w14:textId="77777777" w:rsidTr="00536C15">
        <w:tc>
          <w:tcPr>
            <w:tcW w:w="1242" w:type="dxa"/>
          </w:tcPr>
          <w:p w14:paraId="4FFEB65A" w14:textId="77777777" w:rsidR="0003188E" w:rsidRDefault="0003188E" w:rsidP="00536C15">
            <w:pPr>
              <w:jc w:val="both"/>
              <w:rPr>
                <w:sz w:val="24"/>
                <w:szCs w:val="24"/>
              </w:rPr>
            </w:pPr>
            <w:r>
              <w:rPr>
                <w:sz w:val="24"/>
                <w:szCs w:val="24"/>
              </w:rPr>
              <w:t>ПК-4</w:t>
            </w:r>
          </w:p>
        </w:tc>
        <w:tc>
          <w:tcPr>
            <w:tcW w:w="709" w:type="dxa"/>
          </w:tcPr>
          <w:p w14:paraId="79A66C97" w14:textId="77777777" w:rsidR="0003188E" w:rsidRDefault="0003188E" w:rsidP="00536C15">
            <w:pPr>
              <w:jc w:val="both"/>
              <w:rPr>
                <w:sz w:val="24"/>
                <w:szCs w:val="24"/>
              </w:rPr>
            </w:pPr>
            <w:r>
              <w:rPr>
                <w:sz w:val="24"/>
                <w:szCs w:val="24"/>
              </w:rPr>
              <w:t>20</w:t>
            </w:r>
          </w:p>
        </w:tc>
        <w:tc>
          <w:tcPr>
            <w:tcW w:w="7513" w:type="dxa"/>
          </w:tcPr>
          <w:p w14:paraId="00A0CB27" w14:textId="77777777" w:rsidR="0003188E" w:rsidRPr="004E119A" w:rsidRDefault="0003188E" w:rsidP="00536C15">
            <w:pPr>
              <w:pStyle w:val="af8"/>
              <w:spacing w:after="0" w:line="240" w:lineRule="auto"/>
              <w:ind w:left="34"/>
              <w:jc w:val="both"/>
              <w:rPr>
                <w:rFonts w:ascii="Times New Roman" w:hAnsi="Times New Roman"/>
                <w:b/>
                <w:sz w:val="24"/>
                <w:szCs w:val="24"/>
              </w:rPr>
            </w:pPr>
            <w:r w:rsidRPr="004E119A">
              <w:rPr>
                <w:rFonts w:ascii="Times New Roman" w:hAnsi="Times New Roman"/>
                <w:b/>
                <w:sz w:val="24"/>
                <w:szCs w:val="24"/>
              </w:rPr>
              <w:t>Средняя продолжительность предстоящей жизни определяется при помощи таблиц:</w:t>
            </w:r>
          </w:p>
          <w:p w14:paraId="339E5908" w14:textId="77777777" w:rsidR="0003188E" w:rsidRPr="005F7487" w:rsidRDefault="0003188E" w:rsidP="00536C15">
            <w:pPr>
              <w:ind w:left="34"/>
              <w:jc w:val="both"/>
              <w:rPr>
                <w:sz w:val="24"/>
                <w:szCs w:val="24"/>
              </w:rPr>
            </w:pPr>
            <w:r w:rsidRPr="005F7487">
              <w:rPr>
                <w:sz w:val="24"/>
                <w:szCs w:val="24"/>
              </w:rPr>
              <w:t>+ 1. дожития</w:t>
            </w:r>
          </w:p>
          <w:p w14:paraId="5CCA54C8" w14:textId="77777777" w:rsidR="0003188E" w:rsidRPr="005F7487" w:rsidRDefault="0003188E" w:rsidP="00536C15">
            <w:pPr>
              <w:ind w:left="34"/>
              <w:jc w:val="both"/>
              <w:rPr>
                <w:sz w:val="24"/>
                <w:szCs w:val="24"/>
              </w:rPr>
            </w:pPr>
            <w:r w:rsidRPr="005F7487">
              <w:rPr>
                <w:sz w:val="24"/>
                <w:szCs w:val="24"/>
              </w:rPr>
              <w:t>2. статистических</w:t>
            </w:r>
          </w:p>
          <w:p w14:paraId="59236FEF" w14:textId="77777777" w:rsidR="0003188E" w:rsidRPr="005F7487" w:rsidRDefault="0003188E" w:rsidP="00536C15">
            <w:pPr>
              <w:ind w:left="34"/>
              <w:jc w:val="both"/>
              <w:rPr>
                <w:sz w:val="24"/>
                <w:szCs w:val="24"/>
              </w:rPr>
            </w:pPr>
            <w:r w:rsidRPr="005F7487">
              <w:rPr>
                <w:sz w:val="24"/>
                <w:szCs w:val="24"/>
              </w:rPr>
              <w:t>3. корреляционных</w:t>
            </w:r>
          </w:p>
          <w:p w14:paraId="3F89FBF1" w14:textId="77777777" w:rsidR="0003188E" w:rsidRPr="005F7487" w:rsidRDefault="0003188E" w:rsidP="00536C15">
            <w:pPr>
              <w:ind w:left="34"/>
              <w:jc w:val="both"/>
              <w:rPr>
                <w:sz w:val="24"/>
                <w:szCs w:val="24"/>
              </w:rPr>
            </w:pPr>
            <w:r w:rsidRPr="005F7487">
              <w:rPr>
                <w:sz w:val="24"/>
                <w:szCs w:val="24"/>
              </w:rPr>
              <w:t>4. гендерных</w:t>
            </w:r>
          </w:p>
          <w:p w14:paraId="2B931768" w14:textId="77777777" w:rsidR="0003188E" w:rsidRPr="003F1C88" w:rsidRDefault="0003188E" w:rsidP="00536C15">
            <w:pPr>
              <w:pStyle w:val="af8"/>
              <w:spacing w:after="0" w:line="240" w:lineRule="auto"/>
              <w:ind w:left="34"/>
              <w:jc w:val="both"/>
              <w:rPr>
                <w:rFonts w:ascii="Times New Roman" w:hAnsi="Times New Roman"/>
                <w:b/>
                <w:color w:val="000000"/>
                <w:sz w:val="24"/>
                <w:szCs w:val="24"/>
              </w:rPr>
            </w:pPr>
            <w:r w:rsidRPr="005F7487">
              <w:rPr>
                <w:rFonts w:ascii="Times New Roman" w:hAnsi="Times New Roman"/>
                <w:sz w:val="24"/>
                <w:szCs w:val="24"/>
              </w:rPr>
              <w:t>5. не определяется</w:t>
            </w:r>
          </w:p>
        </w:tc>
      </w:tr>
      <w:tr w:rsidR="0003188E" w:rsidRPr="00860E7A" w14:paraId="10B16CA1" w14:textId="77777777" w:rsidTr="00536C15">
        <w:tc>
          <w:tcPr>
            <w:tcW w:w="1242" w:type="dxa"/>
          </w:tcPr>
          <w:p w14:paraId="214ECB42" w14:textId="77777777" w:rsidR="0003188E" w:rsidRDefault="0003188E" w:rsidP="00536C15">
            <w:pPr>
              <w:jc w:val="both"/>
              <w:rPr>
                <w:sz w:val="24"/>
                <w:szCs w:val="24"/>
              </w:rPr>
            </w:pPr>
            <w:r>
              <w:rPr>
                <w:sz w:val="24"/>
                <w:szCs w:val="24"/>
              </w:rPr>
              <w:t>ПК-4</w:t>
            </w:r>
          </w:p>
        </w:tc>
        <w:tc>
          <w:tcPr>
            <w:tcW w:w="709" w:type="dxa"/>
          </w:tcPr>
          <w:p w14:paraId="66D872FF" w14:textId="77777777" w:rsidR="0003188E" w:rsidRDefault="0003188E" w:rsidP="00536C15">
            <w:pPr>
              <w:jc w:val="both"/>
              <w:rPr>
                <w:sz w:val="24"/>
                <w:szCs w:val="24"/>
              </w:rPr>
            </w:pPr>
            <w:r>
              <w:rPr>
                <w:sz w:val="24"/>
                <w:szCs w:val="24"/>
              </w:rPr>
              <w:t>21</w:t>
            </w:r>
          </w:p>
        </w:tc>
        <w:tc>
          <w:tcPr>
            <w:tcW w:w="7513" w:type="dxa"/>
          </w:tcPr>
          <w:p w14:paraId="18C0A08B" w14:textId="77777777" w:rsidR="0003188E" w:rsidRPr="005F7487" w:rsidRDefault="0003188E" w:rsidP="00536C15">
            <w:pPr>
              <w:pStyle w:val="af8"/>
              <w:spacing w:after="0" w:line="240" w:lineRule="auto"/>
              <w:ind w:left="34"/>
              <w:rPr>
                <w:rFonts w:ascii="Times New Roman" w:hAnsi="Times New Roman"/>
                <w:sz w:val="24"/>
                <w:szCs w:val="24"/>
              </w:rPr>
            </w:pPr>
            <w:r w:rsidRPr="005F7487">
              <w:rPr>
                <w:rFonts w:ascii="Times New Roman" w:hAnsi="Times New Roman"/>
                <w:sz w:val="24"/>
                <w:szCs w:val="24"/>
              </w:rPr>
              <w:t xml:space="preserve">Смертность детей на первом году жизни называется </w:t>
            </w:r>
          </w:p>
          <w:p w14:paraId="30DBAA4C" w14:textId="77777777" w:rsidR="0003188E" w:rsidRPr="005F7487" w:rsidRDefault="0003188E" w:rsidP="00536C15">
            <w:pPr>
              <w:ind w:left="34"/>
              <w:rPr>
                <w:sz w:val="24"/>
                <w:szCs w:val="24"/>
              </w:rPr>
            </w:pPr>
            <w:r w:rsidRPr="005F7487">
              <w:rPr>
                <w:sz w:val="24"/>
                <w:szCs w:val="24"/>
              </w:rPr>
              <w:t>1. перинатальной</w:t>
            </w:r>
          </w:p>
          <w:p w14:paraId="7620E91E" w14:textId="77777777" w:rsidR="0003188E" w:rsidRPr="005F7487" w:rsidRDefault="0003188E" w:rsidP="00536C15">
            <w:pPr>
              <w:ind w:left="34"/>
              <w:rPr>
                <w:sz w:val="24"/>
                <w:szCs w:val="24"/>
              </w:rPr>
            </w:pPr>
            <w:r w:rsidRPr="005F7487">
              <w:rPr>
                <w:sz w:val="24"/>
                <w:szCs w:val="24"/>
              </w:rPr>
              <w:t xml:space="preserve">+2. младенческой </w:t>
            </w:r>
          </w:p>
          <w:p w14:paraId="679C16FC" w14:textId="77777777" w:rsidR="0003188E" w:rsidRPr="005F7487" w:rsidRDefault="0003188E" w:rsidP="00536C15">
            <w:pPr>
              <w:ind w:left="34"/>
              <w:rPr>
                <w:sz w:val="24"/>
                <w:szCs w:val="24"/>
              </w:rPr>
            </w:pPr>
            <w:r w:rsidRPr="005F7487">
              <w:rPr>
                <w:sz w:val="24"/>
                <w:szCs w:val="24"/>
              </w:rPr>
              <w:lastRenderedPageBreak/>
              <w:t>3. детской</w:t>
            </w:r>
          </w:p>
          <w:p w14:paraId="6A2AC1BF" w14:textId="77777777" w:rsidR="0003188E" w:rsidRPr="005F7487" w:rsidRDefault="0003188E" w:rsidP="00536C15">
            <w:pPr>
              <w:ind w:left="34"/>
              <w:rPr>
                <w:sz w:val="24"/>
                <w:szCs w:val="24"/>
              </w:rPr>
            </w:pPr>
            <w:r w:rsidRPr="005F7487">
              <w:rPr>
                <w:sz w:val="24"/>
                <w:szCs w:val="24"/>
              </w:rPr>
              <w:t xml:space="preserve"> 4. ранней неонатальной</w:t>
            </w:r>
          </w:p>
          <w:p w14:paraId="0557B46D" w14:textId="77777777" w:rsidR="0003188E" w:rsidRPr="00117D3E" w:rsidRDefault="0003188E" w:rsidP="00536C15">
            <w:pPr>
              <w:ind w:left="34"/>
              <w:rPr>
                <w:sz w:val="24"/>
                <w:szCs w:val="24"/>
              </w:rPr>
            </w:pPr>
            <w:r w:rsidRPr="005F7487">
              <w:rPr>
                <w:sz w:val="24"/>
                <w:szCs w:val="24"/>
              </w:rPr>
              <w:t>5. неонатальной</w:t>
            </w:r>
          </w:p>
        </w:tc>
      </w:tr>
      <w:tr w:rsidR="0003188E" w:rsidRPr="00860E7A" w14:paraId="05FCD100" w14:textId="77777777" w:rsidTr="00536C15">
        <w:trPr>
          <w:trHeight w:val="2313"/>
        </w:trPr>
        <w:tc>
          <w:tcPr>
            <w:tcW w:w="1242" w:type="dxa"/>
          </w:tcPr>
          <w:p w14:paraId="01A1045B" w14:textId="77777777" w:rsidR="0003188E" w:rsidRPr="00860E7A" w:rsidRDefault="0003188E" w:rsidP="00536C15">
            <w:pPr>
              <w:jc w:val="both"/>
              <w:rPr>
                <w:sz w:val="24"/>
                <w:szCs w:val="24"/>
              </w:rPr>
            </w:pPr>
            <w:r>
              <w:rPr>
                <w:sz w:val="24"/>
                <w:szCs w:val="24"/>
              </w:rPr>
              <w:lastRenderedPageBreak/>
              <w:t>ПК-5</w:t>
            </w:r>
          </w:p>
        </w:tc>
        <w:tc>
          <w:tcPr>
            <w:tcW w:w="709" w:type="dxa"/>
          </w:tcPr>
          <w:p w14:paraId="1930BC73" w14:textId="77777777" w:rsidR="0003188E" w:rsidRDefault="0003188E" w:rsidP="00536C15">
            <w:pPr>
              <w:jc w:val="both"/>
              <w:rPr>
                <w:sz w:val="24"/>
                <w:szCs w:val="24"/>
              </w:rPr>
            </w:pPr>
            <w:r>
              <w:rPr>
                <w:sz w:val="24"/>
                <w:szCs w:val="24"/>
              </w:rPr>
              <w:t>14</w:t>
            </w:r>
          </w:p>
        </w:tc>
        <w:tc>
          <w:tcPr>
            <w:tcW w:w="7513" w:type="dxa"/>
          </w:tcPr>
          <w:p w14:paraId="7DBA53C1" w14:textId="77777777" w:rsidR="0003188E" w:rsidRPr="005F7487" w:rsidRDefault="0003188E" w:rsidP="00536C15">
            <w:pPr>
              <w:pStyle w:val="af8"/>
              <w:spacing w:after="0" w:line="240" w:lineRule="auto"/>
              <w:ind w:left="0" w:firstLine="176"/>
              <w:rPr>
                <w:rFonts w:ascii="Times New Roman" w:eastAsia="Times New Roman" w:hAnsi="Times New Roman"/>
                <w:sz w:val="24"/>
                <w:szCs w:val="24"/>
              </w:rPr>
            </w:pPr>
            <w:r>
              <w:rPr>
                <w:sz w:val="24"/>
                <w:szCs w:val="24"/>
              </w:rPr>
              <w:tab/>
            </w:r>
            <w:r w:rsidRPr="005F7487">
              <w:rPr>
                <w:rFonts w:ascii="Times New Roman" w:eastAsia="Times New Roman" w:hAnsi="Times New Roman"/>
                <w:b/>
                <w:bCs/>
                <w:sz w:val="24"/>
                <w:szCs w:val="24"/>
              </w:rPr>
              <w:t>Для косой паховой грыжи характерно то, что она</w:t>
            </w:r>
          </w:p>
          <w:p w14:paraId="702BFF7F" w14:textId="77777777" w:rsidR="0003188E" w:rsidRPr="005F7487" w:rsidRDefault="0003188E" w:rsidP="00536C15">
            <w:pPr>
              <w:ind w:firstLine="176"/>
              <w:rPr>
                <w:sz w:val="24"/>
                <w:szCs w:val="24"/>
              </w:rPr>
            </w:pPr>
            <w:r w:rsidRPr="005F7487">
              <w:rPr>
                <w:sz w:val="24"/>
                <w:szCs w:val="24"/>
              </w:rPr>
              <w:t>          +  а. выходит из брюшной полости через боковую паховую ямку</w:t>
            </w:r>
          </w:p>
          <w:p w14:paraId="62F58E6A" w14:textId="77777777" w:rsidR="0003188E" w:rsidRPr="005F7487" w:rsidRDefault="0003188E" w:rsidP="00536C15">
            <w:pPr>
              <w:ind w:firstLine="176"/>
              <w:rPr>
                <w:sz w:val="24"/>
                <w:szCs w:val="24"/>
              </w:rPr>
            </w:pPr>
            <w:r w:rsidRPr="005F7487">
              <w:rPr>
                <w:sz w:val="24"/>
                <w:szCs w:val="24"/>
              </w:rPr>
              <w:t>            б. проходит в прямом направлении через паховый промежуток</w:t>
            </w:r>
          </w:p>
          <w:p w14:paraId="01656C47" w14:textId="77777777" w:rsidR="0003188E" w:rsidRPr="005F7487" w:rsidRDefault="0003188E" w:rsidP="00536C15">
            <w:pPr>
              <w:ind w:firstLine="176"/>
              <w:rPr>
                <w:sz w:val="24"/>
                <w:szCs w:val="24"/>
              </w:rPr>
            </w:pPr>
            <w:r w:rsidRPr="005F7487">
              <w:rPr>
                <w:sz w:val="24"/>
                <w:szCs w:val="24"/>
              </w:rPr>
              <w:t>            в. имеет округлую форму</w:t>
            </w:r>
          </w:p>
          <w:p w14:paraId="2AF78542" w14:textId="77777777" w:rsidR="0003188E" w:rsidRPr="005F7487" w:rsidRDefault="0003188E" w:rsidP="00536C15">
            <w:pPr>
              <w:ind w:firstLine="176"/>
              <w:rPr>
                <w:sz w:val="24"/>
                <w:szCs w:val="24"/>
              </w:rPr>
            </w:pPr>
            <w:r w:rsidRPr="005F7487">
              <w:rPr>
                <w:sz w:val="24"/>
                <w:szCs w:val="24"/>
              </w:rPr>
              <w:t>            г. часто бывает двухсторонней</w:t>
            </w:r>
          </w:p>
          <w:p w14:paraId="74C007EC" w14:textId="77777777" w:rsidR="0003188E" w:rsidRPr="00860E7A" w:rsidRDefault="0003188E" w:rsidP="00536C15">
            <w:pPr>
              <w:tabs>
                <w:tab w:val="left" w:pos="2026"/>
              </w:tabs>
              <w:ind w:firstLine="176"/>
              <w:jc w:val="both"/>
              <w:rPr>
                <w:sz w:val="24"/>
                <w:szCs w:val="24"/>
              </w:rPr>
            </w:pPr>
            <w:r w:rsidRPr="005F7487">
              <w:rPr>
                <w:sz w:val="24"/>
                <w:szCs w:val="24"/>
              </w:rPr>
              <w:t>            д. исключительно редко опускается в мошонку   </w:t>
            </w:r>
          </w:p>
        </w:tc>
      </w:tr>
      <w:tr w:rsidR="0003188E" w:rsidRPr="00860E7A" w14:paraId="769752DE" w14:textId="77777777" w:rsidTr="00536C15">
        <w:trPr>
          <w:trHeight w:val="2313"/>
        </w:trPr>
        <w:tc>
          <w:tcPr>
            <w:tcW w:w="1242" w:type="dxa"/>
          </w:tcPr>
          <w:p w14:paraId="4EEAAA37" w14:textId="77777777" w:rsidR="0003188E" w:rsidRDefault="0003188E" w:rsidP="00536C15">
            <w:pPr>
              <w:jc w:val="both"/>
              <w:rPr>
                <w:sz w:val="24"/>
                <w:szCs w:val="24"/>
              </w:rPr>
            </w:pPr>
            <w:r>
              <w:rPr>
                <w:sz w:val="24"/>
                <w:szCs w:val="24"/>
              </w:rPr>
              <w:t>ПК-5</w:t>
            </w:r>
          </w:p>
        </w:tc>
        <w:tc>
          <w:tcPr>
            <w:tcW w:w="709" w:type="dxa"/>
          </w:tcPr>
          <w:p w14:paraId="1B90E92F" w14:textId="77777777" w:rsidR="0003188E" w:rsidRDefault="0003188E" w:rsidP="00536C15">
            <w:pPr>
              <w:jc w:val="both"/>
              <w:rPr>
                <w:sz w:val="24"/>
                <w:szCs w:val="24"/>
              </w:rPr>
            </w:pPr>
            <w:r>
              <w:rPr>
                <w:sz w:val="24"/>
                <w:szCs w:val="24"/>
              </w:rPr>
              <w:t>15</w:t>
            </w:r>
          </w:p>
        </w:tc>
        <w:tc>
          <w:tcPr>
            <w:tcW w:w="7513" w:type="dxa"/>
          </w:tcPr>
          <w:p w14:paraId="214E6474" w14:textId="77777777" w:rsidR="0003188E" w:rsidRPr="005F7487" w:rsidRDefault="0003188E" w:rsidP="00536C15">
            <w:pPr>
              <w:pStyle w:val="af8"/>
              <w:spacing w:after="0" w:line="240" w:lineRule="auto"/>
              <w:ind w:left="34"/>
              <w:rPr>
                <w:rFonts w:ascii="Times New Roman" w:eastAsia="Times New Roman" w:hAnsi="Times New Roman"/>
                <w:sz w:val="24"/>
                <w:szCs w:val="24"/>
              </w:rPr>
            </w:pPr>
            <w:r w:rsidRPr="005F7487">
              <w:rPr>
                <w:rFonts w:ascii="Times New Roman" w:eastAsia="Times New Roman" w:hAnsi="Times New Roman"/>
                <w:b/>
                <w:bCs/>
                <w:sz w:val="24"/>
                <w:szCs w:val="24"/>
              </w:rPr>
              <w:t>Дивертикулы пищевода не осложняются:</w:t>
            </w:r>
          </w:p>
          <w:p w14:paraId="57706857" w14:textId="77777777" w:rsidR="0003188E" w:rsidRPr="005F7487" w:rsidRDefault="0003188E" w:rsidP="00536C15">
            <w:pPr>
              <w:ind w:left="34"/>
              <w:rPr>
                <w:sz w:val="24"/>
                <w:szCs w:val="24"/>
              </w:rPr>
            </w:pPr>
            <w:r w:rsidRPr="005F7487">
              <w:rPr>
                <w:sz w:val="24"/>
                <w:szCs w:val="24"/>
              </w:rPr>
              <w:t>      а. раком</w:t>
            </w:r>
          </w:p>
          <w:p w14:paraId="0E5FC646" w14:textId="77777777" w:rsidR="0003188E" w:rsidRPr="005F7487" w:rsidRDefault="0003188E" w:rsidP="00536C15">
            <w:pPr>
              <w:ind w:left="34"/>
              <w:rPr>
                <w:sz w:val="24"/>
                <w:szCs w:val="24"/>
              </w:rPr>
            </w:pPr>
            <w:r w:rsidRPr="005F7487">
              <w:rPr>
                <w:sz w:val="24"/>
                <w:szCs w:val="24"/>
              </w:rPr>
              <w:t>      б. дивертикулитом</w:t>
            </w:r>
          </w:p>
          <w:p w14:paraId="0B4617CA" w14:textId="77777777" w:rsidR="0003188E" w:rsidRPr="005F7487" w:rsidRDefault="0003188E" w:rsidP="00536C15">
            <w:pPr>
              <w:ind w:left="34"/>
              <w:rPr>
                <w:sz w:val="24"/>
                <w:szCs w:val="24"/>
              </w:rPr>
            </w:pPr>
            <w:r w:rsidRPr="005F7487">
              <w:rPr>
                <w:sz w:val="24"/>
                <w:szCs w:val="24"/>
              </w:rPr>
              <w:t>      в. перфорацией</w:t>
            </w:r>
          </w:p>
          <w:p w14:paraId="1B0B683E" w14:textId="77777777" w:rsidR="0003188E" w:rsidRPr="005F7487" w:rsidRDefault="0003188E" w:rsidP="00536C15">
            <w:pPr>
              <w:ind w:left="34"/>
              <w:rPr>
                <w:sz w:val="24"/>
                <w:szCs w:val="24"/>
              </w:rPr>
            </w:pPr>
            <w:r w:rsidRPr="005F7487">
              <w:rPr>
                <w:sz w:val="24"/>
                <w:szCs w:val="24"/>
              </w:rPr>
              <w:t>      г. кровотечением</w:t>
            </w:r>
          </w:p>
          <w:p w14:paraId="1FAACD6B" w14:textId="77777777" w:rsidR="0003188E" w:rsidRDefault="0003188E" w:rsidP="00536C15">
            <w:pPr>
              <w:ind w:left="34"/>
              <w:rPr>
                <w:sz w:val="24"/>
                <w:szCs w:val="24"/>
              </w:rPr>
            </w:pPr>
            <w:r w:rsidRPr="005F7487">
              <w:rPr>
                <w:sz w:val="24"/>
                <w:szCs w:val="24"/>
              </w:rPr>
              <w:t>    +  д. ущемлением</w:t>
            </w:r>
          </w:p>
        </w:tc>
      </w:tr>
      <w:tr w:rsidR="0003188E" w:rsidRPr="00860E7A" w14:paraId="0C27A269" w14:textId="77777777" w:rsidTr="00536C15">
        <w:trPr>
          <w:trHeight w:val="2313"/>
        </w:trPr>
        <w:tc>
          <w:tcPr>
            <w:tcW w:w="1242" w:type="dxa"/>
          </w:tcPr>
          <w:p w14:paraId="2652F60D" w14:textId="77777777" w:rsidR="0003188E" w:rsidRDefault="0003188E" w:rsidP="00536C15">
            <w:pPr>
              <w:jc w:val="both"/>
              <w:rPr>
                <w:sz w:val="24"/>
                <w:szCs w:val="24"/>
              </w:rPr>
            </w:pPr>
            <w:r>
              <w:rPr>
                <w:sz w:val="24"/>
                <w:szCs w:val="24"/>
              </w:rPr>
              <w:t>ПК-5</w:t>
            </w:r>
          </w:p>
        </w:tc>
        <w:tc>
          <w:tcPr>
            <w:tcW w:w="709" w:type="dxa"/>
          </w:tcPr>
          <w:p w14:paraId="57B61DAC" w14:textId="77777777" w:rsidR="0003188E" w:rsidRDefault="0003188E" w:rsidP="00536C15">
            <w:pPr>
              <w:jc w:val="both"/>
              <w:rPr>
                <w:sz w:val="24"/>
                <w:szCs w:val="24"/>
              </w:rPr>
            </w:pPr>
            <w:r>
              <w:rPr>
                <w:sz w:val="24"/>
                <w:szCs w:val="24"/>
              </w:rPr>
              <w:t>16</w:t>
            </w:r>
          </w:p>
        </w:tc>
        <w:tc>
          <w:tcPr>
            <w:tcW w:w="7513" w:type="dxa"/>
          </w:tcPr>
          <w:p w14:paraId="009D3E3C" w14:textId="77777777" w:rsidR="0003188E" w:rsidRPr="005F7487" w:rsidRDefault="0003188E" w:rsidP="00536C15">
            <w:pPr>
              <w:pStyle w:val="af8"/>
              <w:spacing w:after="0" w:line="240" w:lineRule="auto"/>
              <w:ind w:left="34"/>
              <w:rPr>
                <w:rFonts w:ascii="Times New Roman" w:eastAsia="Times New Roman" w:hAnsi="Times New Roman"/>
                <w:sz w:val="24"/>
                <w:szCs w:val="24"/>
              </w:rPr>
            </w:pPr>
            <w:r w:rsidRPr="005F7487">
              <w:rPr>
                <w:rFonts w:ascii="Times New Roman" w:eastAsia="Times New Roman" w:hAnsi="Times New Roman"/>
                <w:b/>
                <w:bCs/>
                <w:sz w:val="24"/>
                <w:szCs w:val="24"/>
              </w:rPr>
              <w:t>Абсолютные противопоказания к экстренной гастроскопии</w:t>
            </w:r>
          </w:p>
          <w:p w14:paraId="2B6922BE" w14:textId="77777777" w:rsidR="0003188E" w:rsidRPr="005F7487" w:rsidRDefault="0003188E" w:rsidP="00536C15">
            <w:pPr>
              <w:ind w:left="34"/>
              <w:rPr>
                <w:sz w:val="24"/>
                <w:szCs w:val="24"/>
              </w:rPr>
            </w:pPr>
            <w:r w:rsidRPr="005F7487">
              <w:rPr>
                <w:sz w:val="24"/>
                <w:szCs w:val="24"/>
              </w:rPr>
              <w:t>а. варикозное расширение вен</w:t>
            </w:r>
          </w:p>
          <w:p w14:paraId="7B66AD89" w14:textId="77777777" w:rsidR="0003188E" w:rsidRPr="005F7487" w:rsidRDefault="0003188E" w:rsidP="00536C15">
            <w:pPr>
              <w:ind w:left="34"/>
              <w:rPr>
                <w:sz w:val="24"/>
                <w:szCs w:val="24"/>
              </w:rPr>
            </w:pPr>
            <w:r w:rsidRPr="005F7487">
              <w:rPr>
                <w:sz w:val="24"/>
                <w:szCs w:val="24"/>
              </w:rPr>
              <w:t>б. инфаркт миокарда</w:t>
            </w:r>
          </w:p>
          <w:p w14:paraId="2D1C564C" w14:textId="77777777" w:rsidR="0003188E" w:rsidRPr="005F7487" w:rsidRDefault="0003188E" w:rsidP="00536C15">
            <w:pPr>
              <w:ind w:left="34"/>
              <w:rPr>
                <w:sz w:val="24"/>
                <w:szCs w:val="24"/>
              </w:rPr>
            </w:pPr>
            <w:r w:rsidRPr="005F7487">
              <w:rPr>
                <w:sz w:val="24"/>
                <w:szCs w:val="24"/>
              </w:rPr>
              <w:t>в. психические заболевания</w:t>
            </w:r>
          </w:p>
          <w:p w14:paraId="332764AC" w14:textId="77777777" w:rsidR="0003188E" w:rsidRDefault="0003188E" w:rsidP="00536C15">
            <w:pPr>
              <w:ind w:left="34"/>
              <w:rPr>
                <w:sz w:val="24"/>
                <w:szCs w:val="24"/>
              </w:rPr>
            </w:pPr>
            <w:r w:rsidRPr="005F7487">
              <w:rPr>
                <w:sz w:val="24"/>
                <w:szCs w:val="24"/>
              </w:rPr>
              <w:t> +  г. агональное состояние больного</w:t>
            </w:r>
          </w:p>
          <w:p w14:paraId="094DE3C5" w14:textId="77777777" w:rsidR="0003188E" w:rsidRDefault="0003188E" w:rsidP="00536C15">
            <w:pPr>
              <w:ind w:left="34"/>
              <w:rPr>
                <w:sz w:val="24"/>
                <w:szCs w:val="24"/>
              </w:rPr>
            </w:pPr>
            <w:r w:rsidRPr="005F7487">
              <w:rPr>
                <w:sz w:val="24"/>
                <w:szCs w:val="24"/>
              </w:rPr>
              <w:t>д. желудочно-кишечные кровотечения </w:t>
            </w:r>
          </w:p>
        </w:tc>
      </w:tr>
      <w:tr w:rsidR="0003188E" w:rsidRPr="00860E7A" w14:paraId="3B7B7386" w14:textId="77777777" w:rsidTr="00536C15">
        <w:tc>
          <w:tcPr>
            <w:tcW w:w="1242" w:type="dxa"/>
          </w:tcPr>
          <w:p w14:paraId="678E3F34" w14:textId="77777777" w:rsidR="0003188E" w:rsidRPr="00860E7A" w:rsidRDefault="0003188E" w:rsidP="00536C15">
            <w:pPr>
              <w:jc w:val="both"/>
              <w:rPr>
                <w:sz w:val="24"/>
                <w:szCs w:val="24"/>
              </w:rPr>
            </w:pPr>
            <w:r>
              <w:rPr>
                <w:sz w:val="24"/>
                <w:szCs w:val="24"/>
              </w:rPr>
              <w:t>ПК-6</w:t>
            </w:r>
          </w:p>
        </w:tc>
        <w:tc>
          <w:tcPr>
            <w:tcW w:w="709" w:type="dxa"/>
          </w:tcPr>
          <w:p w14:paraId="571B9C69" w14:textId="77777777" w:rsidR="0003188E" w:rsidRDefault="0003188E" w:rsidP="00536C15">
            <w:pPr>
              <w:jc w:val="both"/>
              <w:rPr>
                <w:sz w:val="24"/>
                <w:szCs w:val="24"/>
              </w:rPr>
            </w:pPr>
            <w:r>
              <w:rPr>
                <w:sz w:val="24"/>
                <w:szCs w:val="24"/>
              </w:rPr>
              <w:t>15</w:t>
            </w:r>
          </w:p>
        </w:tc>
        <w:tc>
          <w:tcPr>
            <w:tcW w:w="7513" w:type="dxa"/>
          </w:tcPr>
          <w:p w14:paraId="594C3EE9" w14:textId="77777777" w:rsidR="0003188E" w:rsidRPr="005F7487" w:rsidRDefault="0003188E" w:rsidP="00536C15">
            <w:pPr>
              <w:pStyle w:val="af8"/>
              <w:spacing w:after="0" w:line="240" w:lineRule="auto"/>
              <w:ind w:left="0" w:firstLine="176"/>
              <w:rPr>
                <w:rFonts w:ascii="Times New Roman" w:eastAsia="Times New Roman" w:hAnsi="Times New Roman"/>
                <w:sz w:val="24"/>
                <w:szCs w:val="24"/>
              </w:rPr>
            </w:pPr>
            <w:r w:rsidRPr="005F7487">
              <w:rPr>
                <w:rFonts w:ascii="Times New Roman" w:eastAsia="Times New Roman" w:hAnsi="Times New Roman"/>
                <w:b/>
                <w:bCs/>
                <w:sz w:val="24"/>
                <w:szCs w:val="24"/>
              </w:rPr>
              <w:t>Дренирование внепеченочных желчных путей Т-образным дренажем – это</w:t>
            </w:r>
          </w:p>
          <w:p w14:paraId="5D165785" w14:textId="77777777" w:rsidR="0003188E" w:rsidRPr="005F7487" w:rsidRDefault="0003188E" w:rsidP="00536C15">
            <w:pPr>
              <w:ind w:firstLine="176"/>
              <w:rPr>
                <w:sz w:val="24"/>
                <w:szCs w:val="24"/>
              </w:rPr>
            </w:pPr>
            <w:r w:rsidRPr="005F7487">
              <w:rPr>
                <w:sz w:val="24"/>
                <w:szCs w:val="24"/>
              </w:rPr>
              <w:t>а. дренирование по Пиковскому</w:t>
            </w:r>
          </w:p>
          <w:p w14:paraId="3D287237" w14:textId="77777777" w:rsidR="0003188E" w:rsidRPr="005F7487" w:rsidRDefault="0003188E" w:rsidP="00536C15">
            <w:pPr>
              <w:ind w:firstLine="176"/>
              <w:rPr>
                <w:sz w:val="24"/>
                <w:szCs w:val="24"/>
              </w:rPr>
            </w:pPr>
            <w:r w:rsidRPr="005F7487">
              <w:rPr>
                <w:sz w:val="24"/>
                <w:szCs w:val="24"/>
              </w:rPr>
              <w:t>+ б. дренирование по Керу</w:t>
            </w:r>
          </w:p>
          <w:p w14:paraId="53B28D35" w14:textId="77777777" w:rsidR="0003188E" w:rsidRPr="005F7487" w:rsidRDefault="0003188E" w:rsidP="00536C15">
            <w:pPr>
              <w:ind w:firstLine="176"/>
              <w:rPr>
                <w:sz w:val="24"/>
                <w:szCs w:val="24"/>
              </w:rPr>
            </w:pPr>
            <w:r w:rsidRPr="005F7487">
              <w:rPr>
                <w:sz w:val="24"/>
                <w:szCs w:val="24"/>
              </w:rPr>
              <w:t>в. дренирование по Вишневскому</w:t>
            </w:r>
          </w:p>
          <w:p w14:paraId="03E0134F" w14:textId="77777777" w:rsidR="0003188E" w:rsidRPr="005F7487" w:rsidRDefault="0003188E" w:rsidP="00536C15">
            <w:pPr>
              <w:ind w:firstLine="176"/>
              <w:rPr>
                <w:sz w:val="24"/>
                <w:szCs w:val="24"/>
              </w:rPr>
            </w:pPr>
            <w:r w:rsidRPr="005F7487">
              <w:rPr>
                <w:sz w:val="24"/>
                <w:szCs w:val="24"/>
              </w:rPr>
              <w:t>г. дренирование по Кохеру</w:t>
            </w:r>
          </w:p>
          <w:p w14:paraId="46516423" w14:textId="77777777" w:rsidR="0003188E" w:rsidRPr="00860E7A" w:rsidRDefault="0003188E" w:rsidP="00536C15">
            <w:pPr>
              <w:ind w:firstLine="176"/>
              <w:rPr>
                <w:sz w:val="24"/>
                <w:szCs w:val="24"/>
              </w:rPr>
            </w:pPr>
            <w:r w:rsidRPr="005F7487">
              <w:rPr>
                <w:sz w:val="24"/>
                <w:szCs w:val="24"/>
              </w:rPr>
              <w:t>д. дренирование по Холстеду     </w:t>
            </w:r>
          </w:p>
        </w:tc>
      </w:tr>
      <w:tr w:rsidR="0003188E" w:rsidRPr="00860E7A" w14:paraId="03B5F0E0" w14:textId="77777777" w:rsidTr="00536C15">
        <w:tc>
          <w:tcPr>
            <w:tcW w:w="1242" w:type="dxa"/>
          </w:tcPr>
          <w:p w14:paraId="0A0BA93C" w14:textId="77777777" w:rsidR="0003188E" w:rsidRDefault="0003188E" w:rsidP="00536C15">
            <w:pPr>
              <w:jc w:val="both"/>
              <w:rPr>
                <w:sz w:val="24"/>
                <w:szCs w:val="24"/>
              </w:rPr>
            </w:pPr>
            <w:r>
              <w:rPr>
                <w:sz w:val="24"/>
                <w:szCs w:val="24"/>
              </w:rPr>
              <w:t>ПК-6</w:t>
            </w:r>
          </w:p>
        </w:tc>
        <w:tc>
          <w:tcPr>
            <w:tcW w:w="709" w:type="dxa"/>
          </w:tcPr>
          <w:p w14:paraId="7C681632" w14:textId="77777777" w:rsidR="0003188E" w:rsidRDefault="0003188E" w:rsidP="00536C15">
            <w:pPr>
              <w:jc w:val="both"/>
              <w:rPr>
                <w:sz w:val="24"/>
                <w:szCs w:val="24"/>
              </w:rPr>
            </w:pPr>
          </w:p>
        </w:tc>
        <w:tc>
          <w:tcPr>
            <w:tcW w:w="7513" w:type="dxa"/>
          </w:tcPr>
          <w:p w14:paraId="40286D3B" w14:textId="77777777" w:rsidR="0003188E" w:rsidRPr="005F7487" w:rsidRDefault="0003188E" w:rsidP="00536C15">
            <w:pPr>
              <w:pStyle w:val="af8"/>
              <w:spacing w:after="0" w:line="240" w:lineRule="auto"/>
              <w:ind w:left="34"/>
              <w:rPr>
                <w:rFonts w:ascii="Times New Roman" w:eastAsia="Times New Roman" w:hAnsi="Times New Roman"/>
                <w:sz w:val="24"/>
                <w:szCs w:val="24"/>
              </w:rPr>
            </w:pPr>
            <w:r w:rsidRPr="005F7487">
              <w:rPr>
                <w:rFonts w:ascii="Times New Roman" w:eastAsia="Times New Roman" w:hAnsi="Times New Roman"/>
                <w:b/>
                <w:bCs/>
                <w:sz w:val="24"/>
                <w:szCs w:val="24"/>
              </w:rPr>
              <w:t>Ценкеровский дивертикул – это дивертикул:</w:t>
            </w:r>
          </w:p>
          <w:p w14:paraId="69F34E04" w14:textId="77777777" w:rsidR="0003188E" w:rsidRPr="005F7487" w:rsidRDefault="0003188E" w:rsidP="00536C15">
            <w:pPr>
              <w:ind w:left="34"/>
              <w:rPr>
                <w:sz w:val="24"/>
                <w:szCs w:val="24"/>
              </w:rPr>
            </w:pPr>
            <w:r w:rsidRPr="005F7487">
              <w:rPr>
                <w:sz w:val="24"/>
                <w:szCs w:val="24"/>
              </w:rPr>
              <w:t>а. эпифренальный</w:t>
            </w:r>
          </w:p>
          <w:p w14:paraId="3604EAA3" w14:textId="77777777" w:rsidR="0003188E" w:rsidRPr="005F7487" w:rsidRDefault="0003188E" w:rsidP="00536C15">
            <w:pPr>
              <w:ind w:left="34"/>
              <w:rPr>
                <w:sz w:val="24"/>
                <w:szCs w:val="24"/>
              </w:rPr>
            </w:pPr>
            <w:r w:rsidRPr="005F7487">
              <w:rPr>
                <w:sz w:val="24"/>
                <w:szCs w:val="24"/>
              </w:rPr>
              <w:t>б. бифуркационный</w:t>
            </w:r>
          </w:p>
          <w:p w14:paraId="75AA3A5D" w14:textId="77777777" w:rsidR="0003188E" w:rsidRPr="005F7487" w:rsidRDefault="0003188E" w:rsidP="00536C15">
            <w:pPr>
              <w:ind w:left="34"/>
              <w:rPr>
                <w:sz w:val="24"/>
                <w:szCs w:val="24"/>
              </w:rPr>
            </w:pPr>
            <w:r w:rsidRPr="005F7487">
              <w:rPr>
                <w:sz w:val="24"/>
                <w:szCs w:val="24"/>
              </w:rPr>
              <w:t>+в. фарингоэзофагеальный</w:t>
            </w:r>
          </w:p>
          <w:p w14:paraId="1E8E091C" w14:textId="77777777" w:rsidR="0003188E" w:rsidRDefault="0003188E" w:rsidP="00536C15">
            <w:pPr>
              <w:ind w:left="34"/>
              <w:rPr>
                <w:sz w:val="24"/>
                <w:szCs w:val="24"/>
              </w:rPr>
            </w:pPr>
            <w:r w:rsidRPr="005F7487">
              <w:rPr>
                <w:sz w:val="24"/>
                <w:szCs w:val="24"/>
              </w:rPr>
              <w:t>г. параэзофагеальный</w:t>
            </w:r>
          </w:p>
          <w:p w14:paraId="4A002C72" w14:textId="77777777" w:rsidR="0003188E" w:rsidRPr="00415FE4" w:rsidRDefault="0003188E" w:rsidP="00536C15">
            <w:pPr>
              <w:ind w:left="34"/>
              <w:rPr>
                <w:sz w:val="24"/>
                <w:szCs w:val="24"/>
              </w:rPr>
            </w:pPr>
            <w:r w:rsidRPr="005F7487">
              <w:rPr>
                <w:sz w:val="24"/>
                <w:szCs w:val="24"/>
              </w:rPr>
              <w:t>д. ни один из перечисленных</w:t>
            </w:r>
          </w:p>
        </w:tc>
      </w:tr>
      <w:tr w:rsidR="0003188E" w:rsidRPr="00860E7A" w14:paraId="02A20485" w14:textId="77777777" w:rsidTr="00536C15">
        <w:tc>
          <w:tcPr>
            <w:tcW w:w="1242" w:type="dxa"/>
          </w:tcPr>
          <w:p w14:paraId="75E68495" w14:textId="77777777" w:rsidR="0003188E" w:rsidRDefault="0003188E" w:rsidP="00536C15">
            <w:pPr>
              <w:jc w:val="both"/>
              <w:rPr>
                <w:sz w:val="24"/>
                <w:szCs w:val="24"/>
              </w:rPr>
            </w:pPr>
            <w:r>
              <w:rPr>
                <w:sz w:val="24"/>
                <w:szCs w:val="24"/>
              </w:rPr>
              <w:t>ПК-6</w:t>
            </w:r>
          </w:p>
        </w:tc>
        <w:tc>
          <w:tcPr>
            <w:tcW w:w="709" w:type="dxa"/>
          </w:tcPr>
          <w:p w14:paraId="277945B6" w14:textId="77777777" w:rsidR="0003188E" w:rsidRDefault="0003188E" w:rsidP="00536C15">
            <w:pPr>
              <w:jc w:val="both"/>
              <w:rPr>
                <w:sz w:val="24"/>
                <w:szCs w:val="24"/>
              </w:rPr>
            </w:pPr>
          </w:p>
        </w:tc>
        <w:tc>
          <w:tcPr>
            <w:tcW w:w="7513" w:type="dxa"/>
          </w:tcPr>
          <w:p w14:paraId="72741B13" w14:textId="77777777" w:rsidR="0003188E" w:rsidRPr="005F7487" w:rsidRDefault="0003188E" w:rsidP="00536C15">
            <w:pPr>
              <w:pStyle w:val="af8"/>
              <w:spacing w:after="0" w:line="240" w:lineRule="auto"/>
              <w:ind w:left="360"/>
              <w:rPr>
                <w:rFonts w:ascii="Times New Roman" w:eastAsia="Times New Roman" w:hAnsi="Times New Roman"/>
                <w:sz w:val="24"/>
                <w:szCs w:val="24"/>
              </w:rPr>
            </w:pPr>
            <w:r w:rsidRPr="005F7487">
              <w:rPr>
                <w:rFonts w:ascii="Times New Roman" w:eastAsia="Times New Roman" w:hAnsi="Times New Roman"/>
                <w:b/>
                <w:bCs/>
                <w:sz w:val="24"/>
                <w:szCs w:val="24"/>
              </w:rPr>
              <w:t>Основным проявлением демпинг-синдрома является:</w:t>
            </w:r>
          </w:p>
          <w:p w14:paraId="6B3F9E70" w14:textId="77777777" w:rsidR="0003188E" w:rsidRPr="005F7487" w:rsidRDefault="0003188E" w:rsidP="00536C15">
            <w:pPr>
              <w:ind w:left="34"/>
              <w:rPr>
                <w:sz w:val="24"/>
                <w:szCs w:val="24"/>
              </w:rPr>
            </w:pPr>
            <w:r w:rsidRPr="005F7487">
              <w:rPr>
                <w:sz w:val="24"/>
                <w:szCs w:val="24"/>
              </w:rPr>
              <w:t>а. тошнота и рвота</w:t>
            </w:r>
          </w:p>
          <w:p w14:paraId="02AE1651" w14:textId="77777777" w:rsidR="0003188E" w:rsidRPr="005F7487" w:rsidRDefault="0003188E" w:rsidP="00536C15">
            <w:pPr>
              <w:ind w:left="34"/>
              <w:rPr>
                <w:sz w:val="24"/>
                <w:szCs w:val="24"/>
              </w:rPr>
            </w:pPr>
            <w:r w:rsidRPr="005F7487">
              <w:rPr>
                <w:sz w:val="24"/>
                <w:szCs w:val="24"/>
              </w:rPr>
              <w:t>б. жидкий стул</w:t>
            </w:r>
          </w:p>
          <w:p w14:paraId="6B9ADCFE" w14:textId="77777777" w:rsidR="0003188E" w:rsidRDefault="0003188E" w:rsidP="00536C15">
            <w:pPr>
              <w:ind w:left="34"/>
              <w:rPr>
                <w:sz w:val="24"/>
                <w:szCs w:val="24"/>
              </w:rPr>
            </w:pPr>
            <w:r w:rsidRPr="005F7487">
              <w:rPr>
                <w:sz w:val="24"/>
                <w:szCs w:val="24"/>
              </w:rPr>
              <w:t>+ в. пароксизмы слабости</w:t>
            </w:r>
          </w:p>
          <w:p w14:paraId="2F1CE5A0" w14:textId="77777777" w:rsidR="0003188E" w:rsidRPr="00415FE4" w:rsidRDefault="0003188E" w:rsidP="00536C15">
            <w:pPr>
              <w:ind w:left="34"/>
              <w:rPr>
                <w:sz w:val="24"/>
                <w:szCs w:val="24"/>
              </w:rPr>
            </w:pPr>
            <w:r w:rsidRPr="005F7487">
              <w:rPr>
                <w:sz w:val="24"/>
                <w:szCs w:val="24"/>
              </w:rPr>
              <w:t>г. б</w:t>
            </w:r>
            <w:r>
              <w:rPr>
                <w:sz w:val="24"/>
                <w:szCs w:val="24"/>
              </w:rPr>
              <w:t>л</w:t>
            </w:r>
            <w:r w:rsidRPr="005F7487">
              <w:rPr>
                <w:sz w:val="24"/>
                <w:szCs w:val="24"/>
              </w:rPr>
              <w:t>едность лица</w:t>
            </w:r>
          </w:p>
        </w:tc>
      </w:tr>
      <w:tr w:rsidR="0003188E" w:rsidRPr="00860E7A" w14:paraId="6BF03C89" w14:textId="77777777" w:rsidTr="00536C15">
        <w:tc>
          <w:tcPr>
            <w:tcW w:w="1242" w:type="dxa"/>
          </w:tcPr>
          <w:p w14:paraId="1C940A2E" w14:textId="77777777" w:rsidR="0003188E" w:rsidRDefault="0003188E" w:rsidP="00536C15">
            <w:pPr>
              <w:jc w:val="both"/>
              <w:rPr>
                <w:sz w:val="24"/>
                <w:szCs w:val="24"/>
              </w:rPr>
            </w:pPr>
            <w:r>
              <w:rPr>
                <w:sz w:val="24"/>
                <w:szCs w:val="24"/>
              </w:rPr>
              <w:t>ПК-7</w:t>
            </w:r>
          </w:p>
        </w:tc>
        <w:tc>
          <w:tcPr>
            <w:tcW w:w="709" w:type="dxa"/>
          </w:tcPr>
          <w:p w14:paraId="76575276" w14:textId="77777777" w:rsidR="0003188E" w:rsidRDefault="0003188E" w:rsidP="00536C15">
            <w:pPr>
              <w:jc w:val="both"/>
              <w:rPr>
                <w:sz w:val="24"/>
                <w:szCs w:val="24"/>
              </w:rPr>
            </w:pPr>
            <w:r>
              <w:rPr>
                <w:sz w:val="24"/>
                <w:szCs w:val="24"/>
              </w:rPr>
              <w:t>16</w:t>
            </w:r>
          </w:p>
        </w:tc>
        <w:tc>
          <w:tcPr>
            <w:tcW w:w="7513" w:type="dxa"/>
          </w:tcPr>
          <w:p w14:paraId="0F038237" w14:textId="77777777" w:rsidR="0003188E" w:rsidRPr="005350ED" w:rsidRDefault="0003188E" w:rsidP="00536C15">
            <w:pPr>
              <w:rPr>
                <w:sz w:val="24"/>
                <w:szCs w:val="24"/>
              </w:rPr>
            </w:pPr>
            <w:r w:rsidRPr="005350ED">
              <w:rPr>
                <w:b/>
                <w:sz w:val="24"/>
                <w:szCs w:val="24"/>
                <w:shd w:val="clear" w:color="auto" w:fill="FFFFFF"/>
              </w:rPr>
              <w:t>Заболеваниями, наиболее затрудняющими проведение спасательных</w:t>
            </w:r>
            <w:r w:rsidRPr="005350ED">
              <w:rPr>
                <w:sz w:val="24"/>
                <w:szCs w:val="24"/>
                <w:shd w:val="clear" w:color="auto" w:fill="FFFFFF"/>
              </w:rPr>
              <w:t xml:space="preserve"> </w:t>
            </w:r>
            <w:r w:rsidRPr="005350ED">
              <w:rPr>
                <w:b/>
                <w:sz w:val="24"/>
                <w:szCs w:val="24"/>
                <w:shd w:val="clear" w:color="auto" w:fill="FFFFFF"/>
              </w:rPr>
              <w:t>работ в зоне ЧС являются</w:t>
            </w:r>
            <w:r w:rsidRPr="005350ED">
              <w:rPr>
                <w:sz w:val="24"/>
                <w:szCs w:val="24"/>
              </w:rPr>
              <w:br/>
              <w:t>1) простудные заболевания</w:t>
            </w:r>
            <w:r w:rsidRPr="005350ED">
              <w:rPr>
                <w:sz w:val="24"/>
                <w:szCs w:val="24"/>
              </w:rPr>
              <w:br/>
              <w:t>+ 2) особо опасные инфекции</w:t>
            </w:r>
            <w:r w:rsidRPr="005350ED">
              <w:rPr>
                <w:sz w:val="24"/>
                <w:szCs w:val="24"/>
              </w:rPr>
              <w:br/>
              <w:t>3) сердечно- сосудистые заболевания</w:t>
            </w:r>
            <w:r w:rsidRPr="005350ED">
              <w:rPr>
                <w:sz w:val="24"/>
                <w:szCs w:val="24"/>
              </w:rPr>
              <w:br/>
              <w:t>4) заболевания кожи и подкожной клетчатки</w:t>
            </w:r>
          </w:p>
          <w:p w14:paraId="14A72983" w14:textId="77777777" w:rsidR="0003188E" w:rsidRPr="005350ED" w:rsidRDefault="0003188E" w:rsidP="00536C15">
            <w:pPr>
              <w:rPr>
                <w:rFonts w:eastAsia="Calibri"/>
                <w:shd w:val="clear" w:color="auto" w:fill="FFFFFF"/>
              </w:rPr>
            </w:pPr>
            <w:r>
              <w:rPr>
                <w:sz w:val="24"/>
                <w:szCs w:val="24"/>
              </w:rPr>
              <w:lastRenderedPageBreak/>
              <w:t xml:space="preserve">5) </w:t>
            </w:r>
            <w:r w:rsidRPr="005350ED">
              <w:rPr>
                <w:sz w:val="24"/>
                <w:szCs w:val="24"/>
              </w:rPr>
              <w:t>все перечисленное</w:t>
            </w:r>
          </w:p>
        </w:tc>
      </w:tr>
      <w:tr w:rsidR="0003188E" w:rsidRPr="00860E7A" w14:paraId="44B58CC0" w14:textId="77777777" w:rsidTr="00536C15">
        <w:tc>
          <w:tcPr>
            <w:tcW w:w="1242" w:type="dxa"/>
          </w:tcPr>
          <w:p w14:paraId="7A4F4B94" w14:textId="77777777" w:rsidR="0003188E" w:rsidRDefault="0003188E" w:rsidP="00536C15">
            <w:pPr>
              <w:jc w:val="both"/>
              <w:rPr>
                <w:sz w:val="24"/>
                <w:szCs w:val="24"/>
              </w:rPr>
            </w:pPr>
            <w:r>
              <w:rPr>
                <w:sz w:val="24"/>
                <w:szCs w:val="24"/>
              </w:rPr>
              <w:lastRenderedPageBreak/>
              <w:t>ПК-7</w:t>
            </w:r>
          </w:p>
        </w:tc>
        <w:tc>
          <w:tcPr>
            <w:tcW w:w="709" w:type="dxa"/>
          </w:tcPr>
          <w:p w14:paraId="4F1357B0" w14:textId="77777777" w:rsidR="0003188E" w:rsidRDefault="0003188E" w:rsidP="00536C15">
            <w:pPr>
              <w:jc w:val="both"/>
              <w:rPr>
                <w:sz w:val="24"/>
                <w:szCs w:val="24"/>
              </w:rPr>
            </w:pPr>
            <w:r>
              <w:rPr>
                <w:sz w:val="24"/>
                <w:szCs w:val="24"/>
              </w:rPr>
              <w:t>17</w:t>
            </w:r>
          </w:p>
        </w:tc>
        <w:tc>
          <w:tcPr>
            <w:tcW w:w="7513" w:type="dxa"/>
          </w:tcPr>
          <w:p w14:paraId="3417DC92" w14:textId="77777777" w:rsidR="0003188E" w:rsidRPr="005350ED" w:rsidRDefault="0003188E" w:rsidP="00536C15">
            <w:pPr>
              <w:rPr>
                <w:sz w:val="24"/>
                <w:szCs w:val="24"/>
              </w:rPr>
            </w:pPr>
            <w:r w:rsidRPr="005350ED">
              <w:rPr>
                <w:b/>
                <w:sz w:val="24"/>
                <w:szCs w:val="24"/>
                <w:shd w:val="clear" w:color="auto" w:fill="FFFFFF"/>
              </w:rPr>
              <w:t>Эвакуация населения при чрезвычайных ситуациях осуществляется по</w:t>
            </w:r>
            <w:r w:rsidRPr="005350ED">
              <w:rPr>
                <w:sz w:val="24"/>
                <w:szCs w:val="24"/>
              </w:rPr>
              <w:br/>
            </w:r>
            <w:r w:rsidRPr="005350ED">
              <w:rPr>
                <w:sz w:val="24"/>
                <w:szCs w:val="24"/>
                <w:shd w:val="clear" w:color="auto" w:fill="FFFFFF"/>
              </w:rPr>
              <w:t>1) показателям общего состояния пострадавших</w:t>
            </w:r>
            <w:r w:rsidRPr="005350ED">
              <w:rPr>
                <w:sz w:val="24"/>
                <w:szCs w:val="24"/>
              </w:rPr>
              <w:br/>
            </w:r>
            <w:r w:rsidRPr="005350ED">
              <w:rPr>
                <w:sz w:val="24"/>
                <w:szCs w:val="24"/>
                <w:shd w:val="clear" w:color="auto" w:fill="FFFFFF"/>
              </w:rPr>
              <w:t>+2) эвакуационно-сортировочным признакам</w:t>
            </w:r>
            <w:r w:rsidRPr="005350ED">
              <w:rPr>
                <w:sz w:val="24"/>
                <w:szCs w:val="24"/>
              </w:rPr>
              <w:br/>
            </w:r>
            <w:r w:rsidRPr="005350ED">
              <w:rPr>
                <w:sz w:val="24"/>
                <w:szCs w:val="24"/>
                <w:shd w:val="clear" w:color="auto" w:fill="FFFFFF"/>
              </w:rPr>
              <w:t>3</w:t>
            </w:r>
            <w:r w:rsidRPr="005350ED">
              <w:rPr>
                <w:sz w:val="24"/>
                <w:szCs w:val="24"/>
              </w:rPr>
              <w:t>) возрастным показателям </w:t>
            </w:r>
            <w:r w:rsidRPr="005350ED">
              <w:rPr>
                <w:sz w:val="24"/>
                <w:szCs w:val="24"/>
              </w:rPr>
              <w:br/>
              <w:t>4) наличию транспортных средств</w:t>
            </w:r>
          </w:p>
          <w:p w14:paraId="12759A85" w14:textId="77777777" w:rsidR="0003188E" w:rsidRPr="005350ED" w:rsidRDefault="0003188E" w:rsidP="00536C15">
            <w:pPr>
              <w:rPr>
                <w:rFonts w:eastAsia="Calibri"/>
                <w:shd w:val="clear" w:color="auto" w:fill="FFFFFF"/>
              </w:rPr>
            </w:pPr>
            <w:r w:rsidRPr="005350ED">
              <w:rPr>
                <w:sz w:val="24"/>
                <w:szCs w:val="24"/>
              </w:rPr>
              <w:t>5) все перечисленное</w:t>
            </w:r>
          </w:p>
        </w:tc>
      </w:tr>
      <w:tr w:rsidR="0003188E" w:rsidRPr="00860E7A" w14:paraId="3ED98FBE" w14:textId="77777777" w:rsidTr="00536C15">
        <w:tc>
          <w:tcPr>
            <w:tcW w:w="1242" w:type="dxa"/>
          </w:tcPr>
          <w:p w14:paraId="03E57094" w14:textId="77777777" w:rsidR="0003188E" w:rsidRDefault="0003188E" w:rsidP="00536C15">
            <w:pPr>
              <w:jc w:val="both"/>
              <w:rPr>
                <w:sz w:val="24"/>
                <w:szCs w:val="24"/>
              </w:rPr>
            </w:pPr>
            <w:r>
              <w:rPr>
                <w:sz w:val="24"/>
                <w:szCs w:val="24"/>
              </w:rPr>
              <w:t>ПК-7</w:t>
            </w:r>
          </w:p>
        </w:tc>
        <w:tc>
          <w:tcPr>
            <w:tcW w:w="709" w:type="dxa"/>
          </w:tcPr>
          <w:p w14:paraId="141C948B" w14:textId="77777777" w:rsidR="0003188E" w:rsidRDefault="0003188E" w:rsidP="00536C15">
            <w:pPr>
              <w:jc w:val="both"/>
              <w:rPr>
                <w:sz w:val="24"/>
                <w:szCs w:val="24"/>
              </w:rPr>
            </w:pPr>
            <w:r>
              <w:rPr>
                <w:sz w:val="24"/>
                <w:szCs w:val="24"/>
              </w:rPr>
              <w:t>18</w:t>
            </w:r>
          </w:p>
        </w:tc>
        <w:tc>
          <w:tcPr>
            <w:tcW w:w="7513" w:type="dxa"/>
          </w:tcPr>
          <w:p w14:paraId="277B4382" w14:textId="77777777" w:rsidR="0003188E" w:rsidRPr="00930979" w:rsidRDefault="0003188E" w:rsidP="00536C15">
            <w:pPr>
              <w:pStyle w:val="af8"/>
              <w:ind w:left="0"/>
              <w:rPr>
                <w:rFonts w:ascii="Times New Roman" w:eastAsia="Times New Roman" w:hAnsi="Times New Roman"/>
                <w:b/>
                <w:bCs/>
              </w:rPr>
            </w:pPr>
            <w:r w:rsidRPr="00930979">
              <w:rPr>
                <w:rFonts w:ascii="Times New Roman" w:hAnsi="Times New Roman"/>
                <w:b/>
                <w:shd w:val="clear" w:color="auto" w:fill="FFFFFF"/>
              </w:rPr>
              <w:t>Основным принципом в оказании медицинской помощи в очаге чрезвычайной ситуации является</w:t>
            </w:r>
            <w:r w:rsidRPr="00930979">
              <w:rPr>
                <w:rFonts w:ascii="Times New Roman" w:hAnsi="Times New Roman"/>
              </w:rPr>
              <w:br/>
            </w:r>
            <w:r w:rsidRPr="00930979">
              <w:rPr>
                <w:rFonts w:ascii="Times New Roman" w:hAnsi="Times New Roman"/>
                <w:shd w:val="clear" w:color="auto" w:fill="FFFFFF"/>
              </w:rPr>
              <w:t>1) преемственность</w:t>
            </w:r>
            <w:r w:rsidRPr="00930979">
              <w:rPr>
                <w:rFonts w:ascii="Times New Roman" w:hAnsi="Times New Roman"/>
              </w:rPr>
              <w:br/>
            </w:r>
            <w:r w:rsidRPr="00930979">
              <w:rPr>
                <w:rFonts w:ascii="Times New Roman" w:hAnsi="Times New Roman"/>
                <w:shd w:val="clear" w:color="auto" w:fill="FFFFFF"/>
              </w:rPr>
              <w:t>2) непрерывность</w:t>
            </w:r>
            <w:r w:rsidRPr="00930979">
              <w:rPr>
                <w:rFonts w:ascii="Times New Roman" w:hAnsi="Times New Roman"/>
              </w:rPr>
              <w:br/>
            </w:r>
            <w:r w:rsidRPr="00930979">
              <w:rPr>
                <w:rFonts w:ascii="Times New Roman" w:hAnsi="Times New Roman"/>
                <w:shd w:val="clear" w:color="auto" w:fill="FFFFFF"/>
              </w:rPr>
              <w:t>+ 3) своевременность и полнота первой медицинской помощи</w:t>
            </w:r>
            <w:r w:rsidRPr="00930979">
              <w:rPr>
                <w:rFonts w:ascii="Times New Roman" w:hAnsi="Times New Roman"/>
              </w:rPr>
              <w:br/>
            </w:r>
            <w:r w:rsidRPr="00930979">
              <w:rPr>
                <w:rFonts w:ascii="Times New Roman" w:hAnsi="Times New Roman"/>
                <w:shd w:val="clear" w:color="auto" w:fill="FFFFFF"/>
              </w:rPr>
              <w:t>4) последовательность</w:t>
            </w:r>
            <w:r w:rsidRPr="00930979">
              <w:rPr>
                <w:rFonts w:ascii="Times New Roman" w:hAnsi="Times New Roman"/>
              </w:rPr>
              <w:br/>
            </w:r>
            <w:r w:rsidRPr="00930979">
              <w:rPr>
                <w:rFonts w:ascii="Times New Roman" w:hAnsi="Times New Roman"/>
                <w:shd w:val="clear" w:color="auto" w:fill="FFFFFF"/>
              </w:rPr>
              <w:t>5) Все перечисле</w:t>
            </w:r>
            <w:r>
              <w:rPr>
                <w:rFonts w:ascii="Times New Roman" w:hAnsi="Times New Roman"/>
                <w:shd w:val="clear" w:color="auto" w:fill="FFFFFF"/>
              </w:rPr>
              <w:t>н</w:t>
            </w:r>
            <w:r w:rsidRPr="00930979">
              <w:rPr>
                <w:rFonts w:ascii="Times New Roman" w:hAnsi="Times New Roman"/>
                <w:shd w:val="clear" w:color="auto" w:fill="FFFFFF"/>
              </w:rPr>
              <w:t>ное</w:t>
            </w:r>
          </w:p>
        </w:tc>
      </w:tr>
      <w:tr w:rsidR="0003188E" w:rsidRPr="00860E7A" w14:paraId="64808545" w14:textId="77777777" w:rsidTr="00536C15">
        <w:tc>
          <w:tcPr>
            <w:tcW w:w="1242" w:type="dxa"/>
          </w:tcPr>
          <w:p w14:paraId="3B6C4ABC" w14:textId="77777777" w:rsidR="0003188E" w:rsidRDefault="0003188E" w:rsidP="00536C15">
            <w:pPr>
              <w:jc w:val="both"/>
              <w:rPr>
                <w:sz w:val="24"/>
                <w:szCs w:val="24"/>
              </w:rPr>
            </w:pPr>
            <w:r>
              <w:t>ПК-9</w:t>
            </w:r>
          </w:p>
        </w:tc>
        <w:tc>
          <w:tcPr>
            <w:tcW w:w="709" w:type="dxa"/>
          </w:tcPr>
          <w:p w14:paraId="447BD88D" w14:textId="77777777" w:rsidR="0003188E" w:rsidRDefault="0003188E" w:rsidP="00536C15">
            <w:pPr>
              <w:jc w:val="both"/>
              <w:rPr>
                <w:sz w:val="24"/>
                <w:szCs w:val="24"/>
              </w:rPr>
            </w:pPr>
            <w:r>
              <w:rPr>
                <w:sz w:val="24"/>
                <w:szCs w:val="24"/>
              </w:rPr>
              <w:t>19</w:t>
            </w:r>
          </w:p>
        </w:tc>
        <w:tc>
          <w:tcPr>
            <w:tcW w:w="7513" w:type="dxa"/>
          </w:tcPr>
          <w:p w14:paraId="5E2F7349" w14:textId="77777777" w:rsidR="0003188E" w:rsidRPr="00930979" w:rsidRDefault="0003188E" w:rsidP="00536C15">
            <w:pPr>
              <w:pStyle w:val="af8"/>
              <w:spacing w:after="0" w:line="240" w:lineRule="auto"/>
              <w:ind w:left="0" w:firstLine="176"/>
              <w:rPr>
                <w:rFonts w:ascii="Times New Roman" w:hAnsi="Times New Roman"/>
              </w:rPr>
            </w:pPr>
            <w:r w:rsidRPr="00930979">
              <w:rPr>
                <w:rFonts w:ascii="Times New Roman" w:hAnsi="Times New Roman"/>
                <w:b/>
              </w:rPr>
              <w:t>На сохранение и укрепление здоровья населения влияют следующие</w:t>
            </w:r>
            <w:r w:rsidRPr="00930979">
              <w:rPr>
                <w:rFonts w:ascii="Times New Roman" w:hAnsi="Times New Roman"/>
              </w:rPr>
              <w:t xml:space="preserve"> факторы</w:t>
            </w:r>
          </w:p>
          <w:p w14:paraId="5D669E18" w14:textId="77777777" w:rsidR="0003188E" w:rsidRPr="00930979" w:rsidRDefault="0003188E" w:rsidP="00536C15">
            <w:pPr>
              <w:pStyle w:val="af8"/>
              <w:spacing w:after="0" w:line="240" w:lineRule="auto"/>
              <w:ind w:left="0" w:firstLine="176"/>
              <w:rPr>
                <w:rFonts w:ascii="Times New Roman" w:hAnsi="Times New Roman"/>
              </w:rPr>
            </w:pPr>
            <w:r w:rsidRPr="00930979">
              <w:rPr>
                <w:rFonts w:ascii="Times New Roman" w:hAnsi="Times New Roman"/>
              </w:rPr>
              <w:t xml:space="preserve"> 1) уровень культуры населения </w:t>
            </w:r>
          </w:p>
          <w:p w14:paraId="44CBF21C" w14:textId="77777777" w:rsidR="0003188E" w:rsidRPr="00930979" w:rsidRDefault="0003188E" w:rsidP="00536C15">
            <w:pPr>
              <w:pStyle w:val="af8"/>
              <w:spacing w:after="0" w:line="240" w:lineRule="auto"/>
              <w:ind w:left="0" w:firstLine="176"/>
              <w:rPr>
                <w:rFonts w:ascii="Times New Roman" w:hAnsi="Times New Roman"/>
              </w:rPr>
            </w:pPr>
            <w:r w:rsidRPr="00930979">
              <w:rPr>
                <w:rFonts w:ascii="Times New Roman" w:hAnsi="Times New Roman"/>
              </w:rPr>
              <w:t xml:space="preserve">2) экологические факторы среды </w:t>
            </w:r>
          </w:p>
          <w:p w14:paraId="5F13EB85" w14:textId="77777777" w:rsidR="0003188E" w:rsidRPr="00930979" w:rsidRDefault="0003188E" w:rsidP="00536C15">
            <w:pPr>
              <w:pStyle w:val="af8"/>
              <w:spacing w:after="0" w:line="240" w:lineRule="auto"/>
              <w:ind w:left="0" w:firstLine="176"/>
              <w:rPr>
                <w:rFonts w:ascii="Times New Roman" w:hAnsi="Times New Roman"/>
              </w:rPr>
            </w:pPr>
            <w:r w:rsidRPr="00930979">
              <w:rPr>
                <w:rFonts w:ascii="Times New Roman" w:hAnsi="Times New Roman"/>
              </w:rPr>
              <w:t>3) безопасные условия труда</w:t>
            </w:r>
          </w:p>
          <w:p w14:paraId="1A3F34DF" w14:textId="77777777" w:rsidR="0003188E" w:rsidRPr="00930979" w:rsidRDefault="0003188E" w:rsidP="00536C15">
            <w:pPr>
              <w:pStyle w:val="af8"/>
              <w:spacing w:after="0" w:line="240" w:lineRule="auto"/>
              <w:ind w:left="0" w:firstLine="176"/>
              <w:rPr>
                <w:rFonts w:ascii="Times New Roman" w:hAnsi="Times New Roman"/>
              </w:rPr>
            </w:pPr>
            <w:r w:rsidRPr="00930979">
              <w:rPr>
                <w:rFonts w:ascii="Times New Roman" w:hAnsi="Times New Roman"/>
              </w:rPr>
              <w:t xml:space="preserve"> 4) сбалансированность питания </w:t>
            </w:r>
          </w:p>
          <w:p w14:paraId="05DC038A" w14:textId="77777777" w:rsidR="0003188E" w:rsidRPr="00930979" w:rsidRDefault="0003188E" w:rsidP="00536C15">
            <w:pPr>
              <w:pStyle w:val="af8"/>
              <w:spacing w:after="0" w:line="240" w:lineRule="auto"/>
              <w:ind w:left="0" w:firstLine="176"/>
              <w:rPr>
                <w:rFonts w:ascii="Times New Roman" w:eastAsia="Times New Roman" w:hAnsi="Times New Roman"/>
                <w:b/>
                <w:bCs/>
              </w:rPr>
            </w:pPr>
            <w:r w:rsidRPr="00930979">
              <w:rPr>
                <w:rFonts w:ascii="Times New Roman" w:hAnsi="Times New Roman"/>
              </w:rPr>
              <w:t>+5) все вышеперечисленное</w:t>
            </w:r>
          </w:p>
        </w:tc>
      </w:tr>
      <w:tr w:rsidR="0003188E" w:rsidRPr="00860E7A" w14:paraId="5CAA1819" w14:textId="77777777" w:rsidTr="00536C15">
        <w:tc>
          <w:tcPr>
            <w:tcW w:w="1242" w:type="dxa"/>
          </w:tcPr>
          <w:p w14:paraId="3185947D" w14:textId="77777777" w:rsidR="0003188E" w:rsidRDefault="0003188E" w:rsidP="00536C15">
            <w:pPr>
              <w:jc w:val="both"/>
              <w:rPr>
                <w:sz w:val="24"/>
                <w:szCs w:val="24"/>
              </w:rPr>
            </w:pPr>
            <w:r>
              <w:t>ПК-10</w:t>
            </w:r>
          </w:p>
        </w:tc>
        <w:tc>
          <w:tcPr>
            <w:tcW w:w="709" w:type="dxa"/>
          </w:tcPr>
          <w:p w14:paraId="6C9E52E1" w14:textId="77777777" w:rsidR="0003188E" w:rsidRDefault="0003188E" w:rsidP="00536C15">
            <w:pPr>
              <w:jc w:val="both"/>
              <w:rPr>
                <w:sz w:val="24"/>
                <w:szCs w:val="24"/>
              </w:rPr>
            </w:pPr>
            <w:r>
              <w:rPr>
                <w:sz w:val="24"/>
                <w:szCs w:val="24"/>
              </w:rPr>
              <w:t>20</w:t>
            </w:r>
          </w:p>
        </w:tc>
        <w:tc>
          <w:tcPr>
            <w:tcW w:w="7513" w:type="dxa"/>
          </w:tcPr>
          <w:p w14:paraId="10DE68EB" w14:textId="77777777" w:rsidR="0003188E" w:rsidRPr="00930979" w:rsidRDefault="0003188E" w:rsidP="00536C15">
            <w:pPr>
              <w:rPr>
                <w:b/>
                <w:sz w:val="22"/>
                <w:szCs w:val="22"/>
              </w:rPr>
            </w:pPr>
            <w:r w:rsidRPr="00930979">
              <w:rPr>
                <w:b/>
                <w:sz w:val="22"/>
                <w:szCs w:val="22"/>
              </w:rPr>
              <w:t>Среди причин смерти взрослого населения России первое место занимают:</w:t>
            </w:r>
          </w:p>
          <w:p w14:paraId="3F6BB77E" w14:textId="77777777" w:rsidR="0003188E" w:rsidRPr="00930979" w:rsidRDefault="0003188E" w:rsidP="00536C15">
            <w:pPr>
              <w:rPr>
                <w:sz w:val="22"/>
                <w:szCs w:val="22"/>
              </w:rPr>
            </w:pPr>
            <w:r w:rsidRPr="00930979">
              <w:rPr>
                <w:sz w:val="22"/>
                <w:szCs w:val="22"/>
              </w:rPr>
              <w:t>1. новообразования</w:t>
            </w:r>
          </w:p>
          <w:p w14:paraId="226B387D" w14:textId="77777777" w:rsidR="0003188E" w:rsidRPr="00930979" w:rsidRDefault="0003188E" w:rsidP="00536C15">
            <w:pPr>
              <w:rPr>
                <w:sz w:val="22"/>
                <w:szCs w:val="22"/>
              </w:rPr>
            </w:pPr>
            <w:r w:rsidRPr="00930979">
              <w:rPr>
                <w:sz w:val="22"/>
                <w:szCs w:val="22"/>
              </w:rPr>
              <w:t>2. травматизм</w:t>
            </w:r>
          </w:p>
          <w:p w14:paraId="0662D37A" w14:textId="77777777" w:rsidR="0003188E" w:rsidRPr="00930979" w:rsidRDefault="0003188E" w:rsidP="00536C15">
            <w:pPr>
              <w:rPr>
                <w:sz w:val="22"/>
                <w:szCs w:val="22"/>
              </w:rPr>
            </w:pPr>
            <w:r w:rsidRPr="00930979">
              <w:rPr>
                <w:sz w:val="22"/>
                <w:szCs w:val="22"/>
              </w:rPr>
              <w:t>+ 3. болезни системы кровообращения</w:t>
            </w:r>
          </w:p>
          <w:p w14:paraId="1857AE6A" w14:textId="77777777" w:rsidR="0003188E" w:rsidRPr="00930979" w:rsidRDefault="0003188E" w:rsidP="00536C15">
            <w:pPr>
              <w:rPr>
                <w:sz w:val="22"/>
                <w:szCs w:val="22"/>
              </w:rPr>
            </w:pPr>
            <w:r w:rsidRPr="00930979">
              <w:rPr>
                <w:sz w:val="22"/>
                <w:szCs w:val="22"/>
              </w:rPr>
              <w:t>4. эндокринные заболевания</w:t>
            </w:r>
          </w:p>
          <w:p w14:paraId="76CAC9BC" w14:textId="77777777" w:rsidR="0003188E" w:rsidRPr="00930979" w:rsidRDefault="0003188E" w:rsidP="00536C15">
            <w:pPr>
              <w:rPr>
                <w:b/>
                <w:bCs/>
                <w:sz w:val="22"/>
                <w:szCs w:val="22"/>
              </w:rPr>
            </w:pPr>
            <w:r w:rsidRPr="00930979">
              <w:rPr>
                <w:sz w:val="22"/>
                <w:szCs w:val="22"/>
              </w:rPr>
              <w:t>5. глазные болезни</w:t>
            </w:r>
          </w:p>
        </w:tc>
      </w:tr>
    </w:tbl>
    <w:p w14:paraId="046B5904" w14:textId="77777777" w:rsidR="0003188E" w:rsidRPr="00860E7A" w:rsidRDefault="0003188E" w:rsidP="0003188E">
      <w:pPr>
        <w:pStyle w:val="af8"/>
        <w:spacing w:after="0" w:line="240" w:lineRule="auto"/>
        <w:ind w:left="357" w:right="-23"/>
        <w:jc w:val="both"/>
        <w:rPr>
          <w:rFonts w:ascii="Times New Roman" w:hAnsi="Times New Roman"/>
          <w:b/>
          <w:sz w:val="24"/>
          <w:szCs w:val="24"/>
        </w:rPr>
      </w:pPr>
      <w:r w:rsidRPr="00860E7A">
        <w:rPr>
          <w:rFonts w:ascii="Times New Roman" w:hAnsi="Times New Roman"/>
          <w:b/>
          <w:sz w:val="24"/>
          <w:szCs w:val="24"/>
        </w:rPr>
        <w:t>Кр</w:t>
      </w:r>
      <w:r w:rsidRPr="00860E7A">
        <w:rPr>
          <w:rFonts w:ascii="Times New Roman" w:hAnsi="Times New Roman"/>
          <w:b/>
          <w:spacing w:val="1"/>
          <w:sz w:val="24"/>
          <w:szCs w:val="24"/>
        </w:rPr>
        <w:t>и</w:t>
      </w:r>
      <w:r w:rsidRPr="00860E7A">
        <w:rPr>
          <w:rFonts w:ascii="Times New Roman" w:hAnsi="Times New Roman"/>
          <w:b/>
          <w:sz w:val="24"/>
          <w:szCs w:val="24"/>
        </w:rPr>
        <w:t>т</w:t>
      </w:r>
      <w:r w:rsidRPr="00860E7A">
        <w:rPr>
          <w:rFonts w:ascii="Times New Roman" w:hAnsi="Times New Roman"/>
          <w:b/>
          <w:spacing w:val="-1"/>
          <w:sz w:val="24"/>
          <w:szCs w:val="24"/>
        </w:rPr>
        <w:t>е</w:t>
      </w:r>
      <w:r w:rsidRPr="00860E7A">
        <w:rPr>
          <w:rFonts w:ascii="Times New Roman" w:hAnsi="Times New Roman"/>
          <w:b/>
          <w:sz w:val="24"/>
          <w:szCs w:val="24"/>
        </w:rPr>
        <w:t>р</w:t>
      </w:r>
      <w:r w:rsidRPr="00860E7A">
        <w:rPr>
          <w:rFonts w:ascii="Times New Roman" w:hAnsi="Times New Roman"/>
          <w:b/>
          <w:spacing w:val="-1"/>
          <w:sz w:val="24"/>
          <w:szCs w:val="24"/>
        </w:rPr>
        <w:t>и</w:t>
      </w:r>
      <w:r w:rsidRPr="00860E7A">
        <w:rPr>
          <w:rFonts w:ascii="Times New Roman" w:hAnsi="Times New Roman"/>
          <w:b/>
          <w:sz w:val="24"/>
          <w:szCs w:val="24"/>
        </w:rPr>
        <w:t>и</w:t>
      </w:r>
      <w:r w:rsidRPr="00860E7A">
        <w:rPr>
          <w:rFonts w:ascii="Times New Roman" w:hAnsi="Times New Roman"/>
          <w:b/>
          <w:spacing w:val="1"/>
          <w:sz w:val="24"/>
          <w:szCs w:val="24"/>
        </w:rPr>
        <w:t xml:space="preserve"> </w:t>
      </w:r>
      <w:r w:rsidRPr="00860E7A">
        <w:rPr>
          <w:rFonts w:ascii="Times New Roman" w:hAnsi="Times New Roman"/>
          <w:b/>
          <w:sz w:val="24"/>
          <w:szCs w:val="24"/>
        </w:rPr>
        <w:t>и шкалы о</w:t>
      </w:r>
      <w:r w:rsidRPr="00860E7A">
        <w:rPr>
          <w:rFonts w:ascii="Times New Roman" w:hAnsi="Times New Roman"/>
          <w:b/>
          <w:spacing w:val="1"/>
          <w:sz w:val="24"/>
          <w:szCs w:val="24"/>
        </w:rPr>
        <w:t>ц</w:t>
      </w:r>
      <w:r w:rsidRPr="00860E7A">
        <w:rPr>
          <w:rFonts w:ascii="Times New Roman" w:hAnsi="Times New Roman"/>
          <w:b/>
          <w:spacing w:val="-1"/>
          <w:sz w:val="24"/>
          <w:szCs w:val="24"/>
        </w:rPr>
        <w:t>ен</w:t>
      </w:r>
      <w:r w:rsidRPr="00860E7A">
        <w:rPr>
          <w:rFonts w:ascii="Times New Roman" w:hAnsi="Times New Roman"/>
          <w:b/>
          <w:spacing w:val="1"/>
          <w:sz w:val="24"/>
          <w:szCs w:val="24"/>
        </w:rPr>
        <w:t>к</w:t>
      </w:r>
      <w:r w:rsidRPr="00860E7A">
        <w:rPr>
          <w:rFonts w:ascii="Times New Roman" w:hAnsi="Times New Roman"/>
          <w:b/>
          <w:sz w:val="24"/>
          <w:szCs w:val="24"/>
        </w:rPr>
        <w:t>и:</w:t>
      </w:r>
    </w:p>
    <w:p w14:paraId="2542B171" w14:textId="77777777" w:rsidR="0003188E" w:rsidRPr="00860E7A" w:rsidRDefault="0003188E" w:rsidP="0003188E">
      <w:pPr>
        <w:jc w:val="both"/>
        <w:rPr>
          <w:bCs/>
          <w:iCs/>
          <w:sz w:val="24"/>
          <w:szCs w:val="24"/>
        </w:rPr>
      </w:pPr>
      <w:r w:rsidRPr="00860E7A">
        <w:rPr>
          <w:bCs/>
          <w:iCs/>
          <w:sz w:val="24"/>
          <w:szCs w:val="24"/>
        </w:rPr>
        <w:t>- критерии оценивания – правильные ответы на поставленные вопросы;</w:t>
      </w:r>
    </w:p>
    <w:p w14:paraId="0A9DFE5E" w14:textId="77777777" w:rsidR="0003188E" w:rsidRPr="00860E7A" w:rsidRDefault="0003188E" w:rsidP="0003188E">
      <w:pPr>
        <w:jc w:val="both"/>
        <w:rPr>
          <w:bCs/>
          <w:iCs/>
          <w:sz w:val="24"/>
          <w:szCs w:val="24"/>
        </w:rPr>
      </w:pPr>
      <w:r w:rsidRPr="00860E7A">
        <w:rPr>
          <w:bCs/>
          <w:iCs/>
          <w:sz w:val="24"/>
          <w:szCs w:val="24"/>
        </w:rPr>
        <w:t>- показатель оценивания – процент верных ответов на вопросы;</w:t>
      </w:r>
    </w:p>
    <w:p w14:paraId="6A34061B" w14:textId="77777777" w:rsidR="0003188E" w:rsidRPr="00860E7A" w:rsidRDefault="0003188E" w:rsidP="0003188E">
      <w:pPr>
        <w:jc w:val="both"/>
        <w:rPr>
          <w:bCs/>
          <w:iCs/>
          <w:sz w:val="24"/>
          <w:szCs w:val="24"/>
        </w:rPr>
      </w:pPr>
      <w:r w:rsidRPr="00860E7A">
        <w:rPr>
          <w:bCs/>
          <w:iCs/>
          <w:sz w:val="24"/>
          <w:szCs w:val="24"/>
        </w:rPr>
        <w:t>- шкала оценивания (оценка) – выделено 4 уровня оценивания компетенций:</w:t>
      </w:r>
    </w:p>
    <w:p w14:paraId="68DB2F38" w14:textId="77777777" w:rsidR="0003188E" w:rsidRPr="00860E7A" w:rsidRDefault="0003188E" w:rsidP="0003188E">
      <w:pPr>
        <w:pStyle w:val="af8"/>
        <w:numPr>
          <w:ilvl w:val="0"/>
          <w:numId w:val="9"/>
        </w:numPr>
        <w:spacing w:after="0" w:line="240" w:lineRule="auto"/>
        <w:contextualSpacing w:val="0"/>
        <w:jc w:val="both"/>
        <w:rPr>
          <w:rFonts w:ascii="Times New Roman" w:hAnsi="Times New Roman"/>
          <w:bCs/>
          <w:iCs/>
          <w:sz w:val="24"/>
          <w:szCs w:val="24"/>
        </w:rPr>
      </w:pPr>
      <w:r w:rsidRPr="00860E7A">
        <w:rPr>
          <w:rFonts w:ascii="Times New Roman" w:hAnsi="Times New Roman"/>
          <w:b/>
          <w:bCs/>
          <w:iCs/>
          <w:sz w:val="24"/>
          <w:szCs w:val="24"/>
        </w:rPr>
        <w:t xml:space="preserve">отлично – </w:t>
      </w:r>
      <w:r w:rsidRPr="00860E7A">
        <w:rPr>
          <w:rFonts w:ascii="Times New Roman" w:hAnsi="Times New Roman"/>
          <w:bCs/>
          <w:iCs/>
          <w:sz w:val="24"/>
          <w:szCs w:val="24"/>
        </w:rPr>
        <w:t>91-100% правильных ответов;</w:t>
      </w:r>
    </w:p>
    <w:p w14:paraId="3BAF6963" w14:textId="77777777" w:rsidR="0003188E" w:rsidRPr="00860E7A" w:rsidRDefault="0003188E" w:rsidP="0003188E">
      <w:pPr>
        <w:pStyle w:val="af8"/>
        <w:numPr>
          <w:ilvl w:val="0"/>
          <w:numId w:val="9"/>
        </w:numPr>
        <w:spacing w:after="0" w:line="240" w:lineRule="auto"/>
        <w:contextualSpacing w:val="0"/>
        <w:jc w:val="both"/>
        <w:rPr>
          <w:rFonts w:ascii="Times New Roman" w:hAnsi="Times New Roman"/>
          <w:bCs/>
          <w:iCs/>
          <w:sz w:val="24"/>
          <w:szCs w:val="24"/>
        </w:rPr>
      </w:pPr>
      <w:r w:rsidRPr="00860E7A">
        <w:rPr>
          <w:rFonts w:ascii="Times New Roman" w:hAnsi="Times New Roman"/>
          <w:b/>
          <w:bCs/>
          <w:iCs/>
          <w:sz w:val="24"/>
          <w:szCs w:val="24"/>
        </w:rPr>
        <w:t>хорошо</w:t>
      </w:r>
      <w:r w:rsidRPr="00860E7A">
        <w:rPr>
          <w:rFonts w:ascii="Times New Roman" w:hAnsi="Times New Roman"/>
          <w:bCs/>
          <w:iCs/>
          <w:sz w:val="24"/>
          <w:szCs w:val="24"/>
        </w:rPr>
        <w:t xml:space="preserve"> –81-90% правильных ответов;</w:t>
      </w:r>
    </w:p>
    <w:p w14:paraId="536ABFF9" w14:textId="77777777" w:rsidR="0003188E" w:rsidRPr="00860E7A" w:rsidRDefault="0003188E" w:rsidP="0003188E">
      <w:pPr>
        <w:pStyle w:val="af8"/>
        <w:numPr>
          <w:ilvl w:val="0"/>
          <w:numId w:val="9"/>
        </w:numPr>
        <w:tabs>
          <w:tab w:val="left" w:pos="600"/>
        </w:tabs>
        <w:spacing w:after="0" w:line="240" w:lineRule="auto"/>
        <w:ind w:right="-20"/>
        <w:contextualSpacing w:val="0"/>
        <w:jc w:val="both"/>
        <w:rPr>
          <w:rFonts w:ascii="Times New Roman" w:hAnsi="Times New Roman"/>
          <w:sz w:val="24"/>
          <w:szCs w:val="24"/>
        </w:rPr>
      </w:pPr>
      <w:r w:rsidRPr="00860E7A">
        <w:rPr>
          <w:rFonts w:ascii="Times New Roman" w:hAnsi="Times New Roman"/>
          <w:b/>
          <w:bCs/>
          <w:iCs/>
          <w:sz w:val="24"/>
          <w:szCs w:val="24"/>
        </w:rPr>
        <w:t>удовлетворительно</w:t>
      </w:r>
      <w:r w:rsidRPr="00860E7A">
        <w:rPr>
          <w:rFonts w:ascii="Times New Roman" w:hAnsi="Times New Roman"/>
          <w:bCs/>
          <w:iCs/>
          <w:sz w:val="24"/>
          <w:szCs w:val="24"/>
        </w:rPr>
        <w:t xml:space="preserve"> – 70-80% правильных ответов;</w:t>
      </w:r>
    </w:p>
    <w:p w14:paraId="41539876" w14:textId="77777777" w:rsidR="0003188E" w:rsidRPr="00860E7A" w:rsidRDefault="0003188E" w:rsidP="0003188E">
      <w:pPr>
        <w:pStyle w:val="af8"/>
        <w:numPr>
          <w:ilvl w:val="0"/>
          <w:numId w:val="9"/>
        </w:numPr>
        <w:tabs>
          <w:tab w:val="left" w:pos="600"/>
        </w:tabs>
        <w:spacing w:after="0" w:line="240" w:lineRule="auto"/>
        <w:ind w:right="-20"/>
        <w:contextualSpacing w:val="0"/>
        <w:jc w:val="both"/>
        <w:rPr>
          <w:rFonts w:ascii="Times New Roman" w:hAnsi="Times New Roman"/>
          <w:sz w:val="24"/>
          <w:szCs w:val="24"/>
        </w:rPr>
      </w:pPr>
      <w:r w:rsidRPr="00860E7A">
        <w:rPr>
          <w:rFonts w:ascii="Times New Roman" w:hAnsi="Times New Roman"/>
          <w:b/>
          <w:bCs/>
          <w:iCs/>
          <w:sz w:val="24"/>
          <w:szCs w:val="24"/>
        </w:rPr>
        <w:t>неудовлетворительно</w:t>
      </w:r>
      <w:r w:rsidRPr="00860E7A">
        <w:rPr>
          <w:rFonts w:ascii="Times New Roman" w:hAnsi="Times New Roman"/>
          <w:bCs/>
          <w:iCs/>
          <w:sz w:val="24"/>
          <w:szCs w:val="24"/>
        </w:rPr>
        <w:t xml:space="preserve"> – ниже 69% правильных ответов.</w:t>
      </w:r>
    </w:p>
    <w:p w14:paraId="3F0CBB03" w14:textId="77777777" w:rsidR="0003188E" w:rsidRPr="00860E7A" w:rsidRDefault="0003188E" w:rsidP="0003188E">
      <w:pPr>
        <w:pStyle w:val="Default"/>
      </w:pPr>
    </w:p>
    <w:p w14:paraId="71D2D060" w14:textId="77777777" w:rsidR="00465178" w:rsidRDefault="0003188E" w:rsidP="0003188E">
      <w:pPr>
        <w:pStyle w:val="af8"/>
        <w:spacing w:after="0"/>
        <w:ind w:left="0"/>
        <w:rPr>
          <w:rFonts w:ascii="Times New Roman" w:hAnsi="Times New Roman"/>
          <w:b/>
          <w:caps/>
          <w:sz w:val="24"/>
          <w:szCs w:val="24"/>
        </w:rPr>
      </w:pPr>
      <w:r w:rsidRPr="00860E7A">
        <w:rPr>
          <w:rFonts w:ascii="Times New Roman" w:hAnsi="Times New Roman"/>
          <w:b/>
          <w:caps/>
          <w:sz w:val="24"/>
          <w:szCs w:val="24"/>
        </w:rPr>
        <w:t xml:space="preserve">6. </w:t>
      </w:r>
    </w:p>
    <w:p w14:paraId="358DE63D" w14:textId="77777777" w:rsidR="00465178" w:rsidRDefault="00465178">
      <w:pPr>
        <w:widowControl/>
        <w:autoSpaceDE/>
        <w:autoSpaceDN/>
        <w:adjustRightInd/>
        <w:spacing w:after="200" w:line="276" w:lineRule="auto"/>
        <w:rPr>
          <w:rFonts w:eastAsia="Calibri"/>
          <w:b/>
          <w:caps/>
          <w:sz w:val="24"/>
          <w:szCs w:val="24"/>
          <w:lang w:eastAsia="en-US"/>
        </w:rPr>
      </w:pPr>
      <w:r>
        <w:rPr>
          <w:b/>
          <w:caps/>
          <w:sz w:val="24"/>
          <w:szCs w:val="24"/>
        </w:rPr>
        <w:br w:type="page"/>
      </w:r>
    </w:p>
    <w:p w14:paraId="666F3B41" w14:textId="3F90EAD6" w:rsidR="0003188E" w:rsidRPr="00860E7A" w:rsidRDefault="0003188E" w:rsidP="0003188E">
      <w:pPr>
        <w:pStyle w:val="af8"/>
        <w:spacing w:after="0"/>
        <w:ind w:left="0"/>
        <w:rPr>
          <w:rFonts w:ascii="Times New Roman" w:hAnsi="Times New Roman"/>
          <w:b/>
          <w:caps/>
          <w:sz w:val="24"/>
          <w:szCs w:val="24"/>
        </w:rPr>
      </w:pPr>
      <w:r w:rsidRPr="00860E7A">
        <w:rPr>
          <w:rFonts w:ascii="Times New Roman" w:hAnsi="Times New Roman"/>
          <w:b/>
          <w:sz w:val="24"/>
          <w:szCs w:val="24"/>
        </w:rPr>
        <w:lastRenderedPageBreak/>
        <w:t>Учебно-методическое и информационное обеспечение дисциплины</w:t>
      </w:r>
    </w:p>
    <w:p w14:paraId="7C50B400" w14:textId="77777777" w:rsidR="008118C3" w:rsidRPr="008118C3" w:rsidRDefault="008118C3" w:rsidP="008118C3">
      <w:pPr>
        <w:rPr>
          <w:b/>
          <w:bCs/>
          <w:sz w:val="24"/>
          <w:szCs w:val="24"/>
        </w:rPr>
      </w:pPr>
      <w:r w:rsidRPr="008118C3">
        <w:rPr>
          <w:b/>
          <w:bCs/>
          <w:sz w:val="24"/>
          <w:szCs w:val="24"/>
        </w:rPr>
        <w:t>Основная литература</w:t>
      </w:r>
    </w:p>
    <w:p w14:paraId="3F1659A3" w14:textId="77777777" w:rsidR="008118C3" w:rsidRPr="008118C3" w:rsidRDefault="008118C3" w:rsidP="008118C3">
      <w:pPr>
        <w:rPr>
          <w:b/>
          <w:bCs/>
          <w:sz w:val="24"/>
          <w:szCs w:val="24"/>
        </w:rPr>
      </w:pPr>
    </w:p>
    <w:p w14:paraId="5779A2F2" w14:textId="77777777" w:rsidR="008118C3" w:rsidRPr="008118C3" w:rsidRDefault="008118C3" w:rsidP="008118C3">
      <w:pPr>
        <w:widowControl/>
        <w:numPr>
          <w:ilvl w:val="0"/>
          <w:numId w:val="41"/>
        </w:numPr>
        <w:autoSpaceDE/>
        <w:autoSpaceDN/>
        <w:adjustRightInd/>
        <w:spacing w:after="160" w:line="259" w:lineRule="auto"/>
        <w:contextualSpacing/>
        <w:rPr>
          <w:rFonts w:eastAsia="Calibri"/>
          <w:bCs/>
          <w:sz w:val="24"/>
          <w:szCs w:val="24"/>
          <w:shd w:val="clear" w:color="auto" w:fill="FFFFFF"/>
          <w:lang w:eastAsia="en-US"/>
        </w:rPr>
      </w:pPr>
      <w:r w:rsidRPr="008118C3">
        <w:rPr>
          <w:rFonts w:eastAsia="Calibri"/>
          <w:sz w:val="24"/>
          <w:szCs w:val="24"/>
          <w:shd w:val="clear" w:color="auto" w:fill="FFFFFF"/>
          <w:lang w:eastAsia="en-US"/>
        </w:rPr>
        <w:t xml:space="preserve">Кузин, М. И. Хирургические болезни : учебник / М. И. Кузин, Н. М. Кузин, В. А. Кубышкин [и др. ]. - 5-е изд. , перераб. и доп. - Москва : ГЭОТАР-Медиа, 2022. - 1024 с. - ISBN 978-5-9704-7014-5. - Текст : электронный // ЭБС "Консультант студента" : [сайт]. - URL : </w:t>
      </w:r>
      <w:hyperlink r:id="rId10" w:history="1">
        <w:r w:rsidRPr="008118C3">
          <w:rPr>
            <w:rFonts w:eastAsia="Calibri"/>
            <w:sz w:val="24"/>
            <w:szCs w:val="24"/>
            <w:u w:val="single"/>
            <w:shd w:val="clear" w:color="auto" w:fill="FFFFFF"/>
            <w:lang w:eastAsia="en-US"/>
          </w:rPr>
          <w:t>https://www.studentlibrary.ru/book/ISBN9785970470145.html</w:t>
        </w:r>
      </w:hyperlink>
      <w:r w:rsidRPr="008118C3">
        <w:rPr>
          <w:rFonts w:eastAsia="Calibri"/>
          <w:sz w:val="24"/>
          <w:szCs w:val="24"/>
          <w:shd w:val="clear" w:color="auto" w:fill="FFFFFF"/>
          <w:lang w:eastAsia="en-US"/>
        </w:rPr>
        <w:t xml:space="preserve"> </w:t>
      </w:r>
    </w:p>
    <w:p w14:paraId="706D0ADB" w14:textId="77777777" w:rsidR="008118C3" w:rsidRPr="008118C3" w:rsidRDefault="008118C3" w:rsidP="008118C3">
      <w:pPr>
        <w:widowControl/>
        <w:numPr>
          <w:ilvl w:val="0"/>
          <w:numId w:val="41"/>
        </w:numPr>
        <w:autoSpaceDE/>
        <w:autoSpaceDN/>
        <w:adjustRightInd/>
        <w:spacing w:after="160" w:line="259" w:lineRule="auto"/>
        <w:contextualSpacing/>
        <w:rPr>
          <w:rFonts w:eastAsia="Calibri"/>
          <w:bCs/>
          <w:sz w:val="24"/>
          <w:szCs w:val="24"/>
          <w:lang w:eastAsia="en-US"/>
        </w:rPr>
      </w:pPr>
      <w:r w:rsidRPr="008118C3">
        <w:rPr>
          <w:rFonts w:eastAsia="Calibri"/>
          <w:sz w:val="24"/>
          <w:szCs w:val="24"/>
          <w:shd w:val="clear" w:color="auto" w:fill="FFFFFF"/>
          <w:lang w:eastAsia="en-US"/>
        </w:rPr>
        <w:t xml:space="preserve">Кузнецов, Н. А. Клиническая хирургия : обследование пациента / Н. А. Кузнецов. - Москва : ГЭОТАР-Медиа, 2020. - 160 с. - ISBN 978-5-9704-5488-6. - Текст : электронный // ЭБС "Консультант студента" : [сайт]. - URL : </w:t>
      </w:r>
      <w:hyperlink r:id="rId11" w:history="1">
        <w:r w:rsidRPr="008118C3">
          <w:rPr>
            <w:rFonts w:eastAsia="Calibri"/>
            <w:sz w:val="24"/>
            <w:szCs w:val="24"/>
            <w:u w:val="single"/>
            <w:shd w:val="clear" w:color="auto" w:fill="FFFFFF"/>
            <w:lang w:eastAsia="en-US"/>
          </w:rPr>
          <w:t>https://www.studentlibrary.ru/book/ISBN9785970454886.html</w:t>
        </w:r>
      </w:hyperlink>
    </w:p>
    <w:p w14:paraId="224677CF" w14:textId="77777777" w:rsidR="008118C3" w:rsidRPr="008118C3" w:rsidRDefault="008118C3" w:rsidP="008118C3">
      <w:pPr>
        <w:widowControl/>
        <w:numPr>
          <w:ilvl w:val="0"/>
          <w:numId w:val="41"/>
        </w:numPr>
        <w:autoSpaceDE/>
        <w:autoSpaceDN/>
        <w:adjustRightInd/>
        <w:spacing w:after="160" w:line="259" w:lineRule="auto"/>
        <w:contextualSpacing/>
        <w:rPr>
          <w:rFonts w:eastAsia="Calibri"/>
          <w:b/>
          <w:bCs/>
          <w:sz w:val="28"/>
          <w:szCs w:val="28"/>
          <w:shd w:val="clear" w:color="auto" w:fill="FFFFFF"/>
          <w:lang w:eastAsia="en-US"/>
        </w:rPr>
      </w:pPr>
      <w:r w:rsidRPr="008118C3">
        <w:rPr>
          <w:rFonts w:eastAsia="Calibri"/>
          <w:bCs/>
          <w:sz w:val="24"/>
          <w:szCs w:val="24"/>
          <w:lang w:eastAsia="en-US"/>
        </w:rPr>
        <w:t xml:space="preserve">Национальные клинические рекомендации по хирургии РОХ. </w:t>
      </w:r>
      <w:r w:rsidRPr="008118C3">
        <w:rPr>
          <w:rFonts w:eastAsia="Calibri"/>
          <w:bCs/>
          <w:sz w:val="24"/>
          <w:szCs w:val="24"/>
          <w:u w:val="single"/>
          <w:lang w:eastAsia="en-US"/>
        </w:rPr>
        <w:t>https://book.surgeons.ru/clinical-guidelines</w:t>
      </w:r>
    </w:p>
    <w:p w14:paraId="046F0A9B" w14:textId="77777777" w:rsidR="008118C3" w:rsidRPr="008118C3" w:rsidRDefault="008118C3" w:rsidP="008118C3">
      <w:pPr>
        <w:widowControl/>
        <w:autoSpaceDE/>
        <w:autoSpaceDN/>
        <w:adjustRightInd/>
        <w:spacing w:after="160" w:line="259" w:lineRule="auto"/>
        <w:ind w:left="720"/>
        <w:contextualSpacing/>
        <w:rPr>
          <w:rFonts w:eastAsia="Calibri"/>
          <w:b/>
          <w:bCs/>
          <w:sz w:val="28"/>
          <w:szCs w:val="28"/>
          <w:shd w:val="clear" w:color="auto" w:fill="FFFFFF"/>
          <w:lang w:eastAsia="en-US"/>
        </w:rPr>
      </w:pPr>
    </w:p>
    <w:p w14:paraId="32F69DF2" w14:textId="77777777" w:rsidR="008118C3" w:rsidRPr="008118C3" w:rsidRDefault="008118C3" w:rsidP="008118C3">
      <w:pPr>
        <w:widowControl/>
        <w:autoSpaceDE/>
        <w:autoSpaceDN/>
        <w:adjustRightInd/>
        <w:spacing w:after="160" w:line="259" w:lineRule="auto"/>
        <w:contextualSpacing/>
        <w:rPr>
          <w:rFonts w:eastAsia="Calibri"/>
          <w:b/>
          <w:bCs/>
          <w:color w:val="263238"/>
          <w:sz w:val="24"/>
          <w:szCs w:val="24"/>
          <w:shd w:val="clear" w:color="auto" w:fill="FFFFFF"/>
          <w:lang w:eastAsia="en-US"/>
        </w:rPr>
      </w:pPr>
      <w:r w:rsidRPr="008118C3">
        <w:rPr>
          <w:rFonts w:eastAsia="Calibri"/>
          <w:b/>
          <w:bCs/>
          <w:color w:val="263238"/>
          <w:sz w:val="24"/>
          <w:szCs w:val="24"/>
          <w:shd w:val="clear" w:color="auto" w:fill="FFFFFF"/>
          <w:lang w:eastAsia="en-US"/>
        </w:rPr>
        <w:t>Дополнительная литература:</w:t>
      </w:r>
    </w:p>
    <w:p w14:paraId="3A162B40" w14:textId="77777777" w:rsidR="008118C3" w:rsidRPr="008118C3" w:rsidRDefault="008118C3" w:rsidP="008118C3">
      <w:pPr>
        <w:widowControl/>
        <w:autoSpaceDE/>
        <w:autoSpaceDN/>
        <w:adjustRightInd/>
        <w:spacing w:after="160" w:line="259" w:lineRule="auto"/>
        <w:contextualSpacing/>
        <w:rPr>
          <w:rFonts w:eastAsia="Calibri"/>
          <w:b/>
          <w:bCs/>
          <w:color w:val="263238"/>
          <w:sz w:val="24"/>
          <w:szCs w:val="24"/>
          <w:shd w:val="clear" w:color="auto" w:fill="FFFFFF"/>
          <w:lang w:eastAsia="en-US"/>
        </w:rPr>
      </w:pPr>
    </w:p>
    <w:p w14:paraId="7F860406" w14:textId="77777777" w:rsidR="008118C3" w:rsidRPr="008118C3" w:rsidRDefault="008118C3" w:rsidP="008118C3">
      <w:pPr>
        <w:widowControl/>
        <w:numPr>
          <w:ilvl w:val="0"/>
          <w:numId w:val="42"/>
        </w:numPr>
        <w:autoSpaceDE/>
        <w:autoSpaceDN/>
        <w:adjustRightInd/>
        <w:spacing w:after="160" w:line="259" w:lineRule="auto"/>
        <w:contextualSpacing/>
        <w:rPr>
          <w:rFonts w:eastAsia="Calibri"/>
          <w:sz w:val="24"/>
          <w:szCs w:val="24"/>
          <w:shd w:val="clear" w:color="auto" w:fill="FFFFFF"/>
          <w:lang w:eastAsia="en-US"/>
        </w:rPr>
      </w:pPr>
      <w:r w:rsidRPr="008118C3">
        <w:rPr>
          <w:rFonts w:eastAsia="Calibri"/>
          <w:sz w:val="24"/>
          <w:szCs w:val="24"/>
          <w:shd w:val="clear" w:color="auto" w:fill="FFFFFF"/>
          <w:lang w:eastAsia="en-US"/>
        </w:rPr>
        <w:t xml:space="preserve">Хирургия язвенной болезни / Ю.Б. Мартов [и др.].. — Москва : Медицинская литература, 2021. — 262 c. — ISBN 978-5-89677-021-3. — Текст : электронный // Цифровой образовательный ресурс IPR SMART : [сайт]. — URL: </w:t>
      </w:r>
      <w:hyperlink r:id="rId12" w:history="1">
        <w:r w:rsidRPr="008118C3">
          <w:rPr>
            <w:rFonts w:eastAsia="Calibri"/>
            <w:sz w:val="24"/>
            <w:szCs w:val="24"/>
            <w:u w:val="single"/>
            <w:shd w:val="clear" w:color="auto" w:fill="FFFFFF"/>
            <w:lang w:eastAsia="en-US"/>
          </w:rPr>
          <w:t>https://www.iprbookshop.ru/108389.html</w:t>
        </w:r>
      </w:hyperlink>
      <w:r w:rsidRPr="008118C3">
        <w:rPr>
          <w:rFonts w:eastAsia="Calibri"/>
          <w:sz w:val="24"/>
          <w:szCs w:val="24"/>
          <w:shd w:val="clear" w:color="auto" w:fill="FFFFFF"/>
          <w:lang w:eastAsia="en-US"/>
        </w:rPr>
        <w:t xml:space="preserve">  </w:t>
      </w:r>
    </w:p>
    <w:p w14:paraId="535548D9" w14:textId="77777777" w:rsidR="008118C3" w:rsidRPr="008118C3" w:rsidRDefault="008118C3" w:rsidP="008118C3">
      <w:pPr>
        <w:widowControl/>
        <w:numPr>
          <w:ilvl w:val="0"/>
          <w:numId w:val="42"/>
        </w:numPr>
        <w:autoSpaceDE/>
        <w:autoSpaceDN/>
        <w:adjustRightInd/>
        <w:spacing w:after="160" w:line="259" w:lineRule="auto"/>
        <w:contextualSpacing/>
        <w:rPr>
          <w:rFonts w:eastAsia="Calibri"/>
          <w:sz w:val="24"/>
          <w:szCs w:val="24"/>
          <w:shd w:val="clear" w:color="auto" w:fill="FFFFFF"/>
          <w:lang w:eastAsia="en-US"/>
        </w:rPr>
      </w:pPr>
      <w:r w:rsidRPr="008118C3">
        <w:rPr>
          <w:rFonts w:eastAsia="Calibri"/>
          <w:sz w:val="24"/>
          <w:szCs w:val="24"/>
          <w:shd w:val="clear" w:color="auto" w:fill="FFFFFF"/>
          <w:lang w:eastAsia="en-US"/>
        </w:rPr>
        <w:t>Госпитальная хирургия. Семинарские занятия : учебное пособие для вузов / С. Г. Шаповальянц [и др.] ; под редакцией С. Г. Шаповальянца, Р. В. Плахова, А. В. Шабрина. — 2-е изд. — Москва : Издательство Юрайт, 2022. — 155 с. — (Высшее образование). — ISBN 978-5-534-13085-0. — Текст : электронный // Образовательная платформа Юрайт [сайт]. — URL: </w:t>
      </w:r>
      <w:hyperlink r:id="rId13" w:tgtFrame="_blank" w:history="1">
        <w:r w:rsidRPr="008118C3">
          <w:rPr>
            <w:rFonts w:eastAsia="Calibri"/>
            <w:sz w:val="24"/>
            <w:szCs w:val="24"/>
            <w:u w:val="single"/>
            <w:bdr w:val="single" w:sz="2" w:space="0" w:color="E5E7EB" w:frame="1"/>
            <w:shd w:val="clear" w:color="auto" w:fill="FFFFFF"/>
            <w:lang w:eastAsia="en-US"/>
          </w:rPr>
          <w:t>https://urait.ru/bcode/496318</w:t>
        </w:r>
      </w:hyperlink>
      <w:r w:rsidRPr="008118C3">
        <w:rPr>
          <w:rFonts w:eastAsia="Calibri"/>
          <w:sz w:val="24"/>
          <w:szCs w:val="24"/>
          <w:shd w:val="clear" w:color="auto" w:fill="FFFFFF"/>
          <w:lang w:eastAsia="en-US"/>
        </w:rPr>
        <w:t xml:space="preserve">    </w:t>
      </w:r>
    </w:p>
    <w:p w14:paraId="09D8919D" w14:textId="77777777" w:rsidR="008118C3" w:rsidRPr="008118C3" w:rsidRDefault="008118C3" w:rsidP="008118C3">
      <w:pPr>
        <w:widowControl/>
        <w:numPr>
          <w:ilvl w:val="0"/>
          <w:numId w:val="42"/>
        </w:numPr>
        <w:autoSpaceDE/>
        <w:autoSpaceDN/>
        <w:adjustRightInd/>
        <w:spacing w:after="160" w:line="259" w:lineRule="auto"/>
        <w:contextualSpacing/>
        <w:rPr>
          <w:rFonts w:eastAsia="Calibri"/>
          <w:sz w:val="24"/>
          <w:szCs w:val="24"/>
          <w:lang w:eastAsia="en-US"/>
        </w:rPr>
      </w:pPr>
      <w:r w:rsidRPr="008118C3">
        <w:rPr>
          <w:rFonts w:eastAsia="Calibri"/>
          <w:sz w:val="24"/>
          <w:szCs w:val="24"/>
          <w:shd w:val="clear" w:color="auto" w:fill="FFFFFF"/>
          <w:lang w:eastAsia="en-US"/>
        </w:rPr>
        <w:t xml:space="preserve">Хирургия тяжелых сочетанных повреждений : атлас / В.Е. Парфенов [и др.].. — Санкт-Петербург : ЭЛБИ-СПб, 2018. — 457 c. — ISBN 978-5-9500395-5-3. — Текст : электронный // Цифровой образовательный ресурс IPR SMART : [сайт]. — URL: </w:t>
      </w:r>
      <w:hyperlink r:id="rId14" w:history="1">
        <w:r w:rsidRPr="008118C3">
          <w:rPr>
            <w:rFonts w:eastAsia="Calibri"/>
            <w:sz w:val="24"/>
            <w:szCs w:val="24"/>
            <w:u w:val="single"/>
            <w:shd w:val="clear" w:color="auto" w:fill="FFFFFF"/>
            <w:lang w:eastAsia="en-US"/>
          </w:rPr>
          <w:t>https://www.iprbookshop.ru/120507.html</w:t>
        </w:r>
      </w:hyperlink>
      <w:r w:rsidRPr="008118C3">
        <w:rPr>
          <w:rFonts w:eastAsia="Calibri"/>
          <w:sz w:val="24"/>
          <w:szCs w:val="24"/>
          <w:shd w:val="clear" w:color="auto" w:fill="FFFFFF"/>
          <w:lang w:eastAsia="en-US"/>
        </w:rPr>
        <w:t xml:space="preserve">  </w:t>
      </w:r>
    </w:p>
    <w:p w14:paraId="5456F346" w14:textId="77777777" w:rsidR="008118C3" w:rsidRPr="008118C3" w:rsidRDefault="008118C3" w:rsidP="008118C3">
      <w:pPr>
        <w:widowControl/>
        <w:numPr>
          <w:ilvl w:val="0"/>
          <w:numId w:val="42"/>
        </w:numPr>
        <w:autoSpaceDE/>
        <w:autoSpaceDN/>
        <w:adjustRightInd/>
        <w:spacing w:after="160" w:line="259" w:lineRule="auto"/>
        <w:contextualSpacing/>
        <w:rPr>
          <w:rFonts w:eastAsia="Calibri"/>
          <w:color w:val="FF0000"/>
          <w:sz w:val="24"/>
          <w:szCs w:val="24"/>
          <w:lang w:eastAsia="en-US"/>
        </w:rPr>
      </w:pPr>
      <w:r w:rsidRPr="008118C3">
        <w:rPr>
          <w:rFonts w:eastAsia="Calibri"/>
          <w:sz w:val="24"/>
          <w:szCs w:val="24"/>
          <w:shd w:val="clear" w:color="auto" w:fill="FFFFFF"/>
          <w:lang w:eastAsia="en-US"/>
        </w:rPr>
        <w:t xml:space="preserve">Винд Г.Дж. Прикладная лапароскопическая анатомия: брюшная полость и малый таз / Винд Г.Дж.. — Москва : Медицинская литература, 2021. — 380 c. — ISBN 978-5-89677-004-6. — Текст : электронный // Цифровой образовательный ресурс IPR SMART : [сайт]. — URL: </w:t>
      </w:r>
      <w:hyperlink r:id="rId15" w:history="1">
        <w:r w:rsidRPr="008118C3">
          <w:rPr>
            <w:rFonts w:eastAsia="Calibri"/>
            <w:sz w:val="24"/>
            <w:szCs w:val="24"/>
            <w:u w:val="single"/>
            <w:shd w:val="clear" w:color="auto" w:fill="FFFFFF"/>
            <w:lang w:eastAsia="en-US"/>
          </w:rPr>
          <w:t>https://www.iprbookshop.ru/108383.html</w:t>
        </w:r>
      </w:hyperlink>
    </w:p>
    <w:p w14:paraId="26BFA9F6" w14:textId="77777777" w:rsidR="008118C3" w:rsidRPr="008118C3" w:rsidRDefault="008118C3" w:rsidP="008118C3">
      <w:pPr>
        <w:spacing w:after="160" w:line="259" w:lineRule="auto"/>
        <w:rPr>
          <w:b/>
          <w:sz w:val="24"/>
          <w:szCs w:val="24"/>
        </w:rPr>
      </w:pPr>
      <w:r w:rsidRPr="008118C3">
        <w:rPr>
          <w:b/>
          <w:sz w:val="24"/>
          <w:szCs w:val="24"/>
        </w:rPr>
        <w:t xml:space="preserve"> Учебно-методическая:</w:t>
      </w:r>
    </w:p>
    <w:p w14:paraId="21E7FA91" w14:textId="77777777" w:rsidR="008118C3" w:rsidRPr="008118C3" w:rsidRDefault="008118C3" w:rsidP="008118C3">
      <w:pPr>
        <w:widowControl/>
        <w:autoSpaceDE/>
        <w:autoSpaceDN/>
        <w:adjustRightInd/>
        <w:spacing w:after="160" w:line="259" w:lineRule="auto"/>
        <w:ind w:left="720"/>
        <w:contextualSpacing/>
        <w:rPr>
          <w:rFonts w:eastAsia="Calibri"/>
          <w:b/>
          <w:bCs/>
          <w:sz w:val="24"/>
          <w:szCs w:val="24"/>
          <w:lang w:eastAsia="en-US"/>
        </w:rPr>
      </w:pPr>
      <w:r w:rsidRPr="008118C3">
        <w:rPr>
          <w:rFonts w:eastAsia="Calibri"/>
          <w:b/>
          <w:bCs/>
          <w:sz w:val="24"/>
          <w:szCs w:val="24"/>
          <w:lang w:eastAsia="en-US"/>
        </w:rPr>
        <w:t>Маракаев Д. Х.</w:t>
      </w:r>
    </w:p>
    <w:p w14:paraId="5B8448FE" w14:textId="77777777" w:rsidR="008118C3" w:rsidRPr="008118C3" w:rsidRDefault="008118C3" w:rsidP="008118C3">
      <w:pPr>
        <w:widowControl/>
        <w:autoSpaceDE/>
        <w:autoSpaceDN/>
        <w:adjustRightInd/>
        <w:spacing w:after="160" w:line="259" w:lineRule="auto"/>
        <w:ind w:left="720"/>
        <w:contextualSpacing/>
        <w:rPr>
          <w:rFonts w:eastAsia="Calibri"/>
          <w:bCs/>
          <w:sz w:val="24"/>
          <w:szCs w:val="24"/>
          <w:lang w:eastAsia="en-US"/>
        </w:rPr>
      </w:pPr>
      <w:r w:rsidRPr="008118C3">
        <w:rPr>
          <w:rFonts w:eastAsia="Calibri"/>
          <w:bCs/>
          <w:sz w:val="24"/>
          <w:szCs w:val="24"/>
          <w:lang w:eastAsia="en-US"/>
        </w:rPr>
        <w:t>Методические указания для самостоятельной работы ординаторов по дисциплине «Государственная итоговая аттестация» специальности 31.08.67 – «Хирургия» / Д. Х. Маракаев ; Ульян. гос. ун-т, ИМЭиФК. - 2023. - Неопубликованный ресурс. - URL: http://lib.ulsu.ru/MegaPro/Download/MObject/15791. - Режим доступа: ЭБС УлГУ. - Текст : электронный.</w:t>
      </w:r>
    </w:p>
    <w:p w14:paraId="7CF11A93" w14:textId="77777777" w:rsidR="008118C3" w:rsidRPr="008118C3" w:rsidRDefault="008118C3" w:rsidP="008118C3">
      <w:pPr>
        <w:widowControl/>
        <w:autoSpaceDE/>
        <w:autoSpaceDN/>
        <w:adjustRightInd/>
        <w:spacing w:after="160" w:line="259" w:lineRule="auto"/>
        <w:ind w:left="720"/>
        <w:contextualSpacing/>
        <w:rPr>
          <w:rFonts w:eastAsia="Calibri"/>
          <w:sz w:val="24"/>
          <w:szCs w:val="24"/>
          <w:lang w:eastAsia="en-US"/>
        </w:rPr>
      </w:pPr>
    </w:p>
    <w:p w14:paraId="48958598" w14:textId="77777777" w:rsidR="008118C3" w:rsidRPr="008118C3" w:rsidRDefault="008118C3" w:rsidP="008118C3">
      <w:pPr>
        <w:widowControl/>
        <w:autoSpaceDE/>
        <w:autoSpaceDN/>
        <w:adjustRightInd/>
        <w:spacing w:after="160" w:line="259" w:lineRule="auto"/>
        <w:ind w:left="720"/>
        <w:contextualSpacing/>
        <w:rPr>
          <w:rFonts w:eastAsia="Calibri"/>
          <w:sz w:val="24"/>
          <w:szCs w:val="24"/>
          <w:lang w:eastAsia="en-US"/>
        </w:rPr>
      </w:pPr>
    </w:p>
    <w:p w14:paraId="2B32EC5D" w14:textId="77777777" w:rsidR="008118C3" w:rsidRPr="008118C3" w:rsidRDefault="008118C3" w:rsidP="008118C3">
      <w:pPr>
        <w:ind w:right="403"/>
        <w:jc w:val="both"/>
        <w:rPr>
          <w:sz w:val="24"/>
          <w:szCs w:val="24"/>
          <w:lang w:eastAsia="zh-CN"/>
        </w:rPr>
      </w:pPr>
      <w:r w:rsidRPr="008118C3">
        <w:rPr>
          <w:bCs/>
          <w:color w:val="000000"/>
          <w:sz w:val="24"/>
          <w:szCs w:val="24"/>
          <w:lang w:eastAsia="zh-CN"/>
        </w:rPr>
        <w:t>Согласовано:</w:t>
      </w:r>
    </w:p>
    <w:p w14:paraId="5BA284F3" w14:textId="77777777" w:rsidR="008118C3" w:rsidRPr="008118C3" w:rsidRDefault="008118C3" w:rsidP="008118C3">
      <w:pPr>
        <w:ind w:right="403"/>
        <w:jc w:val="both"/>
        <w:rPr>
          <w:sz w:val="24"/>
          <w:szCs w:val="24"/>
          <w:lang w:eastAsia="zh-CN"/>
        </w:rPr>
      </w:pPr>
      <w:r w:rsidRPr="008118C3">
        <w:rPr>
          <w:bCs/>
          <w:color w:val="000000"/>
          <w:sz w:val="24"/>
          <w:szCs w:val="24"/>
          <w:u w:val="single"/>
          <w:lang w:eastAsia="zh-CN"/>
        </w:rPr>
        <w:t xml:space="preserve"> Ведущий специалист                  / Потапова Е.А.</w:t>
      </w:r>
      <w:r w:rsidRPr="008118C3">
        <w:rPr>
          <w:bCs/>
          <w:color w:val="000000"/>
          <w:sz w:val="24"/>
          <w:szCs w:val="24"/>
          <w:lang w:eastAsia="zh-CN"/>
        </w:rPr>
        <w:t>/ ___</w:t>
      </w:r>
      <w:r w:rsidRPr="008118C3">
        <w:rPr>
          <w:bCs/>
          <w:noProof/>
          <w:color w:val="000000"/>
          <w:sz w:val="24"/>
          <w:szCs w:val="24"/>
        </w:rPr>
        <w:drawing>
          <wp:inline distT="0" distB="0" distL="0" distR="0" wp14:anchorId="36FCDE7C" wp14:editId="1DF005E7">
            <wp:extent cx="768350" cy="3594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350" cy="359410"/>
                    </a:xfrm>
                    <a:prstGeom prst="rect">
                      <a:avLst/>
                    </a:prstGeom>
                    <a:noFill/>
                  </pic:spPr>
                </pic:pic>
              </a:graphicData>
            </a:graphic>
          </wp:inline>
        </w:drawing>
      </w:r>
      <w:r w:rsidRPr="008118C3">
        <w:rPr>
          <w:bCs/>
          <w:color w:val="000000"/>
          <w:sz w:val="24"/>
          <w:szCs w:val="24"/>
          <w:lang w:eastAsia="zh-CN"/>
        </w:rPr>
        <w:t>_/________2023___</w:t>
      </w:r>
    </w:p>
    <w:p w14:paraId="04D33DF7" w14:textId="77777777" w:rsidR="008118C3" w:rsidRPr="008118C3" w:rsidRDefault="008118C3" w:rsidP="008118C3">
      <w:pPr>
        <w:shd w:val="clear" w:color="auto" w:fill="FFFFFF"/>
        <w:tabs>
          <w:tab w:val="left" w:pos="5685"/>
        </w:tabs>
        <w:spacing w:line="100" w:lineRule="atLeast"/>
        <w:ind w:right="403"/>
        <w:jc w:val="both"/>
        <w:rPr>
          <w:sz w:val="24"/>
          <w:szCs w:val="24"/>
          <w:lang w:eastAsia="zh-CN"/>
        </w:rPr>
      </w:pPr>
      <w:r w:rsidRPr="008118C3">
        <w:rPr>
          <w:bCs/>
          <w:color w:val="000000"/>
          <w:spacing w:val="-3"/>
          <w:sz w:val="24"/>
          <w:szCs w:val="24"/>
          <w:lang w:eastAsia="zh-CN"/>
        </w:rPr>
        <w:t xml:space="preserve"> </w:t>
      </w:r>
      <w:r w:rsidRPr="008118C3">
        <w:rPr>
          <w:bCs/>
          <w:color w:val="000000"/>
          <w:spacing w:val="-3"/>
          <w:sz w:val="16"/>
          <w:szCs w:val="16"/>
          <w:lang w:eastAsia="zh-CN"/>
        </w:rPr>
        <w:t>Должность сотрудника научной библиотеки                                ФИО                                          подпись                дата</w:t>
      </w:r>
    </w:p>
    <w:p w14:paraId="04172E1F" w14:textId="518F3607" w:rsidR="00967EF1" w:rsidRDefault="00967EF1" w:rsidP="008118C3">
      <w:pPr>
        <w:shd w:val="clear" w:color="auto" w:fill="FFFFFF"/>
        <w:tabs>
          <w:tab w:val="left" w:pos="338"/>
        </w:tabs>
        <w:jc w:val="both"/>
      </w:pPr>
    </w:p>
    <w:p w14:paraId="7E1879BD" w14:textId="1188F9DC" w:rsidR="008118C3" w:rsidRDefault="008118C3" w:rsidP="008118C3">
      <w:pPr>
        <w:shd w:val="clear" w:color="auto" w:fill="FFFFFF"/>
        <w:tabs>
          <w:tab w:val="left" w:pos="338"/>
        </w:tabs>
        <w:jc w:val="both"/>
      </w:pPr>
    </w:p>
    <w:p w14:paraId="4EE61DD9" w14:textId="780143BF" w:rsidR="008118C3" w:rsidRDefault="008118C3" w:rsidP="008118C3">
      <w:pPr>
        <w:shd w:val="clear" w:color="auto" w:fill="FFFFFF"/>
        <w:tabs>
          <w:tab w:val="left" w:pos="338"/>
        </w:tabs>
        <w:jc w:val="both"/>
      </w:pPr>
      <w:r>
        <w:rPr>
          <w:noProof/>
        </w:rPr>
        <w:lastRenderedPageBreak/>
        <w:drawing>
          <wp:inline distT="0" distB="0" distL="0" distR="0" wp14:anchorId="6390FB02" wp14:editId="4BFA690C">
            <wp:extent cx="5940425" cy="6978650"/>
            <wp:effectExtent l="0" t="0" r="3175" b="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7"/>
                    <a:srcRect l="10677" b="23988"/>
                    <a:stretch/>
                  </pic:blipFill>
                  <pic:spPr bwMode="auto">
                    <a:xfrm>
                      <a:off x="0" y="0"/>
                      <a:ext cx="5940425" cy="69786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8118C3" w:rsidSect="00FE5EE5">
      <w:footerReference w:type="default" r:id="rId18"/>
      <w:pgSz w:w="11906" w:h="16838"/>
      <w:pgMar w:top="839" w:right="709" w:bottom="851" w:left="171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EAF00" w14:textId="77777777" w:rsidR="00AB1284" w:rsidRDefault="00AB1284" w:rsidP="003B51AC">
      <w:r>
        <w:separator/>
      </w:r>
    </w:p>
  </w:endnote>
  <w:endnote w:type="continuationSeparator" w:id="0">
    <w:p w14:paraId="1B40C449" w14:textId="77777777" w:rsidR="00AB1284" w:rsidRDefault="00AB1284" w:rsidP="003B5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 Sans C">
    <w:altName w:val="Times New Roman"/>
    <w:panose1 w:val="00000000000000000000"/>
    <w:charset w:val="CC"/>
    <w:family w:val="auto"/>
    <w:notTrueType/>
    <w:pitch w:val="default"/>
    <w:sig w:usb0="00000203" w:usb1="00000000" w:usb2="00000000" w:usb3="00000000" w:csb0="00000005"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9AC91" w14:textId="77777777" w:rsidR="00415FE4" w:rsidRDefault="00AB1284">
    <w:pPr>
      <w:pStyle w:val="a7"/>
    </w:pPr>
  </w:p>
  <w:p w14:paraId="698E1E00" w14:textId="60E8C500" w:rsidR="00415FE4" w:rsidRPr="005C5036" w:rsidRDefault="0003188E" w:rsidP="00547209">
    <w:pPr>
      <w:pStyle w:val="a7"/>
    </w:pPr>
    <w:r w:rsidRPr="005C5036">
      <w:t>Форма А</w:t>
    </w:r>
    <w:r>
      <w:tab/>
    </w:r>
    <w:r>
      <w:tab/>
      <w:t>С</w:t>
    </w:r>
    <w:r w:rsidRPr="005C5036">
      <w:t>тр</w:t>
    </w:r>
    <w:r>
      <w:t xml:space="preserve">аница </w:t>
    </w:r>
    <w:r w:rsidR="00EA4ACE">
      <w:rPr>
        <w:rStyle w:val="a9"/>
      </w:rPr>
      <w:fldChar w:fldCharType="begin"/>
    </w:r>
    <w:r>
      <w:rPr>
        <w:rStyle w:val="a9"/>
      </w:rPr>
      <w:instrText xml:space="preserve"> PAGE </w:instrText>
    </w:r>
    <w:r w:rsidR="00EA4ACE">
      <w:rPr>
        <w:rStyle w:val="a9"/>
      </w:rPr>
      <w:fldChar w:fldCharType="separate"/>
    </w:r>
    <w:r w:rsidR="008118C3">
      <w:rPr>
        <w:rStyle w:val="a9"/>
        <w:noProof/>
      </w:rPr>
      <w:t>33</w:t>
    </w:r>
    <w:r w:rsidR="00EA4ACE">
      <w:rPr>
        <w:rStyle w:val="a9"/>
      </w:rPr>
      <w:fldChar w:fldCharType="end"/>
    </w:r>
    <w:r w:rsidRPr="005C5036">
      <w:t xml:space="preserve"> из </w:t>
    </w:r>
    <w:r w:rsidR="00EA4ACE">
      <w:rPr>
        <w:rStyle w:val="a9"/>
      </w:rPr>
      <w:fldChar w:fldCharType="begin"/>
    </w:r>
    <w:r>
      <w:rPr>
        <w:rStyle w:val="a9"/>
      </w:rPr>
      <w:instrText xml:space="preserve"> NUMPAGES </w:instrText>
    </w:r>
    <w:r w:rsidR="00EA4ACE">
      <w:rPr>
        <w:rStyle w:val="a9"/>
      </w:rPr>
      <w:fldChar w:fldCharType="separate"/>
    </w:r>
    <w:r w:rsidR="008118C3">
      <w:rPr>
        <w:rStyle w:val="a9"/>
        <w:noProof/>
      </w:rPr>
      <w:t>34</w:t>
    </w:r>
    <w:r w:rsidR="00EA4ACE">
      <w:rPr>
        <w:rStyle w:val="a9"/>
      </w:rPr>
      <w:fldChar w:fldCharType="end"/>
    </w:r>
  </w:p>
  <w:p w14:paraId="0C21D25A" w14:textId="77777777" w:rsidR="00415FE4" w:rsidRDefault="00AB12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67971" w14:textId="77777777" w:rsidR="00AB1284" w:rsidRDefault="00AB1284" w:rsidP="003B51AC">
      <w:r>
        <w:separator/>
      </w:r>
    </w:p>
  </w:footnote>
  <w:footnote w:type="continuationSeparator" w:id="0">
    <w:p w14:paraId="776A8477" w14:textId="77777777" w:rsidR="00AB1284" w:rsidRDefault="00AB1284" w:rsidP="003B5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267616B"/>
    <w:multiLevelType w:val="hybridMultilevel"/>
    <w:tmpl w:val="203C18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7DD5CB1"/>
    <w:multiLevelType w:val="hybridMultilevel"/>
    <w:tmpl w:val="5F500202"/>
    <w:lvl w:ilvl="0" w:tplc="B1549378">
      <w:start w:val="1"/>
      <w:numFmt w:val="decimal"/>
      <w:lvlText w:val="%1."/>
      <w:lvlJc w:val="left"/>
      <w:pPr>
        <w:tabs>
          <w:tab w:val="num" w:pos="708"/>
        </w:tabs>
        <w:ind w:left="708" w:firstLine="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C403036"/>
    <w:multiLevelType w:val="hybridMultilevel"/>
    <w:tmpl w:val="B28066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0E6273D7"/>
    <w:multiLevelType w:val="multilevel"/>
    <w:tmpl w:val="8BA4B25A"/>
    <w:lvl w:ilvl="0">
      <w:start w:val="1"/>
      <w:numFmt w:val="decimal"/>
      <w:lvlText w:val="%1."/>
      <w:lvlJc w:val="left"/>
      <w:pPr>
        <w:tabs>
          <w:tab w:val="num" w:pos="420"/>
        </w:tabs>
        <w:ind w:left="420" w:hanging="420"/>
      </w:pPr>
      <w:rPr>
        <w:rFonts w:hint="default"/>
        <w:b/>
        <w:sz w:val="24"/>
        <w:szCs w:val="24"/>
      </w:rPr>
    </w:lvl>
    <w:lvl w:ilvl="1">
      <w:start w:val="1"/>
      <w:numFmt w:val="decimal"/>
      <w:pStyle w:val="11"/>
      <w:lvlText w:val="%1.%2."/>
      <w:lvlJc w:val="left"/>
      <w:pPr>
        <w:tabs>
          <w:tab w:val="num" w:pos="562"/>
        </w:tabs>
        <w:ind w:left="562" w:hanging="420"/>
      </w:pPr>
      <w:rPr>
        <w:rFonts w:hint="default"/>
        <w:sz w:val="24"/>
        <w:szCs w:val="24"/>
      </w:rPr>
    </w:lvl>
    <w:lvl w:ilvl="2">
      <w:start w:val="1"/>
      <w:numFmt w:val="decimal"/>
      <w:lvlText w:val="%1.%2.%3."/>
      <w:lvlJc w:val="left"/>
      <w:pPr>
        <w:tabs>
          <w:tab w:val="num" w:pos="2160"/>
        </w:tabs>
        <w:ind w:left="216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5D66E1"/>
    <w:multiLevelType w:val="hybridMultilevel"/>
    <w:tmpl w:val="38A6C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A4332E"/>
    <w:multiLevelType w:val="hybridMultilevel"/>
    <w:tmpl w:val="C07E3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D91C36"/>
    <w:multiLevelType w:val="hybridMultilevel"/>
    <w:tmpl w:val="D74C1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E86C04"/>
    <w:multiLevelType w:val="hybridMultilevel"/>
    <w:tmpl w:val="6CFC7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6165F0"/>
    <w:multiLevelType w:val="hybridMultilevel"/>
    <w:tmpl w:val="33F6C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A243B4"/>
    <w:multiLevelType w:val="hybridMultilevel"/>
    <w:tmpl w:val="C32C1C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85C0854"/>
    <w:multiLevelType w:val="hybridMultilevel"/>
    <w:tmpl w:val="508EE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000E02"/>
    <w:multiLevelType w:val="hybridMultilevel"/>
    <w:tmpl w:val="3BB4B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306CAA"/>
    <w:multiLevelType w:val="hybridMultilevel"/>
    <w:tmpl w:val="29888A08"/>
    <w:lvl w:ilvl="0" w:tplc="CE44B85E">
      <w:start w:val="1"/>
      <w:numFmt w:val="decimal"/>
      <w:lvlText w:val="%1."/>
      <w:lvlJc w:val="left"/>
      <w:pPr>
        <w:tabs>
          <w:tab w:val="num" w:pos="360"/>
        </w:tabs>
        <w:ind w:left="36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3E21FD6"/>
    <w:multiLevelType w:val="hybridMultilevel"/>
    <w:tmpl w:val="044E7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9E3303"/>
    <w:multiLevelType w:val="hybridMultilevel"/>
    <w:tmpl w:val="27C067FA"/>
    <w:lvl w:ilvl="0" w:tplc="FFFFFFFF">
      <w:start w:val="1"/>
      <w:numFmt w:val="decimal"/>
      <w:pStyle w:val="1"/>
      <w:lvlText w:val="%1."/>
      <w:lvlJc w:val="left"/>
      <w:pPr>
        <w:tabs>
          <w:tab w:val="num" w:pos="720"/>
        </w:tabs>
        <w:ind w:left="720" w:hanging="360"/>
      </w:pPr>
      <w:rPr>
        <w:rFonts w:hint="default"/>
        <w:b/>
      </w:rPr>
    </w:lvl>
    <w:lvl w:ilvl="1" w:tplc="FFFFFFFF">
      <w:start w:val="1"/>
      <w:numFmt w:val="decimal"/>
      <w:isLgl/>
      <w:lvlText w:val="%2.%2."/>
      <w:lvlJc w:val="left"/>
      <w:pPr>
        <w:tabs>
          <w:tab w:val="num" w:pos="1905"/>
        </w:tabs>
        <w:ind w:left="1905" w:hanging="1185"/>
      </w:pPr>
      <w:rPr>
        <w:rFonts w:hint="default"/>
        <w:color w:val="auto"/>
      </w:r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6" w15:restartNumberingAfterBreak="0">
    <w:nsid w:val="374750A8"/>
    <w:multiLevelType w:val="hybridMultilevel"/>
    <w:tmpl w:val="513CF4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39A540A4"/>
    <w:multiLevelType w:val="hybridMultilevel"/>
    <w:tmpl w:val="68BC5626"/>
    <w:lvl w:ilvl="0" w:tplc="4C8AD9FC">
      <w:start w:val="1"/>
      <w:numFmt w:val="decimal"/>
      <w:pStyle w:val="10"/>
      <w:lvlText w:val="%1."/>
      <w:lvlJc w:val="left"/>
      <w:pPr>
        <w:tabs>
          <w:tab w:val="num" w:pos="720"/>
        </w:tabs>
        <w:ind w:left="720" w:hanging="360"/>
      </w:pPr>
      <w:rPr>
        <w:rFonts w:hint="default"/>
      </w:rPr>
    </w:lvl>
    <w:lvl w:ilvl="1" w:tplc="288E5A8A">
      <w:start w:val="1"/>
      <w:numFmt w:val="decimal"/>
      <w:lvlText w:val="1.%2."/>
      <w:lvlJc w:val="left"/>
      <w:pPr>
        <w:tabs>
          <w:tab w:val="num" w:pos="1713"/>
        </w:tabs>
        <w:ind w:left="1713" w:hanging="720"/>
      </w:pPr>
      <w:rPr>
        <w:rFonts w:hint="default"/>
      </w:rPr>
    </w:lvl>
    <w:lvl w:ilvl="2" w:tplc="FBDE332C">
      <w:start w:val="1"/>
      <w:numFmt w:val="decimal"/>
      <w:pStyle w:val="1011"/>
      <w:isLgl/>
      <w:lvlText w:val="10.1.%3."/>
      <w:lvlJc w:val="left"/>
      <w:pPr>
        <w:tabs>
          <w:tab w:val="num" w:pos="1080"/>
        </w:tabs>
        <w:ind w:left="1080" w:hanging="720"/>
      </w:pPr>
      <w:rPr>
        <w:rFonts w:hint="default"/>
      </w:rPr>
    </w:lvl>
    <w:lvl w:ilvl="3" w:tplc="AF18DB14">
      <w:numFmt w:val="none"/>
      <w:lvlText w:val=""/>
      <w:lvlJc w:val="left"/>
      <w:pPr>
        <w:tabs>
          <w:tab w:val="num" w:pos="360"/>
        </w:tabs>
      </w:pPr>
    </w:lvl>
    <w:lvl w:ilvl="4" w:tplc="33128882">
      <w:numFmt w:val="none"/>
      <w:lvlText w:val=""/>
      <w:lvlJc w:val="left"/>
      <w:pPr>
        <w:tabs>
          <w:tab w:val="num" w:pos="360"/>
        </w:tabs>
      </w:pPr>
    </w:lvl>
    <w:lvl w:ilvl="5" w:tplc="7564E906">
      <w:numFmt w:val="none"/>
      <w:lvlText w:val=""/>
      <w:lvlJc w:val="left"/>
      <w:pPr>
        <w:tabs>
          <w:tab w:val="num" w:pos="360"/>
        </w:tabs>
      </w:pPr>
    </w:lvl>
    <w:lvl w:ilvl="6" w:tplc="534CFA42">
      <w:numFmt w:val="none"/>
      <w:lvlText w:val=""/>
      <w:lvlJc w:val="left"/>
      <w:pPr>
        <w:tabs>
          <w:tab w:val="num" w:pos="360"/>
        </w:tabs>
      </w:pPr>
    </w:lvl>
    <w:lvl w:ilvl="7" w:tplc="794AA23C">
      <w:numFmt w:val="none"/>
      <w:lvlText w:val=""/>
      <w:lvlJc w:val="left"/>
      <w:pPr>
        <w:tabs>
          <w:tab w:val="num" w:pos="360"/>
        </w:tabs>
      </w:pPr>
    </w:lvl>
    <w:lvl w:ilvl="8" w:tplc="6A8E60D2">
      <w:numFmt w:val="none"/>
      <w:lvlText w:val=""/>
      <w:lvlJc w:val="left"/>
      <w:pPr>
        <w:tabs>
          <w:tab w:val="num" w:pos="360"/>
        </w:tabs>
      </w:pPr>
    </w:lvl>
  </w:abstractNum>
  <w:abstractNum w:abstractNumId="18" w15:restartNumberingAfterBreak="0">
    <w:nsid w:val="46C40752"/>
    <w:multiLevelType w:val="hybridMultilevel"/>
    <w:tmpl w:val="41B42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6047B0"/>
    <w:multiLevelType w:val="hybridMultilevel"/>
    <w:tmpl w:val="F516D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39138C"/>
    <w:multiLevelType w:val="multilevel"/>
    <w:tmpl w:val="50BCD6F2"/>
    <w:lvl w:ilvl="0">
      <w:start w:val="1"/>
      <w:numFmt w:val="bullet"/>
      <w:lvlText w:val=""/>
      <w:lvlJc w:val="left"/>
      <w:pPr>
        <w:tabs>
          <w:tab w:val="num" w:pos="360"/>
        </w:tabs>
        <w:ind w:left="360" w:hanging="360"/>
      </w:pPr>
      <w:rPr>
        <w:rFonts w:ascii="Symbol" w:hAnsi="Symbol" w:hint="default"/>
      </w:rPr>
    </w:lvl>
    <w:lvl w:ilvl="1">
      <w:start w:val="1"/>
      <w:numFmt w:val="decimal"/>
      <w:pStyle w:val="2"/>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4BFB23C0"/>
    <w:multiLevelType w:val="hybridMultilevel"/>
    <w:tmpl w:val="2E7A581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2" w15:restartNumberingAfterBreak="0">
    <w:nsid w:val="4DEA4D2B"/>
    <w:multiLevelType w:val="multilevel"/>
    <w:tmpl w:val="CF4C0AE2"/>
    <w:lvl w:ilvl="0">
      <w:start w:val="1"/>
      <w:numFmt w:val="decimal"/>
      <w:lvlText w:val="%1."/>
      <w:lvlJc w:val="left"/>
      <w:pPr>
        <w:ind w:left="720" w:hanging="360"/>
      </w:pPr>
      <w:rPr>
        <w:rFonts w:hint="default"/>
        <w:b/>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FA2EC6"/>
    <w:multiLevelType w:val="hybridMultilevel"/>
    <w:tmpl w:val="6778F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D7477A"/>
    <w:multiLevelType w:val="hybridMultilevel"/>
    <w:tmpl w:val="C7EAF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FF25B7"/>
    <w:multiLevelType w:val="hybridMultilevel"/>
    <w:tmpl w:val="33886E8C"/>
    <w:lvl w:ilvl="0" w:tplc="821CE4A8">
      <w:start w:val="1"/>
      <w:numFmt w:val="bullet"/>
      <w:pStyle w:val="12"/>
      <w:lvlText w:val=""/>
      <w:lvlJc w:val="left"/>
      <w:pPr>
        <w:tabs>
          <w:tab w:val="num" w:pos="360"/>
        </w:tabs>
        <w:ind w:left="340" w:hanging="340"/>
      </w:pPr>
      <w:rPr>
        <w:rFonts w:ascii="Symbol" w:hAnsi="Symbol" w:hint="default"/>
      </w:rPr>
    </w:lvl>
    <w:lvl w:ilvl="1" w:tplc="04190003">
      <w:start w:val="1"/>
      <w:numFmt w:val="bullet"/>
      <w:lvlText w:val="o"/>
      <w:lvlJc w:val="left"/>
      <w:pPr>
        <w:tabs>
          <w:tab w:val="num" w:pos="873"/>
        </w:tabs>
        <w:ind w:left="873" w:hanging="360"/>
      </w:pPr>
      <w:rPr>
        <w:rFonts w:ascii="Courier New" w:hAnsi="Courier New" w:hint="default"/>
      </w:rPr>
    </w:lvl>
    <w:lvl w:ilvl="2" w:tplc="8F82F15A">
      <w:start w:val="1"/>
      <w:numFmt w:val="bullet"/>
      <w:lvlText w:val=""/>
      <w:lvlJc w:val="left"/>
      <w:pPr>
        <w:tabs>
          <w:tab w:val="num" w:pos="-207"/>
        </w:tabs>
        <w:ind w:left="-227" w:hanging="340"/>
      </w:pPr>
      <w:rPr>
        <w:rFonts w:ascii="Symbol" w:hAnsi="Symbol"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6" w15:restartNumberingAfterBreak="0">
    <w:nsid w:val="519E604B"/>
    <w:multiLevelType w:val="hybridMultilevel"/>
    <w:tmpl w:val="E85E16CE"/>
    <w:lvl w:ilvl="0" w:tplc="FF040450">
      <w:start w:val="1"/>
      <w:numFmt w:val="bullet"/>
      <w:lvlText w:val="−"/>
      <w:lvlJc w:val="left"/>
      <w:pPr>
        <w:tabs>
          <w:tab w:val="num" w:pos="284"/>
        </w:tabs>
        <w:ind w:left="284" w:hanging="284"/>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B934FA"/>
    <w:multiLevelType w:val="multilevel"/>
    <w:tmpl w:val="C0841C3C"/>
    <w:lvl w:ilvl="0">
      <w:start w:val="1"/>
      <w:numFmt w:val="decimal"/>
      <w:lvlText w:val="%1."/>
      <w:lvlJc w:val="left"/>
      <w:pPr>
        <w:ind w:left="720" w:hanging="360"/>
      </w:pPr>
      <w:rPr>
        <w:rFonts w:hint="default"/>
        <w:b/>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F00305"/>
    <w:multiLevelType w:val="multilevel"/>
    <w:tmpl w:val="24F8B3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A4F5C7D"/>
    <w:multiLevelType w:val="hybridMultilevel"/>
    <w:tmpl w:val="FC9C8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CC3A1F"/>
    <w:multiLevelType w:val="hybridMultilevel"/>
    <w:tmpl w:val="8E4C631C"/>
    <w:lvl w:ilvl="0" w:tplc="678259A8">
      <w:start w:val="65535"/>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6830753"/>
    <w:multiLevelType w:val="hybridMultilevel"/>
    <w:tmpl w:val="69D82478"/>
    <w:lvl w:ilvl="0" w:tplc="1B5E6F12">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934F87"/>
    <w:multiLevelType w:val="hybridMultilevel"/>
    <w:tmpl w:val="9E2EEA4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3" w15:restartNumberingAfterBreak="0">
    <w:nsid w:val="6A092FFE"/>
    <w:multiLevelType w:val="hybridMultilevel"/>
    <w:tmpl w:val="D3366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D00A8B"/>
    <w:multiLevelType w:val="hybridMultilevel"/>
    <w:tmpl w:val="7090C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5024C9"/>
    <w:multiLevelType w:val="hybridMultilevel"/>
    <w:tmpl w:val="40567F08"/>
    <w:lvl w:ilvl="0" w:tplc="B2C0FF3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B6544BB"/>
    <w:multiLevelType w:val="hybridMultilevel"/>
    <w:tmpl w:val="D8CCB1BE"/>
    <w:lvl w:ilvl="0" w:tplc="FFFFFFFF">
      <w:start w:val="1"/>
      <w:numFmt w:val="decimal"/>
      <w:lvlText w:val="%1."/>
      <w:lvlJc w:val="left"/>
      <w:pPr>
        <w:ind w:left="1035" w:hanging="675"/>
      </w:pPr>
      <w:rPr>
        <w:rFonts w:ascii="Times New Roman" w:hAnsi="Times New Roman" w:cs="Times New Roman" w:hint="default"/>
      </w:rPr>
    </w:lvl>
    <w:lvl w:ilvl="1" w:tplc="04190011"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612293"/>
    <w:multiLevelType w:val="hybridMultilevel"/>
    <w:tmpl w:val="CA60683E"/>
    <w:lvl w:ilvl="0" w:tplc="FF040450">
      <w:start w:val="1"/>
      <w:numFmt w:val="bullet"/>
      <w:lvlText w:val="−"/>
      <w:lvlJc w:val="left"/>
      <w:pPr>
        <w:tabs>
          <w:tab w:val="num" w:pos="284"/>
        </w:tabs>
        <w:ind w:left="284" w:hanging="284"/>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6101A8"/>
    <w:multiLevelType w:val="hybridMultilevel"/>
    <w:tmpl w:val="58D8E1C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9" w15:restartNumberingAfterBreak="0">
    <w:nsid w:val="6DD95F98"/>
    <w:multiLevelType w:val="hybridMultilevel"/>
    <w:tmpl w:val="75BAC748"/>
    <w:lvl w:ilvl="0" w:tplc="2BDE37EA">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0" w15:restartNumberingAfterBreak="0">
    <w:nsid w:val="71407886"/>
    <w:multiLevelType w:val="hybridMultilevel"/>
    <w:tmpl w:val="DCB4A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1245A3"/>
    <w:multiLevelType w:val="hybridMultilevel"/>
    <w:tmpl w:val="92483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5"/>
  </w:num>
  <w:num w:numId="3">
    <w:abstractNumId w:val="20"/>
  </w:num>
  <w:num w:numId="4">
    <w:abstractNumId w:val="3"/>
  </w:num>
  <w:num w:numId="5">
    <w:abstractNumId w:val="28"/>
  </w:num>
  <w:num w:numId="6">
    <w:abstractNumId w:val="36"/>
  </w:num>
  <w:num w:numId="7">
    <w:abstractNumId w:val="4"/>
  </w:num>
  <w:num w:numId="8">
    <w:abstractNumId w:val="15"/>
  </w:num>
  <w:num w:numId="9">
    <w:abstractNumId w:val="7"/>
  </w:num>
  <w:num w:numId="10">
    <w:abstractNumId w:val="34"/>
  </w:num>
  <w:num w:numId="11">
    <w:abstractNumId w:val="33"/>
  </w:num>
  <w:num w:numId="12">
    <w:abstractNumId w:val="40"/>
  </w:num>
  <w:num w:numId="13">
    <w:abstractNumId w:val="5"/>
  </w:num>
  <w:num w:numId="14">
    <w:abstractNumId w:val="39"/>
  </w:num>
  <w:num w:numId="15">
    <w:abstractNumId w:val="35"/>
  </w:num>
  <w:num w:numId="16">
    <w:abstractNumId w:val="9"/>
  </w:num>
  <w:num w:numId="17">
    <w:abstractNumId w:val="22"/>
  </w:num>
  <w:num w:numId="18">
    <w:abstractNumId w:val="37"/>
  </w:num>
  <w:num w:numId="19">
    <w:abstractNumId w:val="26"/>
  </w:num>
  <w:num w:numId="20">
    <w:abstractNumId w:val="0"/>
  </w:num>
  <w:num w:numId="21">
    <w:abstractNumId w:val="24"/>
  </w:num>
  <w:num w:numId="22">
    <w:abstractNumId w:val="10"/>
  </w:num>
  <w:num w:numId="23">
    <w:abstractNumId w:val="30"/>
  </w:num>
  <w:num w:numId="24">
    <w:abstractNumId w:val="13"/>
  </w:num>
  <w:num w:numId="25">
    <w:abstractNumId w:val="21"/>
  </w:num>
  <w:num w:numId="26">
    <w:abstractNumId w:val="38"/>
  </w:num>
  <w:num w:numId="27">
    <w:abstractNumId w:val="11"/>
  </w:num>
  <w:num w:numId="28">
    <w:abstractNumId w:val="31"/>
  </w:num>
  <w:num w:numId="29">
    <w:abstractNumId w:val="2"/>
  </w:num>
  <w:num w:numId="30">
    <w:abstractNumId w:val="6"/>
  </w:num>
  <w:num w:numId="31">
    <w:abstractNumId w:val="23"/>
  </w:num>
  <w:num w:numId="32">
    <w:abstractNumId w:val="41"/>
  </w:num>
  <w:num w:numId="33">
    <w:abstractNumId w:val="32"/>
  </w:num>
  <w:num w:numId="34">
    <w:abstractNumId w:val="1"/>
  </w:num>
  <w:num w:numId="35">
    <w:abstractNumId w:val="16"/>
  </w:num>
  <w:num w:numId="36">
    <w:abstractNumId w:val="19"/>
  </w:num>
  <w:num w:numId="37">
    <w:abstractNumId w:val="14"/>
  </w:num>
  <w:num w:numId="38">
    <w:abstractNumId w:val="29"/>
  </w:num>
  <w:num w:numId="39">
    <w:abstractNumId w:val="18"/>
  </w:num>
  <w:num w:numId="40">
    <w:abstractNumId w:val="27"/>
  </w:num>
  <w:num w:numId="41">
    <w:abstractNumId w:val="12"/>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3188E"/>
    <w:rsid w:val="0003188E"/>
    <w:rsid w:val="000679C8"/>
    <w:rsid w:val="00081487"/>
    <w:rsid w:val="000B0202"/>
    <w:rsid w:val="000F443C"/>
    <w:rsid w:val="001B26C5"/>
    <w:rsid w:val="00201BA2"/>
    <w:rsid w:val="00235512"/>
    <w:rsid w:val="002907A8"/>
    <w:rsid w:val="00351953"/>
    <w:rsid w:val="003B51AC"/>
    <w:rsid w:val="0040461C"/>
    <w:rsid w:val="00465178"/>
    <w:rsid w:val="00491863"/>
    <w:rsid w:val="004956F5"/>
    <w:rsid w:val="004F051D"/>
    <w:rsid w:val="004F0B3E"/>
    <w:rsid w:val="0054596B"/>
    <w:rsid w:val="007A59F4"/>
    <w:rsid w:val="007C2CBF"/>
    <w:rsid w:val="008118C3"/>
    <w:rsid w:val="008250F6"/>
    <w:rsid w:val="009609CD"/>
    <w:rsid w:val="00967EF1"/>
    <w:rsid w:val="00A44F08"/>
    <w:rsid w:val="00A46DDC"/>
    <w:rsid w:val="00AB1284"/>
    <w:rsid w:val="00B10EB6"/>
    <w:rsid w:val="00B7520C"/>
    <w:rsid w:val="00C64814"/>
    <w:rsid w:val="00C80B19"/>
    <w:rsid w:val="00CE7E43"/>
    <w:rsid w:val="00D33A78"/>
    <w:rsid w:val="00EA4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13A5F"/>
  <w15:docId w15:val="{0B771433-ECCB-450B-A5D9-80DB93FE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88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2">
    <w:name w:val="heading 1"/>
    <w:basedOn w:val="a"/>
    <w:next w:val="a"/>
    <w:link w:val="13"/>
    <w:qFormat/>
    <w:rsid w:val="0003188E"/>
    <w:pPr>
      <w:keepNext/>
      <w:widowControl/>
      <w:numPr>
        <w:numId w:val="2"/>
      </w:numPr>
      <w:autoSpaceDE/>
      <w:autoSpaceDN/>
      <w:adjustRightInd/>
      <w:spacing w:before="240" w:after="60"/>
      <w:outlineLvl w:val="0"/>
    </w:pPr>
    <w:rPr>
      <w:b/>
      <w:kern w:val="28"/>
      <w:sz w:val="24"/>
      <w:szCs w:val="24"/>
      <w:u w:val="single"/>
    </w:rPr>
  </w:style>
  <w:style w:type="paragraph" w:styleId="2">
    <w:name w:val="heading 2"/>
    <w:basedOn w:val="a"/>
    <w:next w:val="a"/>
    <w:link w:val="20"/>
    <w:qFormat/>
    <w:rsid w:val="0003188E"/>
    <w:pPr>
      <w:keepNext/>
      <w:widowControl/>
      <w:numPr>
        <w:ilvl w:val="1"/>
        <w:numId w:val="3"/>
      </w:numPr>
      <w:autoSpaceDE/>
      <w:autoSpaceDN/>
      <w:adjustRightInd/>
      <w:spacing w:before="240" w:after="60"/>
      <w:outlineLvl w:val="1"/>
    </w:pPr>
    <w:rPr>
      <w:sz w:val="24"/>
      <w:szCs w:val="24"/>
    </w:rPr>
  </w:style>
  <w:style w:type="paragraph" w:styleId="3">
    <w:name w:val="heading 3"/>
    <w:basedOn w:val="a"/>
    <w:next w:val="a"/>
    <w:link w:val="30"/>
    <w:qFormat/>
    <w:rsid w:val="0003188E"/>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next w:val="a"/>
    <w:link w:val="40"/>
    <w:qFormat/>
    <w:rsid w:val="0003188E"/>
    <w:pPr>
      <w:keepNext/>
      <w:widowControl/>
      <w:tabs>
        <w:tab w:val="num" w:pos="2508"/>
      </w:tabs>
      <w:autoSpaceDE/>
      <w:autoSpaceDN/>
      <w:adjustRightInd/>
      <w:spacing w:before="240" w:after="60"/>
      <w:ind w:left="2508" w:hanging="864"/>
      <w:outlineLvl w:val="3"/>
    </w:pPr>
    <w:rPr>
      <w:rFonts w:ascii="Arial" w:hAnsi="Arial"/>
      <w:b/>
      <w:sz w:val="24"/>
    </w:rPr>
  </w:style>
  <w:style w:type="paragraph" w:styleId="5">
    <w:name w:val="heading 5"/>
    <w:basedOn w:val="a"/>
    <w:next w:val="a"/>
    <w:link w:val="50"/>
    <w:qFormat/>
    <w:rsid w:val="00B10EB6"/>
    <w:pPr>
      <w:keepNext/>
      <w:outlineLvl w:val="4"/>
    </w:pPr>
    <w:rPr>
      <w:b/>
      <w:lang w:eastAsia="en-US"/>
    </w:rPr>
  </w:style>
  <w:style w:type="paragraph" w:styleId="6">
    <w:name w:val="heading 6"/>
    <w:basedOn w:val="a"/>
    <w:next w:val="a"/>
    <w:link w:val="60"/>
    <w:qFormat/>
    <w:rsid w:val="00B10EB6"/>
    <w:pPr>
      <w:keepNext/>
      <w:jc w:val="center"/>
      <w:outlineLvl w:val="5"/>
    </w:pPr>
    <w:rPr>
      <w:b/>
      <w:bCs/>
      <w:lang w:eastAsia="en-US"/>
    </w:rPr>
  </w:style>
  <w:style w:type="paragraph" w:styleId="7">
    <w:name w:val="heading 7"/>
    <w:basedOn w:val="a"/>
    <w:next w:val="a"/>
    <w:link w:val="70"/>
    <w:qFormat/>
    <w:rsid w:val="0003188E"/>
    <w:pPr>
      <w:keepNext/>
      <w:widowControl/>
      <w:tabs>
        <w:tab w:val="num" w:pos="2940"/>
      </w:tabs>
      <w:autoSpaceDE/>
      <w:autoSpaceDN/>
      <w:adjustRightInd/>
      <w:spacing w:line="360" w:lineRule="auto"/>
      <w:ind w:left="2940" w:hanging="1296"/>
      <w:jc w:val="center"/>
      <w:outlineLvl w:val="6"/>
    </w:pPr>
    <w:rPr>
      <w:rFonts w:ascii="Arial" w:hAnsi="Arial"/>
      <w:b/>
      <w:sz w:val="28"/>
    </w:rPr>
  </w:style>
  <w:style w:type="paragraph" w:styleId="8">
    <w:name w:val="heading 8"/>
    <w:basedOn w:val="a"/>
    <w:next w:val="a"/>
    <w:link w:val="80"/>
    <w:qFormat/>
    <w:rsid w:val="0003188E"/>
    <w:pPr>
      <w:widowControl/>
      <w:tabs>
        <w:tab w:val="num" w:pos="3084"/>
      </w:tabs>
      <w:autoSpaceDE/>
      <w:autoSpaceDN/>
      <w:adjustRightInd/>
      <w:spacing w:before="240" w:after="60"/>
      <w:ind w:left="3084" w:hanging="1440"/>
      <w:outlineLvl w:val="7"/>
    </w:pPr>
    <w:rPr>
      <w:rFonts w:ascii="Arial" w:hAnsi="Arial"/>
      <w:i/>
    </w:rPr>
  </w:style>
  <w:style w:type="paragraph" w:styleId="9">
    <w:name w:val="heading 9"/>
    <w:basedOn w:val="a"/>
    <w:next w:val="a"/>
    <w:link w:val="90"/>
    <w:qFormat/>
    <w:rsid w:val="0003188E"/>
    <w:pPr>
      <w:widowControl/>
      <w:tabs>
        <w:tab w:val="num" w:pos="3228"/>
      </w:tabs>
      <w:autoSpaceDE/>
      <w:autoSpaceDN/>
      <w:adjustRightInd/>
      <w:spacing w:before="240" w:after="60"/>
      <w:ind w:left="3228" w:hanging="1584"/>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B10EB6"/>
    <w:rPr>
      <w:rFonts w:ascii="Times New Roman" w:eastAsia="Times New Roman" w:hAnsi="Times New Roman" w:cs="Times New Roman"/>
      <w:b/>
      <w:sz w:val="24"/>
      <w:szCs w:val="24"/>
    </w:rPr>
  </w:style>
  <w:style w:type="character" w:customStyle="1" w:styleId="60">
    <w:name w:val="Заголовок 6 Знак"/>
    <w:basedOn w:val="a0"/>
    <w:link w:val="6"/>
    <w:rsid w:val="00B10EB6"/>
    <w:rPr>
      <w:rFonts w:ascii="Times New Roman" w:eastAsia="Times New Roman" w:hAnsi="Times New Roman" w:cs="Times New Roman"/>
      <w:b/>
      <w:bCs/>
      <w:sz w:val="24"/>
      <w:szCs w:val="24"/>
    </w:rPr>
  </w:style>
  <w:style w:type="paragraph" w:styleId="a3">
    <w:name w:val="Title"/>
    <w:basedOn w:val="a"/>
    <w:link w:val="a4"/>
    <w:qFormat/>
    <w:rsid w:val="00B10EB6"/>
    <w:pPr>
      <w:jc w:val="center"/>
    </w:pPr>
    <w:rPr>
      <w:b/>
      <w:bCs/>
    </w:rPr>
  </w:style>
  <w:style w:type="character" w:customStyle="1" w:styleId="a4">
    <w:name w:val="Заголовок Знак"/>
    <w:basedOn w:val="a0"/>
    <w:link w:val="a3"/>
    <w:rsid w:val="00B10EB6"/>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B10EB6"/>
    <w:rPr>
      <w:rFonts w:ascii="Calibri" w:eastAsia="Calibri" w:hAnsi="Calibri"/>
      <w:sz w:val="22"/>
      <w:szCs w:val="22"/>
      <w:lang w:val="en-US" w:eastAsia="en-US"/>
    </w:rPr>
  </w:style>
  <w:style w:type="character" w:customStyle="1" w:styleId="13">
    <w:name w:val="Заголовок 1 Знак"/>
    <w:basedOn w:val="a0"/>
    <w:link w:val="12"/>
    <w:rsid w:val="0003188E"/>
    <w:rPr>
      <w:rFonts w:ascii="Times New Roman" w:eastAsia="Times New Roman" w:hAnsi="Times New Roman" w:cs="Times New Roman"/>
      <w:b/>
      <w:kern w:val="28"/>
      <w:sz w:val="24"/>
      <w:szCs w:val="24"/>
      <w:u w:val="single"/>
      <w:lang w:eastAsia="ru-RU"/>
    </w:rPr>
  </w:style>
  <w:style w:type="character" w:customStyle="1" w:styleId="20">
    <w:name w:val="Заголовок 2 Знак"/>
    <w:basedOn w:val="a0"/>
    <w:link w:val="2"/>
    <w:rsid w:val="0003188E"/>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03188E"/>
    <w:rPr>
      <w:rFonts w:ascii="Arial" w:eastAsia="Times New Roman" w:hAnsi="Arial" w:cs="Arial"/>
      <w:b/>
      <w:bCs/>
      <w:sz w:val="26"/>
      <w:szCs w:val="26"/>
      <w:lang w:eastAsia="ru-RU"/>
    </w:rPr>
  </w:style>
  <w:style w:type="character" w:customStyle="1" w:styleId="40">
    <w:name w:val="Заголовок 4 Знак"/>
    <w:basedOn w:val="a0"/>
    <w:link w:val="4"/>
    <w:rsid w:val="0003188E"/>
    <w:rPr>
      <w:rFonts w:ascii="Arial" w:eastAsia="Times New Roman" w:hAnsi="Arial" w:cs="Times New Roman"/>
      <w:b/>
      <w:sz w:val="24"/>
      <w:szCs w:val="20"/>
      <w:lang w:eastAsia="ru-RU"/>
    </w:rPr>
  </w:style>
  <w:style w:type="character" w:customStyle="1" w:styleId="70">
    <w:name w:val="Заголовок 7 Знак"/>
    <w:basedOn w:val="a0"/>
    <w:link w:val="7"/>
    <w:rsid w:val="0003188E"/>
    <w:rPr>
      <w:rFonts w:ascii="Arial" w:eastAsia="Times New Roman" w:hAnsi="Arial" w:cs="Times New Roman"/>
      <w:b/>
      <w:sz w:val="28"/>
      <w:szCs w:val="20"/>
      <w:lang w:eastAsia="ru-RU"/>
    </w:rPr>
  </w:style>
  <w:style w:type="character" w:customStyle="1" w:styleId="80">
    <w:name w:val="Заголовок 8 Знак"/>
    <w:basedOn w:val="a0"/>
    <w:link w:val="8"/>
    <w:rsid w:val="0003188E"/>
    <w:rPr>
      <w:rFonts w:ascii="Arial" w:eastAsia="Times New Roman" w:hAnsi="Arial" w:cs="Times New Roman"/>
      <w:i/>
      <w:sz w:val="20"/>
      <w:szCs w:val="20"/>
      <w:lang w:eastAsia="ru-RU"/>
    </w:rPr>
  </w:style>
  <w:style w:type="character" w:customStyle="1" w:styleId="90">
    <w:name w:val="Заголовок 9 Знак"/>
    <w:basedOn w:val="a0"/>
    <w:link w:val="9"/>
    <w:rsid w:val="0003188E"/>
    <w:rPr>
      <w:rFonts w:ascii="Arial" w:eastAsia="Times New Roman" w:hAnsi="Arial" w:cs="Times New Roman"/>
      <w:b/>
      <w:i/>
      <w:sz w:val="18"/>
      <w:szCs w:val="20"/>
      <w:lang w:eastAsia="ru-RU"/>
    </w:rPr>
  </w:style>
  <w:style w:type="paragraph" w:styleId="a5">
    <w:name w:val="header"/>
    <w:basedOn w:val="a"/>
    <w:link w:val="a6"/>
    <w:uiPriority w:val="99"/>
    <w:rsid w:val="0003188E"/>
    <w:pPr>
      <w:tabs>
        <w:tab w:val="center" w:pos="4677"/>
        <w:tab w:val="right" w:pos="9355"/>
      </w:tabs>
    </w:pPr>
  </w:style>
  <w:style w:type="character" w:customStyle="1" w:styleId="a6">
    <w:name w:val="Верхний колонтитул Знак"/>
    <w:basedOn w:val="a0"/>
    <w:link w:val="a5"/>
    <w:uiPriority w:val="99"/>
    <w:rsid w:val="0003188E"/>
    <w:rPr>
      <w:rFonts w:ascii="Times New Roman" w:eastAsia="Times New Roman" w:hAnsi="Times New Roman" w:cs="Times New Roman"/>
      <w:sz w:val="20"/>
      <w:szCs w:val="20"/>
      <w:lang w:eastAsia="ru-RU"/>
    </w:rPr>
  </w:style>
  <w:style w:type="paragraph" w:styleId="a7">
    <w:name w:val="footer"/>
    <w:basedOn w:val="a"/>
    <w:link w:val="a8"/>
    <w:rsid w:val="0003188E"/>
    <w:pPr>
      <w:tabs>
        <w:tab w:val="center" w:pos="4677"/>
        <w:tab w:val="right" w:pos="9355"/>
      </w:tabs>
    </w:pPr>
  </w:style>
  <w:style w:type="character" w:customStyle="1" w:styleId="a8">
    <w:name w:val="Нижний колонтитул Знак"/>
    <w:basedOn w:val="a0"/>
    <w:link w:val="a7"/>
    <w:rsid w:val="0003188E"/>
    <w:rPr>
      <w:rFonts w:ascii="Times New Roman" w:eastAsia="Times New Roman" w:hAnsi="Times New Roman" w:cs="Times New Roman"/>
      <w:sz w:val="20"/>
      <w:szCs w:val="20"/>
      <w:lang w:eastAsia="ru-RU"/>
    </w:rPr>
  </w:style>
  <w:style w:type="character" w:styleId="a9">
    <w:name w:val="page number"/>
    <w:basedOn w:val="a0"/>
    <w:rsid w:val="0003188E"/>
  </w:style>
  <w:style w:type="paragraph" w:styleId="aa">
    <w:name w:val="Balloon Text"/>
    <w:basedOn w:val="a"/>
    <w:link w:val="ab"/>
    <w:semiHidden/>
    <w:rsid w:val="0003188E"/>
    <w:rPr>
      <w:rFonts w:ascii="Tahoma" w:hAnsi="Tahoma" w:cs="Tahoma"/>
      <w:sz w:val="16"/>
      <w:szCs w:val="16"/>
    </w:rPr>
  </w:style>
  <w:style w:type="character" w:customStyle="1" w:styleId="ab">
    <w:name w:val="Текст выноски Знак"/>
    <w:basedOn w:val="a0"/>
    <w:link w:val="aa"/>
    <w:semiHidden/>
    <w:rsid w:val="0003188E"/>
    <w:rPr>
      <w:rFonts w:ascii="Tahoma" w:eastAsia="Times New Roman" w:hAnsi="Tahoma" w:cs="Tahoma"/>
      <w:sz w:val="16"/>
      <w:szCs w:val="16"/>
      <w:lang w:eastAsia="ru-RU"/>
    </w:rPr>
  </w:style>
  <w:style w:type="table" w:styleId="ac">
    <w:name w:val="Table Grid"/>
    <w:basedOn w:val="a1"/>
    <w:rsid w:val="000318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
    <w:name w:val="xl42"/>
    <w:basedOn w:val="a"/>
    <w:rsid w:val="000318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sz w:val="24"/>
      <w:szCs w:val="24"/>
    </w:rPr>
  </w:style>
  <w:style w:type="character" w:styleId="ad">
    <w:name w:val="Hyperlink"/>
    <w:basedOn w:val="a0"/>
    <w:uiPriority w:val="99"/>
    <w:rsid w:val="0003188E"/>
    <w:rPr>
      <w:color w:val="0000FF"/>
      <w:u w:val="single"/>
    </w:rPr>
  </w:style>
  <w:style w:type="paragraph" w:customStyle="1" w:styleId="10">
    <w:name w:val="Пункт типа 1."/>
    <w:basedOn w:val="a"/>
    <w:rsid w:val="0003188E"/>
    <w:pPr>
      <w:numPr>
        <w:numId w:val="1"/>
      </w:numPr>
      <w:spacing w:before="240" w:after="60"/>
      <w:jc w:val="center"/>
      <w:outlineLvl w:val="0"/>
    </w:pPr>
    <w:rPr>
      <w:b/>
      <w:sz w:val="24"/>
      <w:szCs w:val="24"/>
    </w:rPr>
  </w:style>
  <w:style w:type="paragraph" w:customStyle="1" w:styleId="110">
    <w:name w:val="Пункт типа 1.1."/>
    <w:basedOn w:val="a"/>
    <w:rsid w:val="0003188E"/>
    <w:pPr>
      <w:spacing w:before="120"/>
      <w:jc w:val="both"/>
    </w:pPr>
    <w:rPr>
      <w:bCs/>
      <w:iCs/>
      <w:sz w:val="24"/>
      <w:szCs w:val="24"/>
    </w:rPr>
  </w:style>
  <w:style w:type="paragraph" w:customStyle="1" w:styleId="31">
    <w:name w:val="Пункт типа 3.1."/>
    <w:basedOn w:val="110"/>
    <w:rsid w:val="0003188E"/>
    <w:pPr>
      <w:ind w:left="1276" w:hanging="567"/>
    </w:pPr>
    <w:rPr>
      <w:b/>
    </w:rPr>
  </w:style>
  <w:style w:type="paragraph" w:customStyle="1" w:styleId="1011">
    <w:name w:val="Пункт10.1.1."/>
    <w:basedOn w:val="110"/>
    <w:rsid w:val="0003188E"/>
    <w:pPr>
      <w:numPr>
        <w:ilvl w:val="2"/>
        <w:numId w:val="1"/>
      </w:numPr>
      <w:outlineLvl w:val="1"/>
    </w:pPr>
    <w:rPr>
      <w:b/>
    </w:rPr>
  </w:style>
  <w:style w:type="paragraph" w:customStyle="1" w:styleId="CM12">
    <w:name w:val="CM12"/>
    <w:basedOn w:val="a"/>
    <w:next w:val="a"/>
    <w:rsid w:val="0003188E"/>
    <w:pPr>
      <w:spacing w:line="336" w:lineRule="atLeast"/>
    </w:pPr>
    <w:rPr>
      <w:rFonts w:ascii="Officina Sans C" w:hAnsi="Officina Sans C"/>
      <w:sz w:val="24"/>
      <w:szCs w:val="24"/>
    </w:rPr>
  </w:style>
  <w:style w:type="paragraph" w:styleId="ae">
    <w:name w:val="Body Text"/>
    <w:link w:val="af"/>
    <w:rsid w:val="0003188E"/>
    <w:pPr>
      <w:spacing w:after="0" w:line="240" w:lineRule="auto"/>
      <w:ind w:firstLine="720"/>
      <w:jc w:val="both"/>
    </w:pPr>
    <w:rPr>
      <w:rFonts w:ascii="Times New Roman" w:eastAsia="Times New Roman" w:hAnsi="Times New Roman" w:cs="Times New Roman"/>
      <w:sz w:val="24"/>
      <w:szCs w:val="24"/>
    </w:rPr>
  </w:style>
  <w:style w:type="character" w:customStyle="1" w:styleId="af">
    <w:name w:val="Основной текст Знак"/>
    <w:basedOn w:val="a0"/>
    <w:link w:val="ae"/>
    <w:rsid w:val="0003188E"/>
    <w:rPr>
      <w:rFonts w:ascii="Times New Roman" w:eastAsia="Times New Roman" w:hAnsi="Times New Roman" w:cs="Times New Roman"/>
      <w:sz w:val="24"/>
      <w:szCs w:val="24"/>
    </w:rPr>
  </w:style>
  <w:style w:type="paragraph" w:customStyle="1" w:styleId="ConsNormal">
    <w:name w:val="ConsNormal"/>
    <w:link w:val="ConsNormal1"/>
    <w:rsid w:val="0003188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1">
    <w:name w:val="Body Text Indent 2"/>
    <w:basedOn w:val="a"/>
    <w:link w:val="210"/>
    <w:rsid w:val="0003188E"/>
    <w:pPr>
      <w:widowControl/>
      <w:autoSpaceDE/>
      <w:autoSpaceDN/>
      <w:adjustRightInd/>
      <w:ind w:firstLine="720"/>
      <w:jc w:val="both"/>
    </w:pPr>
    <w:rPr>
      <w:sz w:val="28"/>
    </w:rPr>
  </w:style>
  <w:style w:type="character" w:customStyle="1" w:styleId="22">
    <w:name w:val="Основной текст с отступом 2 Знак"/>
    <w:basedOn w:val="a0"/>
    <w:uiPriority w:val="99"/>
    <w:semiHidden/>
    <w:rsid w:val="0003188E"/>
    <w:rPr>
      <w:rFonts w:ascii="Times New Roman" w:eastAsia="Times New Roman" w:hAnsi="Times New Roman" w:cs="Times New Roman"/>
      <w:sz w:val="20"/>
      <w:szCs w:val="20"/>
      <w:lang w:eastAsia="ru-RU"/>
    </w:rPr>
  </w:style>
  <w:style w:type="paragraph" w:styleId="af0">
    <w:name w:val="Body Text Indent"/>
    <w:basedOn w:val="a"/>
    <w:link w:val="af1"/>
    <w:rsid w:val="0003188E"/>
    <w:pPr>
      <w:widowControl/>
      <w:autoSpaceDE/>
      <w:autoSpaceDN/>
      <w:adjustRightInd/>
      <w:ind w:firstLine="720"/>
      <w:jc w:val="both"/>
    </w:pPr>
    <w:rPr>
      <w:sz w:val="24"/>
    </w:rPr>
  </w:style>
  <w:style w:type="character" w:customStyle="1" w:styleId="af1">
    <w:name w:val="Основной текст с отступом Знак"/>
    <w:basedOn w:val="a0"/>
    <w:link w:val="af0"/>
    <w:rsid w:val="0003188E"/>
    <w:rPr>
      <w:rFonts w:ascii="Times New Roman" w:eastAsia="Times New Roman" w:hAnsi="Times New Roman" w:cs="Times New Roman"/>
      <w:sz w:val="24"/>
      <w:szCs w:val="20"/>
      <w:lang w:eastAsia="ru-RU"/>
    </w:rPr>
  </w:style>
  <w:style w:type="paragraph" w:customStyle="1" w:styleId="14">
    <w:name w:val="Обычный1"/>
    <w:rsid w:val="0003188E"/>
    <w:pPr>
      <w:widowControl w:val="0"/>
      <w:snapToGrid w:val="0"/>
      <w:spacing w:after="0" w:line="240" w:lineRule="auto"/>
    </w:pPr>
    <w:rPr>
      <w:rFonts w:ascii="Times New Roman Standard" w:eastAsia="Times New Roman" w:hAnsi="Times New Roman Standard" w:cs="Times New Roman"/>
      <w:sz w:val="20"/>
      <w:szCs w:val="20"/>
      <w:lang w:val="de-DE" w:eastAsia="ru-RU"/>
    </w:rPr>
  </w:style>
  <w:style w:type="paragraph" w:styleId="23">
    <w:name w:val="toc 2"/>
    <w:basedOn w:val="a"/>
    <w:next w:val="a"/>
    <w:autoRedefine/>
    <w:rsid w:val="0003188E"/>
    <w:pPr>
      <w:widowControl/>
      <w:tabs>
        <w:tab w:val="left" w:pos="960"/>
        <w:tab w:val="right" w:leader="dot" w:pos="9346"/>
      </w:tabs>
      <w:autoSpaceDE/>
      <w:autoSpaceDN/>
      <w:adjustRightInd/>
      <w:spacing w:before="120"/>
      <w:ind w:left="240"/>
    </w:pPr>
    <w:rPr>
      <w:i/>
      <w:iCs/>
      <w:noProof/>
    </w:rPr>
  </w:style>
  <w:style w:type="paragraph" w:styleId="32">
    <w:name w:val="Body Text Indent 3"/>
    <w:basedOn w:val="a"/>
    <w:link w:val="33"/>
    <w:rsid w:val="0003188E"/>
    <w:pPr>
      <w:spacing w:after="120"/>
      <w:ind w:left="283"/>
    </w:pPr>
    <w:rPr>
      <w:sz w:val="16"/>
      <w:szCs w:val="16"/>
    </w:rPr>
  </w:style>
  <w:style w:type="character" w:customStyle="1" w:styleId="33">
    <w:name w:val="Основной текст с отступом 3 Знак"/>
    <w:basedOn w:val="a0"/>
    <w:link w:val="32"/>
    <w:rsid w:val="0003188E"/>
    <w:rPr>
      <w:rFonts w:ascii="Times New Roman" w:eastAsia="Times New Roman" w:hAnsi="Times New Roman" w:cs="Times New Roman"/>
      <w:sz w:val="16"/>
      <w:szCs w:val="16"/>
      <w:lang w:eastAsia="ru-RU"/>
    </w:rPr>
  </w:style>
  <w:style w:type="paragraph" w:customStyle="1" w:styleId="xl29">
    <w:name w:val="xl29"/>
    <w:basedOn w:val="a"/>
    <w:rsid w:val="000318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16"/>
      <w:szCs w:val="16"/>
    </w:rPr>
  </w:style>
  <w:style w:type="character" w:styleId="af2">
    <w:name w:val="FollowedHyperlink"/>
    <w:basedOn w:val="a0"/>
    <w:rsid w:val="0003188E"/>
    <w:rPr>
      <w:color w:val="800080"/>
      <w:u w:val="single"/>
    </w:rPr>
  </w:style>
  <w:style w:type="paragraph" w:styleId="HTML">
    <w:name w:val="HTML Preformatted"/>
    <w:basedOn w:val="a"/>
    <w:link w:val="HTML0"/>
    <w:rsid w:val="000318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rsid w:val="0003188E"/>
    <w:rPr>
      <w:rFonts w:ascii="Courier New" w:eastAsia="Times New Roman" w:hAnsi="Courier New" w:cs="Courier New"/>
      <w:sz w:val="20"/>
      <w:szCs w:val="20"/>
      <w:lang w:eastAsia="ru-RU"/>
    </w:rPr>
  </w:style>
  <w:style w:type="paragraph" w:customStyle="1" w:styleId="af3">
    <w:name w:val="Текст стандарта"/>
    <w:basedOn w:val="a"/>
    <w:rsid w:val="0003188E"/>
    <w:pPr>
      <w:spacing w:before="120"/>
      <w:ind w:firstLine="720"/>
      <w:jc w:val="both"/>
    </w:pPr>
  </w:style>
  <w:style w:type="paragraph" w:styleId="15">
    <w:name w:val="toc 1"/>
    <w:basedOn w:val="a"/>
    <w:next w:val="a"/>
    <w:autoRedefine/>
    <w:rsid w:val="0003188E"/>
    <w:pPr>
      <w:tabs>
        <w:tab w:val="left" w:pos="480"/>
        <w:tab w:val="right" w:leader="dot" w:pos="9346"/>
      </w:tabs>
    </w:pPr>
    <w:rPr>
      <w:b/>
      <w:noProof/>
    </w:rPr>
  </w:style>
  <w:style w:type="paragraph" w:styleId="34">
    <w:name w:val="toc 3"/>
    <w:basedOn w:val="a"/>
    <w:next w:val="a"/>
    <w:autoRedefine/>
    <w:uiPriority w:val="39"/>
    <w:rsid w:val="0003188E"/>
    <w:pPr>
      <w:widowControl/>
      <w:autoSpaceDE/>
      <w:autoSpaceDN/>
      <w:adjustRightInd/>
      <w:ind w:left="480"/>
    </w:pPr>
    <w:rPr>
      <w:sz w:val="24"/>
      <w:szCs w:val="24"/>
    </w:rPr>
  </w:style>
  <w:style w:type="paragraph" w:styleId="41">
    <w:name w:val="toc 4"/>
    <w:basedOn w:val="a"/>
    <w:next w:val="a"/>
    <w:autoRedefine/>
    <w:uiPriority w:val="39"/>
    <w:rsid w:val="0003188E"/>
    <w:pPr>
      <w:widowControl/>
      <w:autoSpaceDE/>
      <w:autoSpaceDN/>
      <w:adjustRightInd/>
      <w:ind w:left="720"/>
    </w:pPr>
    <w:rPr>
      <w:sz w:val="24"/>
      <w:szCs w:val="24"/>
    </w:rPr>
  </w:style>
  <w:style w:type="paragraph" w:styleId="51">
    <w:name w:val="toc 5"/>
    <w:basedOn w:val="a"/>
    <w:next w:val="a"/>
    <w:autoRedefine/>
    <w:uiPriority w:val="39"/>
    <w:rsid w:val="0003188E"/>
    <w:pPr>
      <w:widowControl/>
      <w:autoSpaceDE/>
      <w:autoSpaceDN/>
      <w:adjustRightInd/>
      <w:ind w:left="960"/>
    </w:pPr>
    <w:rPr>
      <w:sz w:val="24"/>
      <w:szCs w:val="24"/>
    </w:rPr>
  </w:style>
  <w:style w:type="paragraph" w:styleId="61">
    <w:name w:val="toc 6"/>
    <w:basedOn w:val="a"/>
    <w:next w:val="a"/>
    <w:autoRedefine/>
    <w:uiPriority w:val="39"/>
    <w:rsid w:val="0003188E"/>
    <w:pPr>
      <w:widowControl/>
      <w:autoSpaceDE/>
      <w:autoSpaceDN/>
      <w:adjustRightInd/>
      <w:ind w:left="1200"/>
    </w:pPr>
    <w:rPr>
      <w:sz w:val="24"/>
      <w:szCs w:val="24"/>
    </w:rPr>
  </w:style>
  <w:style w:type="paragraph" w:styleId="71">
    <w:name w:val="toc 7"/>
    <w:basedOn w:val="a"/>
    <w:next w:val="a"/>
    <w:autoRedefine/>
    <w:uiPriority w:val="39"/>
    <w:rsid w:val="0003188E"/>
    <w:pPr>
      <w:widowControl/>
      <w:autoSpaceDE/>
      <w:autoSpaceDN/>
      <w:adjustRightInd/>
      <w:ind w:left="1440"/>
    </w:pPr>
    <w:rPr>
      <w:sz w:val="24"/>
      <w:szCs w:val="24"/>
    </w:rPr>
  </w:style>
  <w:style w:type="paragraph" w:styleId="81">
    <w:name w:val="toc 8"/>
    <w:basedOn w:val="a"/>
    <w:next w:val="a"/>
    <w:autoRedefine/>
    <w:uiPriority w:val="39"/>
    <w:rsid w:val="0003188E"/>
    <w:pPr>
      <w:widowControl/>
      <w:autoSpaceDE/>
      <w:autoSpaceDN/>
      <w:adjustRightInd/>
      <w:ind w:left="1680"/>
    </w:pPr>
    <w:rPr>
      <w:sz w:val="24"/>
      <w:szCs w:val="24"/>
    </w:rPr>
  </w:style>
  <w:style w:type="paragraph" w:styleId="91">
    <w:name w:val="toc 9"/>
    <w:basedOn w:val="a"/>
    <w:next w:val="a"/>
    <w:autoRedefine/>
    <w:uiPriority w:val="39"/>
    <w:rsid w:val="0003188E"/>
    <w:pPr>
      <w:widowControl/>
      <w:autoSpaceDE/>
      <w:autoSpaceDN/>
      <w:adjustRightInd/>
      <w:ind w:left="1920"/>
    </w:pPr>
    <w:rPr>
      <w:sz w:val="24"/>
      <w:szCs w:val="24"/>
    </w:rPr>
  </w:style>
  <w:style w:type="paragraph" w:styleId="af4">
    <w:name w:val="Normal (Web)"/>
    <w:basedOn w:val="a"/>
    <w:uiPriority w:val="99"/>
    <w:rsid w:val="0003188E"/>
    <w:pPr>
      <w:widowControl/>
      <w:autoSpaceDE/>
      <w:autoSpaceDN/>
      <w:adjustRightInd/>
      <w:spacing w:before="100" w:beforeAutospacing="1" w:after="100" w:afterAutospacing="1"/>
    </w:pPr>
    <w:rPr>
      <w:sz w:val="24"/>
      <w:szCs w:val="24"/>
    </w:rPr>
  </w:style>
  <w:style w:type="paragraph" w:styleId="af5">
    <w:name w:val="No Spacing"/>
    <w:uiPriority w:val="1"/>
    <w:qFormat/>
    <w:rsid w:val="0003188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6">
    <w:name w:val="Основной текст_"/>
    <w:basedOn w:val="a0"/>
    <w:link w:val="52"/>
    <w:rsid w:val="0003188E"/>
    <w:rPr>
      <w:sz w:val="23"/>
      <w:szCs w:val="23"/>
      <w:shd w:val="clear" w:color="auto" w:fill="FFFFFF"/>
    </w:rPr>
  </w:style>
  <w:style w:type="paragraph" w:customStyle="1" w:styleId="52">
    <w:name w:val="Основной текст5"/>
    <w:basedOn w:val="a"/>
    <w:link w:val="af6"/>
    <w:rsid w:val="0003188E"/>
    <w:pPr>
      <w:widowControl/>
      <w:shd w:val="clear" w:color="auto" w:fill="FFFFFF"/>
      <w:autoSpaceDE/>
      <w:autoSpaceDN/>
      <w:adjustRightInd/>
      <w:spacing w:before="1680" w:after="6840" w:line="302" w:lineRule="exact"/>
      <w:jc w:val="center"/>
    </w:pPr>
    <w:rPr>
      <w:rFonts w:asciiTheme="minorHAnsi" w:eastAsiaTheme="minorHAnsi" w:hAnsiTheme="minorHAnsi" w:cstheme="minorBidi"/>
      <w:sz w:val="23"/>
      <w:szCs w:val="23"/>
      <w:lang w:eastAsia="en-US"/>
    </w:rPr>
  </w:style>
  <w:style w:type="character" w:customStyle="1" w:styleId="35">
    <w:name w:val="Основной текст3"/>
    <w:basedOn w:val="af6"/>
    <w:rsid w:val="0003188E"/>
    <w:rPr>
      <w:sz w:val="23"/>
      <w:szCs w:val="23"/>
      <w:shd w:val="clear" w:color="auto" w:fill="FFFFFF"/>
    </w:rPr>
  </w:style>
  <w:style w:type="paragraph" w:customStyle="1" w:styleId="0">
    <w:name w:val="Стиль полужирный по центру Первая строка:  0 см"/>
    <w:basedOn w:val="a"/>
    <w:uiPriority w:val="99"/>
    <w:rsid w:val="0003188E"/>
    <w:pPr>
      <w:widowControl/>
      <w:autoSpaceDE/>
      <w:autoSpaceDN/>
      <w:adjustRightInd/>
      <w:spacing w:after="120"/>
      <w:jc w:val="center"/>
    </w:pPr>
    <w:rPr>
      <w:b/>
      <w:bCs/>
      <w:sz w:val="28"/>
      <w:lang w:val="en-US"/>
    </w:rPr>
  </w:style>
  <w:style w:type="paragraph" w:styleId="af7">
    <w:name w:val="TOC Heading"/>
    <w:basedOn w:val="12"/>
    <w:next w:val="a"/>
    <w:uiPriority w:val="39"/>
    <w:semiHidden/>
    <w:unhideWhenUsed/>
    <w:qFormat/>
    <w:rsid w:val="0003188E"/>
    <w:pPr>
      <w:widowControl w:val="0"/>
      <w:numPr>
        <w:numId w:val="0"/>
      </w:numPr>
      <w:autoSpaceDE w:val="0"/>
      <w:autoSpaceDN w:val="0"/>
      <w:adjustRightInd w:val="0"/>
      <w:outlineLvl w:val="9"/>
    </w:pPr>
    <w:rPr>
      <w:rFonts w:ascii="Cambria" w:hAnsi="Cambria"/>
      <w:bCs/>
      <w:kern w:val="32"/>
      <w:sz w:val="32"/>
      <w:szCs w:val="32"/>
      <w:u w:val="none"/>
    </w:rPr>
  </w:style>
  <w:style w:type="paragraph" w:styleId="af8">
    <w:name w:val="List Paragraph"/>
    <w:basedOn w:val="a"/>
    <w:uiPriority w:val="34"/>
    <w:qFormat/>
    <w:rsid w:val="0003188E"/>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0318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3">
    <w:name w:val="Style3"/>
    <w:basedOn w:val="a"/>
    <w:uiPriority w:val="99"/>
    <w:rsid w:val="0003188E"/>
    <w:pPr>
      <w:spacing w:line="322" w:lineRule="exact"/>
      <w:jc w:val="center"/>
    </w:pPr>
    <w:rPr>
      <w:sz w:val="24"/>
      <w:szCs w:val="24"/>
    </w:rPr>
  </w:style>
  <w:style w:type="paragraph" w:customStyle="1" w:styleId="Style5">
    <w:name w:val="Style5"/>
    <w:basedOn w:val="a"/>
    <w:uiPriority w:val="99"/>
    <w:rsid w:val="0003188E"/>
    <w:pPr>
      <w:spacing w:line="484" w:lineRule="exact"/>
      <w:ind w:firstLine="571"/>
      <w:jc w:val="both"/>
    </w:pPr>
    <w:rPr>
      <w:sz w:val="24"/>
      <w:szCs w:val="24"/>
    </w:rPr>
  </w:style>
  <w:style w:type="paragraph" w:customStyle="1" w:styleId="Style9">
    <w:name w:val="Style9"/>
    <w:basedOn w:val="a"/>
    <w:uiPriority w:val="99"/>
    <w:rsid w:val="0003188E"/>
    <w:pPr>
      <w:spacing w:line="482" w:lineRule="exact"/>
      <w:ind w:firstLine="562"/>
      <w:jc w:val="both"/>
    </w:pPr>
    <w:rPr>
      <w:sz w:val="24"/>
      <w:szCs w:val="24"/>
    </w:rPr>
  </w:style>
  <w:style w:type="paragraph" w:customStyle="1" w:styleId="Style10">
    <w:name w:val="Style10"/>
    <w:basedOn w:val="a"/>
    <w:uiPriority w:val="99"/>
    <w:rsid w:val="0003188E"/>
    <w:pPr>
      <w:spacing w:line="480" w:lineRule="exact"/>
      <w:jc w:val="both"/>
    </w:pPr>
    <w:rPr>
      <w:sz w:val="24"/>
      <w:szCs w:val="24"/>
    </w:rPr>
  </w:style>
  <w:style w:type="paragraph" w:customStyle="1" w:styleId="Style12">
    <w:name w:val="Style12"/>
    <w:basedOn w:val="a"/>
    <w:uiPriority w:val="99"/>
    <w:rsid w:val="0003188E"/>
    <w:pPr>
      <w:jc w:val="both"/>
    </w:pPr>
    <w:rPr>
      <w:sz w:val="24"/>
      <w:szCs w:val="24"/>
    </w:rPr>
  </w:style>
  <w:style w:type="paragraph" w:customStyle="1" w:styleId="Style14">
    <w:name w:val="Style14"/>
    <w:basedOn w:val="a"/>
    <w:uiPriority w:val="99"/>
    <w:rsid w:val="0003188E"/>
    <w:pPr>
      <w:spacing w:line="482" w:lineRule="exact"/>
      <w:ind w:firstLine="624"/>
    </w:pPr>
    <w:rPr>
      <w:sz w:val="24"/>
      <w:szCs w:val="24"/>
    </w:rPr>
  </w:style>
  <w:style w:type="paragraph" w:customStyle="1" w:styleId="Style17">
    <w:name w:val="Style17"/>
    <w:basedOn w:val="a"/>
    <w:uiPriority w:val="99"/>
    <w:rsid w:val="0003188E"/>
    <w:pPr>
      <w:spacing w:line="480" w:lineRule="exact"/>
      <w:jc w:val="both"/>
    </w:pPr>
    <w:rPr>
      <w:sz w:val="24"/>
      <w:szCs w:val="24"/>
    </w:rPr>
  </w:style>
  <w:style w:type="paragraph" w:customStyle="1" w:styleId="Style20">
    <w:name w:val="Style20"/>
    <w:basedOn w:val="a"/>
    <w:uiPriority w:val="99"/>
    <w:rsid w:val="0003188E"/>
    <w:rPr>
      <w:sz w:val="24"/>
      <w:szCs w:val="24"/>
    </w:rPr>
  </w:style>
  <w:style w:type="paragraph" w:customStyle="1" w:styleId="Style45">
    <w:name w:val="Style45"/>
    <w:basedOn w:val="a"/>
    <w:uiPriority w:val="99"/>
    <w:rsid w:val="0003188E"/>
    <w:pPr>
      <w:spacing w:line="480" w:lineRule="exact"/>
      <w:ind w:firstLine="706"/>
      <w:jc w:val="both"/>
    </w:pPr>
    <w:rPr>
      <w:sz w:val="24"/>
      <w:szCs w:val="24"/>
    </w:rPr>
  </w:style>
  <w:style w:type="paragraph" w:customStyle="1" w:styleId="Style46">
    <w:name w:val="Style46"/>
    <w:basedOn w:val="a"/>
    <w:uiPriority w:val="99"/>
    <w:rsid w:val="0003188E"/>
    <w:pPr>
      <w:spacing w:line="483" w:lineRule="exact"/>
      <w:ind w:firstLine="638"/>
    </w:pPr>
    <w:rPr>
      <w:sz w:val="24"/>
      <w:szCs w:val="24"/>
    </w:rPr>
  </w:style>
  <w:style w:type="paragraph" w:customStyle="1" w:styleId="Style53">
    <w:name w:val="Style53"/>
    <w:basedOn w:val="a"/>
    <w:uiPriority w:val="99"/>
    <w:rsid w:val="0003188E"/>
    <w:pPr>
      <w:spacing w:line="319" w:lineRule="exact"/>
      <w:ind w:hanging="485"/>
    </w:pPr>
    <w:rPr>
      <w:sz w:val="24"/>
      <w:szCs w:val="24"/>
    </w:rPr>
  </w:style>
  <w:style w:type="character" w:customStyle="1" w:styleId="FontStyle78">
    <w:name w:val="Font Style78"/>
    <w:basedOn w:val="a0"/>
    <w:uiPriority w:val="99"/>
    <w:rsid w:val="0003188E"/>
    <w:rPr>
      <w:rFonts w:ascii="Times New Roman" w:hAnsi="Times New Roman" w:cs="Times New Roman"/>
      <w:sz w:val="26"/>
      <w:szCs w:val="26"/>
    </w:rPr>
  </w:style>
  <w:style w:type="paragraph" w:customStyle="1" w:styleId="af9">
    <w:name w:val="Для таблиц"/>
    <w:basedOn w:val="a"/>
    <w:rsid w:val="0003188E"/>
    <w:pPr>
      <w:widowControl/>
      <w:autoSpaceDE/>
      <w:autoSpaceDN/>
      <w:adjustRightInd/>
    </w:pPr>
    <w:rPr>
      <w:sz w:val="24"/>
      <w:szCs w:val="24"/>
    </w:rPr>
  </w:style>
  <w:style w:type="character" w:styleId="afa">
    <w:name w:val="annotation reference"/>
    <w:basedOn w:val="a0"/>
    <w:rsid w:val="0003188E"/>
    <w:rPr>
      <w:sz w:val="16"/>
      <w:szCs w:val="16"/>
    </w:rPr>
  </w:style>
  <w:style w:type="paragraph" w:styleId="afb">
    <w:name w:val="annotation text"/>
    <w:basedOn w:val="a"/>
    <w:link w:val="afc"/>
    <w:rsid w:val="0003188E"/>
    <w:pPr>
      <w:autoSpaceDE/>
      <w:autoSpaceDN/>
      <w:adjustRightInd/>
      <w:ind w:firstLine="400"/>
      <w:jc w:val="both"/>
    </w:pPr>
  </w:style>
  <w:style w:type="character" w:customStyle="1" w:styleId="afc">
    <w:name w:val="Текст примечания Знак"/>
    <w:basedOn w:val="a0"/>
    <w:link w:val="afb"/>
    <w:rsid w:val="0003188E"/>
    <w:rPr>
      <w:rFonts w:ascii="Times New Roman" w:eastAsia="Times New Roman" w:hAnsi="Times New Roman" w:cs="Times New Roman"/>
      <w:sz w:val="20"/>
      <w:szCs w:val="20"/>
      <w:lang w:eastAsia="ru-RU"/>
    </w:rPr>
  </w:style>
  <w:style w:type="paragraph" w:customStyle="1" w:styleId="11">
    <w:name w:val="Пункт 1.1."/>
    <w:basedOn w:val="a"/>
    <w:rsid w:val="0003188E"/>
    <w:pPr>
      <w:numPr>
        <w:ilvl w:val="1"/>
        <w:numId w:val="7"/>
      </w:numPr>
      <w:spacing w:before="120"/>
      <w:jc w:val="both"/>
      <w:outlineLvl w:val="1"/>
    </w:pPr>
    <w:rPr>
      <w:b/>
    </w:rPr>
  </w:style>
  <w:style w:type="character" w:customStyle="1" w:styleId="ciaeniinee">
    <w:name w:val="ciae niinee"/>
    <w:rsid w:val="0003188E"/>
    <w:rPr>
      <w:sz w:val="20"/>
      <w:vertAlign w:val="superscript"/>
    </w:rPr>
  </w:style>
  <w:style w:type="character" w:customStyle="1" w:styleId="Iniiaiieoeoo">
    <w:name w:val="Iniiaiie o?eoo"/>
    <w:rsid w:val="0003188E"/>
    <w:rPr>
      <w:sz w:val="20"/>
    </w:rPr>
  </w:style>
  <w:style w:type="paragraph" w:styleId="afd">
    <w:name w:val="Plain Text"/>
    <w:basedOn w:val="a"/>
    <w:link w:val="afe"/>
    <w:rsid w:val="0003188E"/>
    <w:pPr>
      <w:widowControl/>
      <w:autoSpaceDE/>
      <w:autoSpaceDN/>
      <w:adjustRightInd/>
      <w:ind w:firstLine="567"/>
      <w:jc w:val="both"/>
    </w:pPr>
    <w:rPr>
      <w:sz w:val="24"/>
    </w:rPr>
  </w:style>
  <w:style w:type="character" w:customStyle="1" w:styleId="afe">
    <w:name w:val="Текст Знак"/>
    <w:basedOn w:val="a0"/>
    <w:link w:val="afd"/>
    <w:rsid w:val="0003188E"/>
    <w:rPr>
      <w:rFonts w:ascii="Times New Roman" w:eastAsia="Times New Roman" w:hAnsi="Times New Roman" w:cs="Times New Roman"/>
      <w:sz w:val="24"/>
      <w:szCs w:val="20"/>
    </w:rPr>
  </w:style>
  <w:style w:type="paragraph" w:customStyle="1" w:styleId="aff">
    <w:name w:val="обычный с отбивкой"/>
    <w:basedOn w:val="a"/>
    <w:rsid w:val="0003188E"/>
    <w:pPr>
      <w:widowControl/>
      <w:tabs>
        <w:tab w:val="right" w:pos="6067"/>
      </w:tabs>
      <w:autoSpaceDE/>
      <w:autoSpaceDN/>
      <w:adjustRightInd/>
      <w:spacing w:before="120" w:line="288" w:lineRule="auto"/>
      <w:ind w:firstLine="284"/>
      <w:jc w:val="both"/>
    </w:pPr>
  </w:style>
  <w:style w:type="character" w:customStyle="1" w:styleId="ciaeniinee1">
    <w:name w:val="ciae niinee1"/>
    <w:rsid w:val="0003188E"/>
    <w:rPr>
      <w:sz w:val="20"/>
      <w:vertAlign w:val="superscript"/>
    </w:rPr>
  </w:style>
  <w:style w:type="paragraph" w:styleId="24">
    <w:name w:val="List Bullet 2"/>
    <w:basedOn w:val="a"/>
    <w:autoRedefine/>
    <w:rsid w:val="0003188E"/>
    <w:pPr>
      <w:keepNext/>
      <w:widowControl/>
      <w:autoSpaceDE/>
      <w:autoSpaceDN/>
      <w:adjustRightInd/>
      <w:spacing w:line="288" w:lineRule="auto"/>
      <w:ind w:firstLine="284"/>
      <w:jc w:val="both"/>
    </w:pPr>
    <w:rPr>
      <w:b/>
      <w:color w:val="000000"/>
      <w:sz w:val="24"/>
      <w:szCs w:val="24"/>
    </w:rPr>
  </w:style>
  <w:style w:type="character" w:styleId="aff0">
    <w:name w:val="footnote reference"/>
    <w:rsid w:val="0003188E"/>
    <w:rPr>
      <w:sz w:val="16"/>
      <w:vertAlign w:val="superscript"/>
    </w:rPr>
  </w:style>
  <w:style w:type="paragraph" w:customStyle="1" w:styleId="16">
    <w:name w:val="Обычный1"/>
    <w:rsid w:val="0003188E"/>
    <w:pPr>
      <w:spacing w:before="100" w:after="100" w:line="240" w:lineRule="auto"/>
    </w:pPr>
    <w:rPr>
      <w:rFonts w:ascii="Times New Roman" w:eastAsia="Times New Roman" w:hAnsi="Times New Roman" w:cs="Times New Roman"/>
      <w:snapToGrid w:val="0"/>
      <w:sz w:val="24"/>
      <w:szCs w:val="20"/>
      <w:lang w:eastAsia="ru-RU"/>
    </w:rPr>
  </w:style>
  <w:style w:type="paragraph" w:styleId="aff1">
    <w:name w:val="footnote text"/>
    <w:aliases w:val="Знак"/>
    <w:basedOn w:val="a"/>
    <w:link w:val="aff2"/>
    <w:rsid w:val="0003188E"/>
    <w:pPr>
      <w:widowControl/>
      <w:tabs>
        <w:tab w:val="right" w:pos="6067"/>
      </w:tabs>
      <w:autoSpaceDE/>
      <w:autoSpaceDN/>
      <w:adjustRightInd/>
      <w:ind w:left="284" w:hanging="284"/>
      <w:jc w:val="both"/>
    </w:pPr>
    <w:rPr>
      <w:sz w:val="16"/>
    </w:rPr>
  </w:style>
  <w:style w:type="character" w:customStyle="1" w:styleId="aff2">
    <w:name w:val="Текст сноски Знак"/>
    <w:aliases w:val="Знак Знак"/>
    <w:basedOn w:val="a0"/>
    <w:link w:val="aff1"/>
    <w:rsid w:val="0003188E"/>
    <w:rPr>
      <w:rFonts w:ascii="Times New Roman" w:eastAsia="Times New Roman" w:hAnsi="Times New Roman" w:cs="Times New Roman"/>
      <w:sz w:val="16"/>
      <w:szCs w:val="20"/>
      <w:lang w:eastAsia="ru-RU"/>
    </w:rPr>
  </w:style>
  <w:style w:type="paragraph" w:customStyle="1" w:styleId="aff3">
    <w:name w:val="Знак Знак Знак"/>
    <w:basedOn w:val="a"/>
    <w:rsid w:val="0003188E"/>
    <w:pPr>
      <w:widowControl/>
      <w:autoSpaceDE/>
      <w:autoSpaceDN/>
      <w:adjustRightInd/>
      <w:spacing w:after="160" w:line="240" w:lineRule="exact"/>
    </w:pPr>
    <w:rPr>
      <w:sz w:val="24"/>
      <w:szCs w:val="24"/>
      <w:lang w:eastAsia="en-US"/>
    </w:rPr>
  </w:style>
  <w:style w:type="paragraph" w:customStyle="1" w:styleId="ConsNormal0">
    <w:name w:val="ConsNormal Знак"/>
    <w:link w:val="ConsNormal2"/>
    <w:rsid w:val="0003188E"/>
    <w:pPr>
      <w:widowControl w:val="0"/>
      <w:autoSpaceDE w:val="0"/>
      <w:autoSpaceDN w:val="0"/>
      <w:adjustRightInd w:val="0"/>
      <w:spacing w:after="0" w:line="240" w:lineRule="auto"/>
      <w:ind w:right="19772" w:firstLine="720"/>
    </w:pPr>
    <w:rPr>
      <w:rFonts w:ascii="Arial" w:eastAsia="Times New Roman" w:hAnsi="Arial" w:cs="Times New Roman"/>
      <w:sz w:val="24"/>
      <w:szCs w:val="24"/>
      <w:lang w:eastAsia="ru-RU"/>
    </w:rPr>
  </w:style>
  <w:style w:type="character" w:customStyle="1" w:styleId="ConsNormal2">
    <w:name w:val="ConsNormal Знак Знак"/>
    <w:link w:val="ConsNormal0"/>
    <w:rsid w:val="0003188E"/>
    <w:rPr>
      <w:rFonts w:ascii="Arial" w:eastAsia="Times New Roman" w:hAnsi="Arial" w:cs="Times New Roman"/>
      <w:sz w:val="24"/>
      <w:szCs w:val="24"/>
      <w:lang w:eastAsia="ru-RU"/>
    </w:rPr>
  </w:style>
  <w:style w:type="paragraph" w:customStyle="1" w:styleId="ConsTitle">
    <w:name w:val="ConsTitle"/>
    <w:rsid w:val="0003188E"/>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f4">
    <w:name w:val="endnote reference"/>
    <w:uiPriority w:val="99"/>
    <w:rsid w:val="0003188E"/>
    <w:rPr>
      <w:vertAlign w:val="superscript"/>
    </w:rPr>
  </w:style>
  <w:style w:type="paragraph" w:customStyle="1" w:styleId="ConsNonformat">
    <w:name w:val="ConsNonformat"/>
    <w:rsid w:val="0003188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7">
    <w:name w:val="А1"/>
    <w:basedOn w:val="a"/>
    <w:rsid w:val="0003188E"/>
    <w:pPr>
      <w:widowControl/>
      <w:autoSpaceDE/>
      <w:autoSpaceDN/>
      <w:adjustRightInd/>
      <w:ind w:firstLine="567"/>
    </w:pPr>
    <w:rPr>
      <w:rFonts w:ascii="Arial" w:hAnsi="Arial" w:cs="Arial"/>
      <w:sz w:val="22"/>
      <w:szCs w:val="22"/>
      <w:lang w:eastAsia="zh-CN"/>
    </w:rPr>
  </w:style>
  <w:style w:type="paragraph" w:styleId="aff5">
    <w:name w:val="endnote text"/>
    <w:aliases w:val=" Знак"/>
    <w:basedOn w:val="a"/>
    <w:link w:val="aff6"/>
    <w:uiPriority w:val="99"/>
    <w:rsid w:val="0003188E"/>
    <w:pPr>
      <w:widowControl/>
      <w:autoSpaceDE/>
      <w:autoSpaceDN/>
      <w:adjustRightInd/>
    </w:pPr>
  </w:style>
  <w:style w:type="character" w:customStyle="1" w:styleId="aff6">
    <w:name w:val="Текст концевой сноски Знак"/>
    <w:aliases w:val=" Знак Знак"/>
    <w:basedOn w:val="a0"/>
    <w:link w:val="aff5"/>
    <w:uiPriority w:val="99"/>
    <w:rsid w:val="0003188E"/>
    <w:rPr>
      <w:rFonts w:ascii="Times New Roman" w:eastAsia="Times New Roman" w:hAnsi="Times New Roman" w:cs="Times New Roman"/>
      <w:sz w:val="20"/>
      <w:szCs w:val="20"/>
      <w:lang w:eastAsia="ru-RU"/>
    </w:rPr>
  </w:style>
  <w:style w:type="paragraph" w:customStyle="1" w:styleId="aff7">
    <w:name w:val="Письмо"/>
    <w:basedOn w:val="a"/>
    <w:rsid w:val="0003188E"/>
    <w:pPr>
      <w:widowControl/>
      <w:adjustRightInd/>
      <w:spacing w:line="320" w:lineRule="exact"/>
      <w:ind w:firstLine="720"/>
      <w:jc w:val="both"/>
    </w:pPr>
    <w:rPr>
      <w:sz w:val="28"/>
      <w:szCs w:val="28"/>
    </w:rPr>
  </w:style>
  <w:style w:type="paragraph" w:customStyle="1" w:styleId="Char">
    <w:name w:val="Char"/>
    <w:basedOn w:val="a"/>
    <w:rsid w:val="0003188E"/>
    <w:pPr>
      <w:widowControl/>
      <w:autoSpaceDE/>
      <w:autoSpaceDN/>
      <w:adjustRightInd/>
      <w:spacing w:after="160" w:line="240" w:lineRule="exact"/>
    </w:pPr>
    <w:rPr>
      <w:rFonts w:ascii="Verdana" w:hAnsi="Verdana"/>
      <w:lang w:val="en-US" w:eastAsia="en-US"/>
    </w:rPr>
  </w:style>
  <w:style w:type="character" w:customStyle="1" w:styleId="ConsNormal1">
    <w:name w:val="ConsNormal Знак1"/>
    <w:link w:val="ConsNormal"/>
    <w:rsid w:val="0003188E"/>
    <w:rPr>
      <w:rFonts w:ascii="Arial" w:eastAsia="Times New Roman" w:hAnsi="Arial" w:cs="Arial"/>
      <w:sz w:val="20"/>
      <w:szCs w:val="20"/>
      <w:lang w:eastAsia="ru-RU"/>
    </w:rPr>
  </w:style>
  <w:style w:type="character" w:customStyle="1" w:styleId="210">
    <w:name w:val="Основной текст с отступом 2 Знак1"/>
    <w:link w:val="21"/>
    <w:rsid w:val="0003188E"/>
    <w:rPr>
      <w:rFonts w:ascii="Times New Roman" w:eastAsia="Times New Roman" w:hAnsi="Times New Roman" w:cs="Times New Roman"/>
      <w:sz w:val="28"/>
      <w:szCs w:val="20"/>
    </w:rPr>
  </w:style>
  <w:style w:type="paragraph" w:customStyle="1" w:styleId="Default">
    <w:name w:val="Default"/>
    <w:rsid w:val="000318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Char1">
    <w:name w:val="Знак Знак Знак Знак Знак Знак Знак Знак Знак Char Char Знак Знак Char Char Знак Знак Знак Знак Знак Знак1 Знак Знак Знак Знак Знак Знак Знак"/>
    <w:basedOn w:val="a"/>
    <w:rsid w:val="0003188E"/>
    <w:pPr>
      <w:widowControl/>
      <w:autoSpaceDE/>
      <w:autoSpaceDN/>
      <w:adjustRightInd/>
      <w:spacing w:after="160" w:line="240" w:lineRule="exact"/>
    </w:pPr>
    <w:rPr>
      <w:rFonts w:ascii="Verdana" w:hAnsi="Verdana"/>
      <w:lang w:val="en-US" w:eastAsia="en-US"/>
    </w:rPr>
  </w:style>
  <w:style w:type="character" w:customStyle="1" w:styleId="blk">
    <w:name w:val="blk"/>
    <w:basedOn w:val="a0"/>
    <w:rsid w:val="0003188E"/>
  </w:style>
  <w:style w:type="character" w:customStyle="1" w:styleId="ep">
    <w:name w:val="ep"/>
    <w:basedOn w:val="a0"/>
    <w:rsid w:val="0003188E"/>
  </w:style>
  <w:style w:type="character" w:customStyle="1" w:styleId="epm">
    <w:name w:val="epm"/>
    <w:basedOn w:val="a0"/>
    <w:rsid w:val="0003188E"/>
  </w:style>
  <w:style w:type="character" w:customStyle="1" w:styleId="36">
    <w:name w:val="Знак Знак3"/>
    <w:rsid w:val="0003188E"/>
    <w:rPr>
      <w:rFonts w:ascii="Calibri" w:eastAsia="Calibri" w:hAnsi="Calibri"/>
      <w:lang w:eastAsia="en-US"/>
    </w:rPr>
  </w:style>
  <w:style w:type="character" w:customStyle="1" w:styleId="FontStyle32">
    <w:name w:val="Font Style32"/>
    <w:rsid w:val="0003188E"/>
    <w:rPr>
      <w:rFonts w:ascii="Times New Roman" w:hAnsi="Times New Roman" w:cs="Times New Roman"/>
      <w:sz w:val="26"/>
      <w:szCs w:val="26"/>
    </w:rPr>
  </w:style>
  <w:style w:type="character" w:customStyle="1" w:styleId="FontStyle21">
    <w:name w:val="Font Style21"/>
    <w:uiPriority w:val="99"/>
    <w:rsid w:val="0003188E"/>
    <w:rPr>
      <w:rFonts w:ascii="Times New Roman" w:hAnsi="Times New Roman"/>
      <w:b/>
      <w:sz w:val="18"/>
    </w:rPr>
  </w:style>
  <w:style w:type="paragraph" w:customStyle="1" w:styleId="18">
    <w:name w:val="заголовок 1"/>
    <w:basedOn w:val="a"/>
    <w:next w:val="a"/>
    <w:rsid w:val="0003188E"/>
    <w:pPr>
      <w:keepNext/>
      <w:widowControl/>
      <w:tabs>
        <w:tab w:val="left" w:pos="4536"/>
      </w:tabs>
      <w:adjustRightInd/>
      <w:jc w:val="center"/>
      <w:outlineLvl w:val="0"/>
    </w:pPr>
    <w:rPr>
      <w:sz w:val="28"/>
      <w:szCs w:val="28"/>
    </w:rPr>
  </w:style>
  <w:style w:type="paragraph" w:customStyle="1" w:styleId="aff8">
    <w:name w:val="Центр"/>
    <w:basedOn w:val="a"/>
    <w:rsid w:val="0003188E"/>
    <w:pPr>
      <w:widowControl/>
      <w:adjustRightInd/>
      <w:spacing w:line="320" w:lineRule="exact"/>
      <w:jc w:val="center"/>
    </w:pPr>
    <w:rPr>
      <w:sz w:val="28"/>
      <w:szCs w:val="28"/>
    </w:rPr>
  </w:style>
  <w:style w:type="paragraph" w:customStyle="1" w:styleId="1">
    <w:name w:val="Пункт 1."/>
    <w:basedOn w:val="a"/>
    <w:rsid w:val="0003188E"/>
    <w:pPr>
      <w:widowControl/>
      <w:numPr>
        <w:numId w:val="8"/>
      </w:numPr>
      <w:autoSpaceDE/>
      <w:autoSpaceDN/>
      <w:adjustRightInd/>
      <w:spacing w:before="240" w:after="60"/>
      <w:jc w:val="center"/>
      <w:outlineLvl w:val="0"/>
    </w:pPr>
    <w:rPr>
      <w:b/>
      <w:caps/>
    </w:rPr>
  </w:style>
  <w:style w:type="paragraph" w:customStyle="1" w:styleId="FR3">
    <w:name w:val="FR3"/>
    <w:rsid w:val="0003188E"/>
    <w:pPr>
      <w:widowControl w:val="0"/>
      <w:spacing w:after="0" w:line="300" w:lineRule="auto"/>
      <w:ind w:left="40"/>
    </w:pPr>
    <w:rPr>
      <w:rFonts w:ascii="Times New Roman" w:eastAsia="Times New Roman" w:hAnsi="Times New Roman" w:cs="Times New Roman"/>
      <w:i/>
      <w:sz w:val="24"/>
      <w:szCs w:val="20"/>
      <w:lang w:eastAsia="ru-RU"/>
    </w:rPr>
  </w:style>
  <w:style w:type="paragraph" w:customStyle="1" w:styleId="CM32">
    <w:name w:val="CM32"/>
    <w:basedOn w:val="a"/>
    <w:next w:val="a"/>
    <w:rsid w:val="0003188E"/>
    <w:pPr>
      <w:spacing w:after="675"/>
    </w:pPr>
    <w:rPr>
      <w:rFonts w:ascii="Officina Sans C" w:hAnsi="Officina Sans C"/>
      <w:sz w:val="24"/>
      <w:szCs w:val="24"/>
    </w:rPr>
  </w:style>
  <w:style w:type="paragraph" w:customStyle="1" w:styleId="CM33">
    <w:name w:val="CM33"/>
    <w:basedOn w:val="a"/>
    <w:next w:val="a"/>
    <w:rsid w:val="0003188E"/>
    <w:pPr>
      <w:spacing w:after="83"/>
    </w:pPr>
    <w:rPr>
      <w:rFonts w:ascii="Officina Sans C" w:hAnsi="Officina Sans C"/>
      <w:sz w:val="24"/>
      <w:szCs w:val="24"/>
    </w:rPr>
  </w:style>
  <w:style w:type="paragraph" w:customStyle="1" w:styleId="CM7">
    <w:name w:val="CM7"/>
    <w:basedOn w:val="a"/>
    <w:next w:val="a"/>
    <w:rsid w:val="0003188E"/>
    <w:pPr>
      <w:spacing w:line="336" w:lineRule="atLeast"/>
    </w:pPr>
    <w:rPr>
      <w:rFonts w:ascii="Officina Sans C" w:hAnsi="Officina Sans C"/>
      <w:sz w:val="24"/>
      <w:szCs w:val="24"/>
    </w:rPr>
  </w:style>
  <w:style w:type="character" w:customStyle="1" w:styleId="spelle1">
    <w:name w:val="spelle1"/>
    <w:basedOn w:val="a0"/>
    <w:rsid w:val="0003188E"/>
  </w:style>
  <w:style w:type="character" w:customStyle="1" w:styleId="62">
    <w:name w:val="Основной текст (6)_"/>
    <w:basedOn w:val="a0"/>
    <w:link w:val="63"/>
    <w:rsid w:val="0003188E"/>
    <w:rPr>
      <w:b/>
      <w:bCs/>
      <w:sz w:val="28"/>
      <w:szCs w:val="28"/>
      <w:shd w:val="clear" w:color="auto" w:fill="FFFFFF"/>
    </w:rPr>
  </w:style>
  <w:style w:type="paragraph" w:customStyle="1" w:styleId="63">
    <w:name w:val="Основной текст (6)"/>
    <w:basedOn w:val="a"/>
    <w:link w:val="62"/>
    <w:rsid w:val="0003188E"/>
    <w:pPr>
      <w:shd w:val="clear" w:color="auto" w:fill="FFFFFF"/>
      <w:autoSpaceDE/>
      <w:autoSpaceDN/>
      <w:adjustRightInd/>
      <w:spacing w:before="240" w:after="720" w:line="0" w:lineRule="atLeast"/>
      <w:jc w:val="center"/>
    </w:pPr>
    <w:rPr>
      <w:rFonts w:asciiTheme="minorHAnsi" w:eastAsiaTheme="minorHAnsi" w:hAnsiTheme="minorHAnsi" w:cstheme="minorBidi"/>
      <w:b/>
      <w:bCs/>
      <w:sz w:val="28"/>
      <w:szCs w:val="28"/>
      <w:lang w:eastAsia="en-US"/>
    </w:rPr>
  </w:style>
  <w:style w:type="character" w:customStyle="1" w:styleId="aff9">
    <w:name w:val="Колонтитул_"/>
    <w:basedOn w:val="a0"/>
    <w:rsid w:val="0003188E"/>
    <w:rPr>
      <w:rFonts w:ascii="Times New Roman" w:eastAsia="Times New Roman" w:hAnsi="Times New Roman" w:cs="Times New Roman"/>
      <w:b w:val="0"/>
      <w:bCs w:val="0"/>
      <w:i w:val="0"/>
      <w:iCs w:val="0"/>
      <w:smallCaps w:val="0"/>
      <w:strike w:val="0"/>
      <w:sz w:val="16"/>
      <w:szCs w:val="16"/>
      <w:u w:val="none"/>
    </w:rPr>
  </w:style>
  <w:style w:type="character" w:customStyle="1" w:styleId="affa">
    <w:name w:val="Колонтитул"/>
    <w:basedOn w:val="aff9"/>
    <w:rsid w:val="0003188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0pt">
    <w:name w:val="Основной текст + Полужирный;Интервал 0 pt"/>
    <w:basedOn w:val="af6"/>
    <w:rsid w:val="0003188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affb">
    <w:name w:val="Сноска_"/>
    <w:basedOn w:val="a0"/>
    <w:link w:val="affc"/>
    <w:rsid w:val="0003188E"/>
    <w:rPr>
      <w:b/>
      <w:bCs/>
      <w:spacing w:val="-10"/>
      <w:shd w:val="clear" w:color="auto" w:fill="FFFFFF"/>
    </w:rPr>
  </w:style>
  <w:style w:type="paragraph" w:customStyle="1" w:styleId="affc">
    <w:name w:val="Сноска"/>
    <w:basedOn w:val="a"/>
    <w:link w:val="affb"/>
    <w:rsid w:val="0003188E"/>
    <w:pPr>
      <w:shd w:val="clear" w:color="auto" w:fill="FFFFFF"/>
      <w:autoSpaceDE/>
      <w:autoSpaceDN/>
      <w:adjustRightInd/>
      <w:spacing w:line="278" w:lineRule="exact"/>
      <w:jc w:val="both"/>
    </w:pPr>
    <w:rPr>
      <w:rFonts w:asciiTheme="minorHAnsi" w:eastAsiaTheme="minorHAnsi" w:hAnsiTheme="minorHAnsi" w:cstheme="minorBidi"/>
      <w:b/>
      <w:bCs/>
      <w:spacing w:val="-10"/>
      <w:sz w:val="22"/>
      <w:szCs w:val="22"/>
      <w:lang w:eastAsia="en-US"/>
    </w:rPr>
  </w:style>
  <w:style w:type="character" w:customStyle="1" w:styleId="25">
    <w:name w:val="Заголовок №2_"/>
    <w:basedOn w:val="a0"/>
    <w:link w:val="26"/>
    <w:rsid w:val="0003188E"/>
    <w:rPr>
      <w:b/>
      <w:bCs/>
      <w:sz w:val="28"/>
      <w:szCs w:val="28"/>
      <w:shd w:val="clear" w:color="auto" w:fill="FFFFFF"/>
    </w:rPr>
  </w:style>
  <w:style w:type="paragraph" w:customStyle="1" w:styleId="26">
    <w:name w:val="Заголовок №2"/>
    <w:basedOn w:val="a"/>
    <w:link w:val="25"/>
    <w:rsid w:val="0003188E"/>
    <w:pPr>
      <w:shd w:val="clear" w:color="auto" w:fill="FFFFFF"/>
      <w:autoSpaceDE/>
      <w:autoSpaceDN/>
      <w:adjustRightInd/>
      <w:spacing w:before="720" w:after="600" w:line="317" w:lineRule="exact"/>
      <w:jc w:val="center"/>
      <w:outlineLvl w:val="1"/>
    </w:pPr>
    <w:rPr>
      <w:rFonts w:asciiTheme="minorHAnsi" w:eastAsiaTheme="minorHAnsi" w:hAnsiTheme="minorHAnsi" w:cstheme="minorBidi"/>
      <w:b/>
      <w:bCs/>
      <w:sz w:val="28"/>
      <w:szCs w:val="28"/>
      <w:lang w:eastAsia="en-US"/>
    </w:rPr>
  </w:style>
  <w:style w:type="character" w:customStyle="1" w:styleId="27">
    <w:name w:val="Основной текст (2)_"/>
    <w:link w:val="28"/>
    <w:rsid w:val="0003188E"/>
    <w:rPr>
      <w:b/>
      <w:bCs/>
      <w:sz w:val="21"/>
      <w:szCs w:val="21"/>
      <w:shd w:val="clear" w:color="auto" w:fill="FFFFFF"/>
    </w:rPr>
  </w:style>
  <w:style w:type="paragraph" w:customStyle="1" w:styleId="28">
    <w:name w:val="Основной текст (2)"/>
    <w:basedOn w:val="a"/>
    <w:link w:val="27"/>
    <w:rsid w:val="0003188E"/>
    <w:pPr>
      <w:widowControl/>
      <w:shd w:val="clear" w:color="auto" w:fill="FFFFFF"/>
      <w:autoSpaceDE/>
      <w:autoSpaceDN/>
      <w:adjustRightInd/>
      <w:spacing w:line="240" w:lineRule="atLeast"/>
      <w:jc w:val="both"/>
    </w:pPr>
    <w:rPr>
      <w:rFonts w:asciiTheme="minorHAnsi" w:eastAsiaTheme="minorHAnsi" w:hAnsiTheme="minorHAnsi" w:cstheme="minorBidi"/>
      <w:b/>
      <w:bCs/>
      <w:sz w:val="21"/>
      <w:szCs w:val="21"/>
      <w:lang w:eastAsia="en-US"/>
    </w:rPr>
  </w:style>
  <w:style w:type="character" w:customStyle="1" w:styleId="FontStyle34">
    <w:name w:val="Font Style34"/>
    <w:uiPriority w:val="99"/>
    <w:rsid w:val="0003188E"/>
    <w:rPr>
      <w:rFonts w:ascii="Times New Roman" w:hAnsi="Times New Roman" w:cs="Times New Roman"/>
      <w:color w:val="000000"/>
      <w:sz w:val="28"/>
      <w:szCs w:val="28"/>
    </w:rPr>
  </w:style>
  <w:style w:type="character" w:customStyle="1" w:styleId="FontStyle51">
    <w:name w:val="Font Style51"/>
    <w:uiPriority w:val="99"/>
    <w:rsid w:val="0003188E"/>
    <w:rPr>
      <w:rFonts w:ascii="Times New Roman" w:hAnsi="Times New Roman" w:cs="Times New Roman"/>
      <w:color w:val="000000"/>
      <w:sz w:val="26"/>
      <w:szCs w:val="26"/>
    </w:rPr>
  </w:style>
  <w:style w:type="paragraph" w:customStyle="1" w:styleId="Style13">
    <w:name w:val="Style13"/>
    <w:basedOn w:val="a"/>
    <w:uiPriority w:val="99"/>
    <w:rsid w:val="0003188E"/>
    <w:pPr>
      <w:spacing w:line="322" w:lineRule="exact"/>
      <w:ind w:firstLine="706"/>
    </w:pPr>
    <w:rPr>
      <w:sz w:val="24"/>
      <w:szCs w:val="24"/>
    </w:rPr>
  </w:style>
  <w:style w:type="character" w:styleId="affd">
    <w:name w:val="Strong"/>
    <w:uiPriority w:val="22"/>
    <w:qFormat/>
    <w:rsid w:val="0003188E"/>
    <w:rPr>
      <w:b/>
      <w:bCs/>
    </w:rPr>
  </w:style>
  <w:style w:type="character" w:customStyle="1" w:styleId="apple-converted-space">
    <w:name w:val="apple-converted-space"/>
    <w:basedOn w:val="a0"/>
    <w:rsid w:val="0003188E"/>
  </w:style>
  <w:style w:type="character" w:customStyle="1" w:styleId="affe">
    <w:name w:val="Символ сноски"/>
    <w:rsid w:val="0003188E"/>
    <w:rPr>
      <w:vertAlign w:val="superscript"/>
    </w:rPr>
  </w:style>
  <w:style w:type="character" w:customStyle="1" w:styleId="grame">
    <w:name w:val="grame"/>
    <w:basedOn w:val="a0"/>
    <w:rsid w:val="0003188E"/>
  </w:style>
  <w:style w:type="paragraph" w:customStyle="1" w:styleId="Style15">
    <w:name w:val="Style15"/>
    <w:basedOn w:val="a"/>
    <w:uiPriority w:val="99"/>
    <w:rsid w:val="0003188E"/>
    <w:pPr>
      <w:spacing w:line="322" w:lineRule="exact"/>
      <w:ind w:hanging="355"/>
      <w:jc w:val="both"/>
    </w:pPr>
    <w:rPr>
      <w:sz w:val="24"/>
      <w:szCs w:val="24"/>
    </w:rPr>
  </w:style>
  <w:style w:type="paragraph" w:customStyle="1" w:styleId="Style16">
    <w:name w:val="Style16"/>
    <w:basedOn w:val="a"/>
    <w:uiPriority w:val="99"/>
    <w:rsid w:val="0003188E"/>
    <w:pPr>
      <w:spacing w:line="322" w:lineRule="exact"/>
      <w:ind w:hanging="331"/>
      <w:jc w:val="both"/>
    </w:pPr>
    <w:rPr>
      <w:sz w:val="24"/>
      <w:szCs w:val="24"/>
    </w:rPr>
  </w:style>
  <w:style w:type="character" w:customStyle="1" w:styleId="FontStyle43">
    <w:name w:val="Font Style43"/>
    <w:uiPriority w:val="99"/>
    <w:rsid w:val="0003188E"/>
    <w:rPr>
      <w:rFonts w:ascii="Times New Roman" w:hAnsi="Times New Roman" w:cs="Times New Roman"/>
      <w:color w:val="000000"/>
      <w:sz w:val="26"/>
      <w:szCs w:val="26"/>
    </w:rPr>
  </w:style>
  <w:style w:type="paragraph" w:styleId="29">
    <w:name w:val="Body Text 2"/>
    <w:basedOn w:val="a"/>
    <w:link w:val="2a"/>
    <w:rsid w:val="0003188E"/>
    <w:pPr>
      <w:widowControl/>
      <w:autoSpaceDE/>
      <w:autoSpaceDN/>
      <w:adjustRightInd/>
      <w:spacing w:after="120" w:line="480" w:lineRule="auto"/>
    </w:pPr>
    <w:rPr>
      <w:sz w:val="24"/>
      <w:szCs w:val="24"/>
    </w:rPr>
  </w:style>
  <w:style w:type="character" w:customStyle="1" w:styleId="2a">
    <w:name w:val="Основной текст 2 Знак"/>
    <w:basedOn w:val="a0"/>
    <w:link w:val="29"/>
    <w:rsid w:val="0003188E"/>
    <w:rPr>
      <w:rFonts w:ascii="Times New Roman" w:eastAsia="Times New Roman" w:hAnsi="Times New Roman" w:cs="Times New Roman"/>
      <w:sz w:val="24"/>
      <w:szCs w:val="24"/>
    </w:rPr>
  </w:style>
  <w:style w:type="paragraph" w:customStyle="1" w:styleId="19">
    <w:name w:val="Основной текст1"/>
    <w:basedOn w:val="a"/>
    <w:rsid w:val="0003188E"/>
    <w:pPr>
      <w:shd w:val="clear" w:color="auto" w:fill="FFFFFF"/>
      <w:autoSpaceDE/>
      <w:autoSpaceDN/>
      <w:adjustRightInd/>
      <w:spacing w:line="226" w:lineRule="exact"/>
      <w:ind w:hanging="380"/>
      <w:jc w:val="both"/>
    </w:pPr>
    <w:rPr>
      <w:sz w:val="18"/>
      <w:szCs w:val="18"/>
    </w:rPr>
  </w:style>
  <w:style w:type="paragraph" w:styleId="37">
    <w:name w:val="Body Text 3"/>
    <w:basedOn w:val="a"/>
    <w:link w:val="38"/>
    <w:rsid w:val="0003188E"/>
    <w:pPr>
      <w:spacing w:after="120"/>
    </w:pPr>
    <w:rPr>
      <w:sz w:val="16"/>
      <w:szCs w:val="16"/>
    </w:rPr>
  </w:style>
  <w:style w:type="character" w:customStyle="1" w:styleId="38">
    <w:name w:val="Основной текст 3 Знак"/>
    <w:basedOn w:val="a0"/>
    <w:link w:val="37"/>
    <w:rsid w:val="0003188E"/>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3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urait.ru/bcode/49631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prbookshop.ru/108389.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udentlibrary.ru/book/ISBN9785970454886.html" TargetMode="External"/><Relationship Id="rId5" Type="http://schemas.openxmlformats.org/officeDocument/2006/relationships/footnotes" Target="footnotes.xml"/><Relationship Id="rId15" Type="http://schemas.openxmlformats.org/officeDocument/2006/relationships/hyperlink" Target="https://www.iprbookshop.ru/108383.html" TargetMode="External"/><Relationship Id="rId10" Type="http://schemas.openxmlformats.org/officeDocument/2006/relationships/hyperlink" Target="https://www.studentlibrary.ru/book/ISBN9785970470145.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iprbookshop.ru/12050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34</Pages>
  <Words>10122</Words>
  <Characters>57699</Characters>
  <Application>Microsoft Office Word</Application>
  <DocSecurity>0</DocSecurity>
  <Lines>480</Lines>
  <Paragraphs>135</Paragraphs>
  <ScaleCrop>false</ScaleCrop>
  <Company>MICROSOFT</Company>
  <LinksUpToDate>false</LinksUpToDate>
  <CharactersWithSpaces>67686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2021-10-03T07:04:00Z</cp:lastPrinted>
  <dcterms:created xsi:type="dcterms:W3CDTF">2021-10-03T07:01:00Z</dcterms:created>
  <dcterms:modified xsi:type="dcterms:W3CDTF">2024-04-22T17:13:00Z</dcterms:modified>
</cp:coreProperties>
</file>